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7595" w14:textId="581B3E9A" w:rsidR="00A05098" w:rsidRDefault="00A05098">
      <w:pPr>
        <w:rPr>
          <w:rFonts w:ascii="ＭＳ Ｐゴシック" w:eastAsia="ＭＳ Ｐゴシック" w:hAnsi="ＭＳ Ｐゴシック"/>
          <w:sz w:val="16"/>
          <w:szCs w:val="16"/>
        </w:rPr>
      </w:pPr>
    </w:p>
    <w:tbl>
      <w:tblPr>
        <w:tblStyle w:val="a3"/>
        <w:tblW w:w="0" w:type="auto"/>
        <w:tblInd w:w="108" w:type="dxa"/>
        <w:tblLayout w:type="fixed"/>
        <w:tblLook w:val="01E0" w:firstRow="1" w:lastRow="1" w:firstColumn="1" w:lastColumn="1" w:noHBand="0" w:noVBand="0"/>
      </w:tblPr>
      <w:tblGrid>
        <w:gridCol w:w="6360"/>
        <w:gridCol w:w="6361"/>
        <w:gridCol w:w="1957"/>
      </w:tblGrid>
      <w:tr w:rsidR="00A05098" w:rsidRPr="001B3ADD" w14:paraId="1433D075" w14:textId="77777777" w:rsidTr="007F57C6">
        <w:tc>
          <w:tcPr>
            <w:tcW w:w="6360" w:type="dxa"/>
          </w:tcPr>
          <w:p w14:paraId="205F8948"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新</w:t>
            </w:r>
          </w:p>
        </w:tc>
        <w:tc>
          <w:tcPr>
            <w:tcW w:w="6361" w:type="dxa"/>
          </w:tcPr>
          <w:p w14:paraId="0C2252D2"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旧</w:t>
            </w:r>
          </w:p>
        </w:tc>
        <w:tc>
          <w:tcPr>
            <w:tcW w:w="1957" w:type="dxa"/>
          </w:tcPr>
          <w:p w14:paraId="1BCFF697" w14:textId="77777777" w:rsidR="00A05098" w:rsidRPr="001B3ADD" w:rsidRDefault="00A05098" w:rsidP="00A05098">
            <w:pPr>
              <w:jc w:val="center"/>
              <w:rPr>
                <w:rFonts w:ascii="ＭＳ 明朝" w:hAnsi="ＭＳ 明朝"/>
                <w:szCs w:val="21"/>
              </w:rPr>
            </w:pPr>
            <w:r w:rsidRPr="001B3ADD">
              <w:rPr>
                <w:rFonts w:ascii="ＭＳ 明朝" w:hAnsi="ＭＳ 明朝" w:hint="eastAsia"/>
                <w:szCs w:val="21"/>
              </w:rPr>
              <w:t>備考</w:t>
            </w:r>
          </w:p>
        </w:tc>
      </w:tr>
      <w:tr w:rsidR="00A05098" w:rsidRPr="001B3ADD" w14:paraId="32D79183" w14:textId="77777777" w:rsidTr="007F57C6">
        <w:tc>
          <w:tcPr>
            <w:tcW w:w="6360" w:type="dxa"/>
          </w:tcPr>
          <w:p w14:paraId="22D0C490" w14:textId="77777777" w:rsidR="00475DEB" w:rsidRDefault="00475DEB" w:rsidP="00475DEB">
            <w:pPr>
              <w:jc w:val="center"/>
              <w:rPr>
                <w:rFonts w:ascii="ＭＳ 明朝" w:hAnsi="ＭＳ 明朝"/>
                <w:sz w:val="28"/>
              </w:rPr>
            </w:pPr>
            <w:r>
              <w:rPr>
                <w:rFonts w:ascii="ＭＳ 明朝" w:hAnsi="ＭＳ 明朝" w:hint="eastAsia"/>
                <w:sz w:val="28"/>
              </w:rPr>
              <w:t>限度額設定型貿易保険手続細則</w:t>
            </w:r>
          </w:p>
          <w:p w14:paraId="3E119AA9" w14:textId="77777777" w:rsidR="00475DEB" w:rsidRDefault="00475DEB" w:rsidP="00475DEB">
            <w:pPr>
              <w:jc w:val="right"/>
              <w:rPr>
                <w:rFonts w:ascii="ＭＳ 明朝" w:hAnsi="ＭＳ 明朝"/>
              </w:rPr>
            </w:pPr>
            <w:r>
              <w:rPr>
                <w:rFonts w:ascii="ＭＳ 明朝" w:hAnsi="ＭＳ 明朝" w:hint="eastAsia"/>
              </w:rPr>
              <w:t xml:space="preserve">　　　　　　　　　　　　平成15年４月１日　</w:t>
            </w:r>
            <w:r>
              <w:rPr>
                <w:rFonts w:ascii="ＭＳ 明朝" w:hAnsi="ＭＳ 明朝"/>
              </w:rPr>
              <w:t>03-</w:t>
            </w:r>
            <w:r>
              <w:rPr>
                <w:rFonts w:ascii="ＭＳ 明朝" w:hAnsi="ＭＳ 明朝" w:hint="eastAsia"/>
              </w:rPr>
              <w:t>制度</w:t>
            </w:r>
            <w:r>
              <w:rPr>
                <w:rFonts w:ascii="ＭＳ 明朝" w:hAnsi="ＭＳ 明朝"/>
              </w:rPr>
              <w:t>-000</w:t>
            </w:r>
            <w:r>
              <w:rPr>
                <w:rFonts w:ascii="ＭＳ 明朝" w:hAnsi="ＭＳ 明朝" w:hint="eastAsia"/>
              </w:rPr>
              <w:t>18</w:t>
            </w:r>
          </w:p>
          <w:p w14:paraId="446710C6" w14:textId="77777777" w:rsidR="00475DEB" w:rsidRDefault="00475DEB" w:rsidP="00475DEB">
            <w:pPr>
              <w:wordWrap w:val="0"/>
              <w:jc w:val="right"/>
              <w:rPr>
                <w:rFonts w:ascii="ＭＳ 明朝" w:hAnsi="ＭＳ 明朝"/>
              </w:rPr>
            </w:pPr>
            <w:r>
              <w:rPr>
                <w:rFonts w:ascii="ＭＳ 明朝" w:hAnsi="ＭＳ 明朝" w:hint="eastAsia"/>
              </w:rPr>
              <w:t>沿革　平成16年４月１日　一部改正</w:t>
            </w:r>
          </w:p>
          <w:p w14:paraId="40FB4B6E" w14:textId="77777777" w:rsidR="00475DEB" w:rsidRDefault="00475DEB" w:rsidP="00475DEB">
            <w:pPr>
              <w:jc w:val="right"/>
              <w:rPr>
                <w:rFonts w:ascii="ＭＳ 明朝" w:hAnsi="ＭＳ 明朝"/>
              </w:rPr>
            </w:pPr>
            <w:r>
              <w:rPr>
                <w:rFonts w:ascii="ＭＳ 明朝" w:hAnsi="ＭＳ 明朝" w:hint="eastAsia"/>
              </w:rPr>
              <w:t>平成16年４月16日　一部改正</w:t>
            </w:r>
          </w:p>
          <w:p w14:paraId="03898A17" w14:textId="77777777" w:rsidR="00475DEB" w:rsidRDefault="00475DEB" w:rsidP="00475DEB">
            <w:pPr>
              <w:jc w:val="right"/>
              <w:rPr>
                <w:rFonts w:ascii="ＭＳ 明朝" w:hAnsi="ＭＳ 明朝"/>
              </w:rPr>
            </w:pPr>
            <w:r>
              <w:rPr>
                <w:rFonts w:ascii="ＭＳ 明朝" w:hAnsi="ＭＳ 明朝" w:hint="eastAsia"/>
              </w:rPr>
              <w:t>平成16年９月28日　一部改正</w:t>
            </w:r>
          </w:p>
          <w:p w14:paraId="4E8340A3" w14:textId="77777777" w:rsidR="00475DEB" w:rsidRDefault="00475DEB" w:rsidP="00475DEB">
            <w:pPr>
              <w:jc w:val="right"/>
              <w:rPr>
                <w:rFonts w:ascii="ＭＳ 明朝" w:hAnsi="ＭＳ 明朝"/>
              </w:rPr>
            </w:pPr>
            <w:r>
              <w:rPr>
                <w:rFonts w:ascii="ＭＳ 明朝" w:hAnsi="ＭＳ 明朝" w:hint="eastAsia"/>
              </w:rPr>
              <w:t>平成17年３月29日　一部改正</w:t>
            </w:r>
          </w:p>
          <w:p w14:paraId="1C539478" w14:textId="77777777" w:rsidR="00475DEB" w:rsidRDefault="00475DEB" w:rsidP="00475DEB">
            <w:pPr>
              <w:jc w:val="right"/>
              <w:rPr>
                <w:rFonts w:ascii="ＭＳ 明朝" w:hAnsi="ＭＳ 明朝"/>
              </w:rPr>
            </w:pPr>
            <w:r>
              <w:rPr>
                <w:rFonts w:ascii="ＭＳ 明朝" w:hAnsi="ＭＳ 明朝" w:hint="eastAsia"/>
              </w:rPr>
              <w:t>平成17年９月16日　一部改正</w:t>
            </w:r>
          </w:p>
          <w:p w14:paraId="4D737E9C" w14:textId="77777777" w:rsidR="00475DEB" w:rsidRDefault="00475DEB" w:rsidP="00475DEB">
            <w:pPr>
              <w:jc w:val="right"/>
              <w:rPr>
                <w:rFonts w:ascii="ＭＳ 明朝" w:hAnsi="ＭＳ 明朝"/>
              </w:rPr>
            </w:pPr>
            <w:r>
              <w:rPr>
                <w:rFonts w:ascii="ＭＳ 明朝" w:hAnsi="ＭＳ 明朝" w:hint="eastAsia"/>
              </w:rPr>
              <w:t>平成18年９月21日　一部改正</w:t>
            </w:r>
          </w:p>
          <w:p w14:paraId="62CCF74B" w14:textId="77777777" w:rsidR="00475DEB" w:rsidRDefault="00475DEB" w:rsidP="00475DEB">
            <w:pPr>
              <w:jc w:val="right"/>
              <w:rPr>
                <w:rFonts w:ascii="ＭＳ 明朝" w:hAnsi="ＭＳ 明朝"/>
              </w:rPr>
            </w:pPr>
            <w:r w:rsidRPr="00475DEB">
              <w:rPr>
                <w:rFonts w:ascii="ＭＳ 明朝" w:hAnsi="ＭＳ 明朝" w:hint="eastAsia"/>
                <w:spacing w:val="2"/>
                <w:kern w:val="0"/>
                <w:fitText w:val="2016" w:id="-596327678"/>
              </w:rPr>
              <w:t>平成18年11月29</w:t>
            </w:r>
            <w:r w:rsidRPr="00475DEB">
              <w:rPr>
                <w:rFonts w:ascii="ＭＳ 明朝" w:hAnsi="ＭＳ 明朝" w:hint="eastAsia"/>
                <w:spacing w:val="-6"/>
                <w:kern w:val="0"/>
                <w:fitText w:val="2016" w:id="-596327678"/>
              </w:rPr>
              <w:t>日</w:t>
            </w:r>
            <w:r>
              <w:rPr>
                <w:rFonts w:ascii="ＭＳ 明朝" w:hAnsi="ＭＳ 明朝" w:hint="eastAsia"/>
              </w:rPr>
              <w:t xml:space="preserve">　一部改正</w:t>
            </w:r>
          </w:p>
          <w:p w14:paraId="6C37E32B"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8</w:t>
            </w:r>
            <w:r w:rsidRPr="00FD0B4B">
              <w:rPr>
                <w:rFonts w:ascii="ＭＳ 明朝" w:hAnsi="ＭＳ 明朝" w:hint="eastAsia"/>
                <w:kern w:val="0"/>
              </w:rPr>
              <w:t>年1</w:t>
            </w:r>
            <w:r>
              <w:rPr>
                <w:rFonts w:ascii="ＭＳ 明朝" w:hAnsi="ＭＳ 明朝" w:hint="eastAsia"/>
                <w:kern w:val="0"/>
              </w:rPr>
              <w:t>2</w:t>
            </w:r>
            <w:r w:rsidRPr="00FD0B4B">
              <w:rPr>
                <w:rFonts w:ascii="ＭＳ 明朝" w:hAnsi="ＭＳ 明朝" w:hint="eastAsia"/>
                <w:kern w:val="0"/>
              </w:rPr>
              <w:t>月2</w:t>
            </w:r>
            <w:r>
              <w:rPr>
                <w:rFonts w:ascii="ＭＳ 明朝" w:hAnsi="ＭＳ 明朝" w:hint="eastAsia"/>
                <w:kern w:val="0"/>
              </w:rPr>
              <w:t>7</w:t>
            </w:r>
            <w:r w:rsidRPr="00FD0B4B">
              <w:rPr>
                <w:rFonts w:ascii="ＭＳ 明朝" w:hAnsi="ＭＳ 明朝" w:hint="eastAsia"/>
                <w:kern w:val="0"/>
              </w:rPr>
              <w:t>日</w:t>
            </w:r>
            <w:r>
              <w:rPr>
                <w:rFonts w:ascii="ＭＳ 明朝" w:hAnsi="ＭＳ 明朝" w:hint="eastAsia"/>
              </w:rPr>
              <w:t xml:space="preserve">　一部改正</w:t>
            </w:r>
          </w:p>
          <w:p w14:paraId="3712CA2E"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9</w:t>
            </w:r>
            <w:r w:rsidRPr="00FD0B4B">
              <w:rPr>
                <w:rFonts w:ascii="ＭＳ 明朝" w:hAnsi="ＭＳ 明朝" w:hint="eastAsia"/>
                <w:kern w:val="0"/>
              </w:rPr>
              <w:t>年</w:t>
            </w:r>
            <w:r>
              <w:rPr>
                <w:rFonts w:ascii="ＭＳ 明朝" w:hAnsi="ＭＳ 明朝" w:hint="eastAsia"/>
                <w:kern w:val="0"/>
              </w:rPr>
              <w:t>２</w:t>
            </w:r>
            <w:r w:rsidRPr="00FD0B4B">
              <w:rPr>
                <w:rFonts w:ascii="ＭＳ 明朝" w:hAnsi="ＭＳ 明朝" w:hint="eastAsia"/>
                <w:kern w:val="0"/>
              </w:rPr>
              <w:t>月</w:t>
            </w:r>
            <w:r>
              <w:rPr>
                <w:rFonts w:ascii="ＭＳ 明朝" w:hAnsi="ＭＳ 明朝" w:hint="eastAsia"/>
                <w:kern w:val="0"/>
              </w:rPr>
              <w:t>16</w:t>
            </w:r>
            <w:r w:rsidRPr="00FD0B4B">
              <w:rPr>
                <w:rFonts w:ascii="ＭＳ 明朝" w:hAnsi="ＭＳ 明朝" w:hint="eastAsia"/>
                <w:kern w:val="0"/>
              </w:rPr>
              <w:t>日</w:t>
            </w:r>
            <w:r>
              <w:rPr>
                <w:rFonts w:ascii="ＭＳ 明朝" w:hAnsi="ＭＳ 明朝" w:hint="eastAsia"/>
              </w:rPr>
              <w:t xml:space="preserve">　一部改正</w:t>
            </w:r>
          </w:p>
          <w:p w14:paraId="66E30D5E"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9</w:t>
            </w:r>
            <w:r w:rsidRPr="00FD0B4B">
              <w:rPr>
                <w:rFonts w:ascii="ＭＳ 明朝" w:hAnsi="ＭＳ 明朝" w:hint="eastAsia"/>
                <w:kern w:val="0"/>
              </w:rPr>
              <w:t>年</w:t>
            </w:r>
            <w:r>
              <w:rPr>
                <w:rFonts w:ascii="ＭＳ 明朝" w:hAnsi="ＭＳ 明朝" w:hint="eastAsia"/>
                <w:kern w:val="0"/>
              </w:rPr>
              <w:t>９</w:t>
            </w:r>
            <w:r w:rsidRPr="00FD0B4B">
              <w:rPr>
                <w:rFonts w:ascii="ＭＳ 明朝" w:hAnsi="ＭＳ 明朝" w:hint="eastAsia"/>
                <w:kern w:val="0"/>
              </w:rPr>
              <w:t>月</w:t>
            </w:r>
            <w:r>
              <w:rPr>
                <w:rFonts w:ascii="ＭＳ 明朝" w:hAnsi="ＭＳ 明朝" w:hint="eastAsia"/>
                <w:kern w:val="0"/>
              </w:rPr>
              <w:t>21</w:t>
            </w:r>
            <w:r w:rsidRPr="00FD0B4B">
              <w:rPr>
                <w:rFonts w:ascii="ＭＳ 明朝" w:hAnsi="ＭＳ 明朝" w:hint="eastAsia"/>
                <w:kern w:val="0"/>
              </w:rPr>
              <w:t>日</w:t>
            </w:r>
            <w:r>
              <w:rPr>
                <w:rFonts w:ascii="ＭＳ 明朝" w:hAnsi="ＭＳ 明朝" w:hint="eastAsia"/>
              </w:rPr>
              <w:t xml:space="preserve">　一部改正</w:t>
            </w:r>
          </w:p>
          <w:p w14:paraId="2F84B401" w14:textId="77777777" w:rsidR="00475DEB" w:rsidRDefault="00475DEB" w:rsidP="00475DEB">
            <w:pPr>
              <w:jc w:val="right"/>
              <w:rPr>
                <w:rFonts w:ascii="ＭＳ 明朝" w:hAnsi="ＭＳ 明朝"/>
              </w:rPr>
            </w:pPr>
            <w:r w:rsidRPr="00FD0B4B">
              <w:rPr>
                <w:rFonts w:ascii="ＭＳ 明朝" w:hAnsi="ＭＳ 明朝" w:hint="eastAsia"/>
                <w:kern w:val="0"/>
              </w:rPr>
              <w:t>平成</w:t>
            </w:r>
            <w:r>
              <w:rPr>
                <w:rFonts w:ascii="ＭＳ 明朝" w:hAnsi="ＭＳ 明朝" w:hint="eastAsia"/>
                <w:kern w:val="0"/>
              </w:rPr>
              <w:t>20</w:t>
            </w:r>
            <w:r w:rsidRPr="00FD0B4B">
              <w:rPr>
                <w:rFonts w:ascii="ＭＳ 明朝" w:hAnsi="ＭＳ 明朝" w:hint="eastAsia"/>
                <w:kern w:val="0"/>
              </w:rPr>
              <w:t>年</w:t>
            </w:r>
            <w:r>
              <w:rPr>
                <w:rFonts w:ascii="ＭＳ 明朝" w:hAnsi="ＭＳ 明朝" w:hint="eastAsia"/>
                <w:kern w:val="0"/>
              </w:rPr>
              <w:t>２</w:t>
            </w:r>
            <w:r w:rsidRPr="00FD0B4B">
              <w:rPr>
                <w:rFonts w:ascii="ＭＳ 明朝" w:hAnsi="ＭＳ 明朝" w:hint="eastAsia"/>
                <w:kern w:val="0"/>
              </w:rPr>
              <w:t>月</w:t>
            </w:r>
            <w:r>
              <w:rPr>
                <w:rFonts w:ascii="ＭＳ 明朝" w:hAnsi="ＭＳ 明朝" w:hint="eastAsia"/>
                <w:kern w:val="0"/>
              </w:rPr>
              <w:t>22</w:t>
            </w:r>
            <w:r w:rsidRPr="00FD0B4B">
              <w:rPr>
                <w:rFonts w:ascii="ＭＳ 明朝" w:hAnsi="ＭＳ 明朝" w:hint="eastAsia"/>
                <w:kern w:val="0"/>
              </w:rPr>
              <w:t>日</w:t>
            </w:r>
            <w:r>
              <w:rPr>
                <w:rFonts w:ascii="ＭＳ 明朝" w:hAnsi="ＭＳ 明朝" w:hint="eastAsia"/>
              </w:rPr>
              <w:t xml:space="preserve">　一部改正</w:t>
            </w:r>
          </w:p>
          <w:p w14:paraId="10FA5093" w14:textId="77777777" w:rsidR="00475DEB" w:rsidRPr="00475DEB" w:rsidRDefault="00475DEB" w:rsidP="00475DEB">
            <w:pPr>
              <w:wordWrap w:val="0"/>
              <w:jc w:val="right"/>
              <w:rPr>
                <w:rFonts w:ascii="ＭＳ 明朝" w:hAnsi="ＭＳ 明朝"/>
                <w:u w:val="thick" w:color="FF0000"/>
              </w:rPr>
            </w:pPr>
            <w:r w:rsidRPr="00475DEB">
              <w:rPr>
                <w:rFonts w:ascii="ＭＳ 明朝" w:hAnsi="ＭＳ 明朝" w:hint="eastAsia"/>
                <w:u w:val="thick" w:color="FF0000"/>
              </w:rPr>
              <w:t>平成21年12</w:t>
            </w:r>
            <w:r w:rsidR="00D80BCA">
              <w:rPr>
                <w:rFonts w:ascii="ＭＳ 明朝" w:hAnsi="ＭＳ 明朝" w:hint="eastAsia"/>
                <w:u w:val="thick" w:color="FF0000"/>
              </w:rPr>
              <w:t>月</w:t>
            </w:r>
            <w:r w:rsidR="00D80BCA" w:rsidRPr="00D80BCA">
              <w:rPr>
                <w:rFonts w:ascii="ＭＳ 明朝" w:hAnsi="ＭＳ 明朝" w:hint="eastAsia"/>
                <w:u w:val="thick" w:color="FF0000"/>
              </w:rPr>
              <w:t>24</w:t>
            </w:r>
            <w:r w:rsidRPr="00475DEB">
              <w:rPr>
                <w:rFonts w:ascii="ＭＳ 明朝" w:hAnsi="ＭＳ 明朝" w:hint="eastAsia"/>
                <w:u w:val="thick" w:color="FF0000"/>
              </w:rPr>
              <w:t>日　一部改正</w:t>
            </w:r>
          </w:p>
          <w:p w14:paraId="6DF1D272" w14:textId="77777777" w:rsidR="00DD6705" w:rsidRDefault="00DD6705" w:rsidP="00DD6705">
            <w:pPr>
              <w:autoSpaceDE w:val="0"/>
              <w:autoSpaceDN w:val="0"/>
              <w:adjustRightInd w:val="0"/>
              <w:jc w:val="left"/>
              <w:rPr>
                <w:rFonts w:ascii="ＭＳ 明朝" w:hAnsi="ＭＳ 明朝"/>
                <w:kern w:val="0"/>
                <w:szCs w:val="21"/>
                <w:u w:val="thick" w:color="FF0000"/>
              </w:rPr>
            </w:pPr>
          </w:p>
          <w:p w14:paraId="71233E58" w14:textId="77777777" w:rsidR="00475DEB" w:rsidRDefault="00475DEB" w:rsidP="00DD6705">
            <w:pPr>
              <w:autoSpaceDE w:val="0"/>
              <w:autoSpaceDN w:val="0"/>
              <w:adjustRightInd w:val="0"/>
              <w:jc w:val="left"/>
              <w:rPr>
                <w:rFonts w:ascii="ＭＳ 明朝" w:hAnsi="ＭＳ 明朝"/>
                <w:kern w:val="0"/>
                <w:szCs w:val="21"/>
                <w:u w:val="thick" w:color="FF0000"/>
              </w:rPr>
            </w:pPr>
          </w:p>
          <w:p w14:paraId="701BBB90" w14:textId="77777777" w:rsidR="00475DEB" w:rsidRDefault="00DF288D" w:rsidP="00DF288D">
            <w:pPr>
              <w:autoSpaceDE w:val="0"/>
              <w:autoSpaceDN w:val="0"/>
              <w:adjustRightInd w:val="0"/>
              <w:ind w:firstLineChars="100" w:firstLine="210"/>
              <w:jc w:val="left"/>
              <w:rPr>
                <w:rFonts w:ascii="ＭＳ 明朝" w:hAnsi="ＭＳ 明朝"/>
                <w:kern w:val="0"/>
                <w:szCs w:val="21"/>
                <w:u w:color="FF0000"/>
              </w:rPr>
            </w:pPr>
            <w:r>
              <w:rPr>
                <w:rFonts w:ascii="ＭＳ 明朝" w:hAnsi="ＭＳ 明朝" w:hint="eastAsia"/>
                <w:kern w:val="0"/>
                <w:szCs w:val="21"/>
                <w:u w:color="FF0000"/>
              </w:rPr>
              <w:t>第１条～第２</w:t>
            </w:r>
            <w:r w:rsidR="00475DEB">
              <w:rPr>
                <w:rFonts w:ascii="ＭＳ 明朝" w:hAnsi="ＭＳ 明朝" w:hint="eastAsia"/>
                <w:kern w:val="0"/>
                <w:szCs w:val="21"/>
                <w:u w:color="FF0000"/>
              </w:rPr>
              <w:t>条　（略）</w:t>
            </w:r>
          </w:p>
          <w:p w14:paraId="72F77E6B" w14:textId="77777777" w:rsidR="00DF288D" w:rsidRDefault="00DF288D" w:rsidP="00DF288D">
            <w:pPr>
              <w:autoSpaceDE w:val="0"/>
              <w:autoSpaceDN w:val="0"/>
              <w:adjustRightInd w:val="0"/>
              <w:ind w:firstLineChars="100" w:firstLine="210"/>
              <w:jc w:val="left"/>
              <w:rPr>
                <w:rFonts w:ascii="ＭＳ 明朝" w:hAnsi="ＭＳ 明朝"/>
                <w:kern w:val="0"/>
                <w:szCs w:val="21"/>
                <w:u w:color="FF0000"/>
              </w:rPr>
            </w:pPr>
          </w:p>
          <w:p w14:paraId="1BB9B97F" w14:textId="77777777" w:rsidR="00DF288D" w:rsidRDefault="00DF288D" w:rsidP="00DF288D">
            <w:pPr>
              <w:autoSpaceDE w:val="0"/>
              <w:autoSpaceDN w:val="0"/>
              <w:adjustRightInd w:val="0"/>
              <w:jc w:val="left"/>
              <w:rPr>
                <w:rFonts w:ascii="ＭＳ 明朝" w:hAnsi="ＭＳ 明朝"/>
                <w:kern w:val="0"/>
                <w:szCs w:val="21"/>
                <w:u w:color="FF0000"/>
              </w:rPr>
            </w:pPr>
          </w:p>
          <w:p w14:paraId="3F0E02E5" w14:textId="77777777" w:rsidR="00DF288D" w:rsidRPr="00652430" w:rsidRDefault="00DF288D" w:rsidP="00DF288D">
            <w:pPr>
              <w:rPr>
                <w:rFonts w:ascii="ＭＳ ゴシック" w:eastAsia="ＭＳ ゴシック" w:hAnsi="ＭＳ ゴシック"/>
              </w:rPr>
            </w:pPr>
            <w:r w:rsidRPr="00652430">
              <w:rPr>
                <w:rFonts w:ascii="ＭＳ ゴシック" w:eastAsia="ＭＳ ゴシック" w:hAnsi="ＭＳ ゴシック" w:hint="eastAsia"/>
              </w:rPr>
              <w:t>（申込み）</w:t>
            </w:r>
          </w:p>
          <w:p w14:paraId="1791E927" w14:textId="77777777" w:rsidR="00DF288D" w:rsidRPr="00652430" w:rsidRDefault="00DF288D" w:rsidP="00DF288D">
            <w:pPr>
              <w:ind w:left="220" w:hanging="220"/>
            </w:pPr>
            <w:r w:rsidRPr="00652430">
              <w:rPr>
                <w:rFonts w:ascii="ＭＳ ゴシック" w:eastAsia="ＭＳ ゴシック" w:hAnsi="ＭＳ ゴシック" w:hint="eastAsia"/>
              </w:rPr>
              <w:t>第３条</w:t>
            </w:r>
            <w:r w:rsidRPr="00652430">
              <w:rPr>
                <w:rFonts w:hint="eastAsia"/>
              </w:rPr>
              <w:t xml:space="preserve">　限度額設定型貿易保険の申込みを行おうとする者は、本店等から発行される申込書に代表者印を押印し、</w:t>
            </w:r>
            <w:r>
              <w:rPr>
                <w:rFonts w:hint="eastAsia"/>
              </w:rPr>
              <w:t>申込書</w:t>
            </w:r>
            <w:r w:rsidRPr="00652430">
              <w:rPr>
                <w:rFonts w:hint="eastAsia"/>
              </w:rPr>
              <w:t>の発行日の翌日から起算して２週間以内に本店等に提出するものとする。</w:t>
            </w:r>
          </w:p>
          <w:p w14:paraId="53AA4E77" w14:textId="77777777" w:rsidR="00DF288D" w:rsidRPr="00652430" w:rsidRDefault="00DF288D" w:rsidP="00DF288D">
            <w:pPr>
              <w:ind w:left="220" w:hanging="220"/>
            </w:pPr>
            <w:r w:rsidRPr="00652430">
              <w:rPr>
                <w:rFonts w:hint="eastAsia"/>
              </w:rPr>
              <w:t>２　本店等は、申込書の提出日の属する月の翌月の最初の営業日において、申込書記載の保険料が当該営業日における保険料率によって算出された保険料（以下「算出保険料」という。）と異なる場合、又は、申込書記載の輸出契約等の相手方の一部だけが当該営業日において「限度額設定型貿易保険の取扱いについて」の</w:t>
            </w:r>
            <w:r>
              <w:rPr>
                <w:rFonts w:hint="eastAsia"/>
              </w:rPr>
              <w:t>１</w:t>
            </w:r>
            <w:r w:rsidRPr="00652430">
              <w:rPr>
                <w:rFonts w:hint="eastAsia"/>
              </w:rPr>
              <w:t>．の条件（以下「引受条件」という。）を満たす場合には、限度額設定型貿易保険の申込みを行った者にそれぞれ算出保険料又は引受条件を満たす輸出契約等の相手方を通知するも</w:t>
            </w:r>
            <w:r w:rsidRPr="00652430">
              <w:rPr>
                <w:rFonts w:hint="eastAsia"/>
              </w:rPr>
              <w:lastRenderedPageBreak/>
              <w:t>のとする。</w:t>
            </w:r>
          </w:p>
          <w:p w14:paraId="47910824" w14:textId="77777777" w:rsidR="00DF288D" w:rsidRPr="00652430" w:rsidRDefault="00DF288D" w:rsidP="00DF288D">
            <w:pPr>
              <w:ind w:left="220" w:hanging="220"/>
            </w:pPr>
            <w:r w:rsidRPr="00652430">
              <w:rPr>
                <w:rFonts w:hint="eastAsia"/>
              </w:rPr>
              <w:t xml:space="preserve">３　</w:t>
            </w:r>
            <w:r w:rsidRPr="00117644">
              <w:rPr>
                <w:rFonts w:hint="eastAsia"/>
              </w:rPr>
              <w:t>前項の通知を受けた者</w:t>
            </w:r>
            <w:r>
              <w:rPr>
                <w:rFonts w:hint="eastAsia"/>
              </w:rPr>
              <w:t>は、前項の営業日から起算して２週間以内に別紙様式第</w:t>
            </w:r>
            <w:r w:rsidRPr="00DF288D">
              <w:rPr>
                <w:rFonts w:hint="eastAsia"/>
                <w:u w:val="thick" w:color="FF0000"/>
              </w:rPr>
              <w:t>２－３</w:t>
            </w:r>
            <w:r w:rsidRPr="00652430">
              <w:rPr>
                <w:rFonts w:hint="eastAsia"/>
              </w:rPr>
              <w:t>による限度額設定型貿易保険申込確認書（以下「確認書」という。）を本店等に提出するものとする。</w:t>
            </w:r>
          </w:p>
          <w:p w14:paraId="21F22FE9" w14:textId="77777777" w:rsidR="00DF288D" w:rsidRPr="00652430" w:rsidRDefault="00DF288D" w:rsidP="00DF288D">
            <w:pPr>
              <w:ind w:left="220" w:hanging="220"/>
            </w:pPr>
            <w:r w:rsidRPr="00652430">
              <w:rPr>
                <w:rFonts w:hint="eastAsia"/>
              </w:rPr>
              <w:t>４　本店等は、申込書に記載されたすべての輸出契約等の相手方が引受条件を満たさない場合又は前項の確認書において不承諾の場合又は、当該確認書が提出されなかった場合には、謝絶する旨申込みを行った者に通知するものとする。</w:t>
            </w:r>
          </w:p>
          <w:p w14:paraId="6324C786" w14:textId="77777777" w:rsidR="00DF288D" w:rsidRPr="00DF288D" w:rsidRDefault="00DF288D" w:rsidP="00DF288D">
            <w:pPr>
              <w:autoSpaceDE w:val="0"/>
              <w:autoSpaceDN w:val="0"/>
              <w:adjustRightInd w:val="0"/>
              <w:jc w:val="left"/>
              <w:rPr>
                <w:rFonts w:ascii="ＭＳ 明朝" w:hAnsi="ＭＳ 明朝"/>
                <w:kern w:val="0"/>
                <w:szCs w:val="21"/>
                <w:u w:color="FF0000"/>
              </w:rPr>
            </w:pPr>
          </w:p>
          <w:p w14:paraId="15073D45" w14:textId="77777777" w:rsidR="00475DEB" w:rsidRDefault="00475DEB" w:rsidP="00475DEB">
            <w:pPr>
              <w:autoSpaceDE w:val="0"/>
              <w:autoSpaceDN w:val="0"/>
              <w:adjustRightInd w:val="0"/>
              <w:jc w:val="left"/>
              <w:rPr>
                <w:rFonts w:ascii="ＭＳ 明朝" w:hAnsi="ＭＳ 明朝"/>
                <w:kern w:val="0"/>
                <w:szCs w:val="21"/>
              </w:rPr>
            </w:pPr>
          </w:p>
          <w:p w14:paraId="51C62E85" w14:textId="77777777" w:rsidR="00DF288D" w:rsidRDefault="00DF288D" w:rsidP="00475DEB">
            <w:pPr>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第４条　（略）</w:t>
            </w:r>
          </w:p>
          <w:p w14:paraId="3AF395D5" w14:textId="77777777" w:rsidR="00DF288D" w:rsidRPr="00DF288D" w:rsidRDefault="00DF288D" w:rsidP="00475DEB">
            <w:pPr>
              <w:autoSpaceDE w:val="0"/>
              <w:autoSpaceDN w:val="0"/>
              <w:adjustRightInd w:val="0"/>
              <w:jc w:val="left"/>
              <w:rPr>
                <w:rFonts w:ascii="ＭＳ 明朝" w:hAnsi="ＭＳ 明朝"/>
                <w:kern w:val="0"/>
                <w:szCs w:val="21"/>
              </w:rPr>
            </w:pPr>
          </w:p>
          <w:p w14:paraId="2DC7ED56" w14:textId="77777777" w:rsidR="00475DEB" w:rsidRDefault="00475DEB" w:rsidP="00475DEB">
            <w:pPr>
              <w:autoSpaceDE w:val="0"/>
              <w:autoSpaceDN w:val="0"/>
              <w:adjustRightInd w:val="0"/>
              <w:jc w:val="left"/>
              <w:rPr>
                <w:rFonts w:ascii="ＭＳ 明朝" w:hAnsi="ＭＳ 明朝"/>
                <w:kern w:val="0"/>
                <w:szCs w:val="21"/>
                <w:u w:val="thick" w:color="FF0000"/>
              </w:rPr>
            </w:pPr>
          </w:p>
          <w:p w14:paraId="69E8D7BA" w14:textId="77777777" w:rsidR="00475DEB" w:rsidRPr="00652430" w:rsidRDefault="00475DEB" w:rsidP="00475DEB">
            <w:pPr>
              <w:rPr>
                <w:rFonts w:ascii="ＭＳ ゴシック" w:eastAsia="ＭＳ ゴシック" w:hAnsi="ＭＳ ゴシック"/>
              </w:rPr>
            </w:pPr>
            <w:r w:rsidRPr="00652430">
              <w:rPr>
                <w:rFonts w:ascii="ＭＳ ゴシック" w:eastAsia="ＭＳ ゴシック" w:hAnsi="ＭＳ ゴシック" w:hint="eastAsia"/>
              </w:rPr>
              <w:t>（保険料の納付</w:t>
            </w:r>
            <w:r w:rsidRPr="003743B4">
              <w:rPr>
                <w:rFonts w:ascii="ＭＳ ゴシック" w:eastAsia="ＭＳ ゴシック" w:hAnsi="ＭＳ ゴシック" w:hint="eastAsia"/>
                <w:u w:val="thick" w:color="FF0000"/>
              </w:rPr>
              <w:t>等</w:t>
            </w:r>
            <w:r w:rsidRPr="00652430">
              <w:rPr>
                <w:rFonts w:ascii="ＭＳ ゴシック" w:eastAsia="ＭＳ ゴシック" w:hAnsi="ＭＳ ゴシック" w:hint="eastAsia"/>
              </w:rPr>
              <w:t>）</w:t>
            </w:r>
          </w:p>
          <w:p w14:paraId="24A8F275" w14:textId="77777777" w:rsidR="00475DEB" w:rsidRPr="00652430" w:rsidRDefault="00475DEB" w:rsidP="00475DEB">
            <w:pPr>
              <w:ind w:left="220" w:hanging="220"/>
            </w:pPr>
            <w:r w:rsidRPr="00652430">
              <w:rPr>
                <w:rFonts w:ascii="ＭＳ ゴシック" w:eastAsia="ＭＳ ゴシック" w:hAnsi="ＭＳ ゴシック" w:hint="eastAsia"/>
              </w:rPr>
              <w:t>第５条</w:t>
            </w:r>
            <w:r w:rsidRPr="00652430">
              <w:rPr>
                <w:rFonts w:hint="eastAsia"/>
              </w:rPr>
              <w:t xml:space="preserve">　保険契約者は、日本貿易保険が発行する保険料請求書に従い保険料を納付しなければならない。</w:t>
            </w:r>
          </w:p>
          <w:p w14:paraId="006A3DF6" w14:textId="77777777" w:rsidR="00475DEB" w:rsidRPr="00652430" w:rsidRDefault="00475DEB" w:rsidP="00475DEB">
            <w:pPr>
              <w:ind w:left="220" w:hanging="220"/>
            </w:pPr>
            <w:r w:rsidRPr="00652430">
              <w:rPr>
                <w:rFonts w:hint="eastAsia"/>
              </w:rPr>
              <w:t>２　保険契約者は、日本貿易保険から延滞金の請求を受けたときは、保険料請求書に従い延滞金を納付しなければならない。</w:t>
            </w:r>
          </w:p>
          <w:p w14:paraId="06D7B67A" w14:textId="77777777" w:rsidR="00475DEB" w:rsidRPr="00903086" w:rsidRDefault="00475DEB" w:rsidP="00903086">
            <w:pPr>
              <w:autoSpaceDE w:val="0"/>
              <w:autoSpaceDN w:val="0"/>
              <w:adjustRightInd w:val="0"/>
              <w:ind w:left="210" w:hangingChars="100" w:hanging="210"/>
              <w:jc w:val="left"/>
              <w:rPr>
                <w:rFonts w:ascii="ＭＳ 明朝" w:hAnsi="ＭＳ 明朝"/>
                <w:kern w:val="0"/>
                <w:szCs w:val="21"/>
                <w:u w:val="thick" w:color="FF0000"/>
              </w:rPr>
            </w:pPr>
            <w:r w:rsidRPr="00475DEB">
              <w:rPr>
                <w:rFonts w:ascii="ＭＳ 明朝" w:hAnsi="ＭＳ 明朝" w:hint="eastAsia"/>
                <w:kern w:val="0"/>
                <w:szCs w:val="21"/>
                <w:u w:val="thick" w:color="FF0000"/>
              </w:rPr>
              <w:t>３</w:t>
            </w:r>
            <w:r>
              <w:rPr>
                <w:rFonts w:ascii="ＭＳ 明朝" w:hAnsi="ＭＳ 明朝" w:hint="eastAsia"/>
                <w:kern w:val="0"/>
                <w:szCs w:val="21"/>
                <w:u w:color="FF0000"/>
              </w:rPr>
              <w:t xml:space="preserve">　</w:t>
            </w:r>
            <w:r w:rsidRPr="00475DEB">
              <w:rPr>
                <w:rFonts w:ascii="ＭＳ 明朝" w:hAnsi="ＭＳ 明朝" w:hint="eastAsia"/>
                <w:kern w:val="0"/>
                <w:szCs w:val="21"/>
                <w:u w:val="thick" w:color="FF0000"/>
              </w:rPr>
              <w:t>保険料返還の時期について、</w:t>
            </w:r>
            <w:r w:rsidR="00903086">
              <w:rPr>
                <w:rFonts w:ascii="ＭＳ 明朝" w:hAnsi="ＭＳ 明朝" w:hint="eastAsia"/>
                <w:kern w:val="0"/>
                <w:szCs w:val="21"/>
                <w:u w:val="thick" w:color="FF0000"/>
              </w:rPr>
              <w:t>運用規程</w:t>
            </w:r>
            <w:r w:rsidR="00903086">
              <w:rPr>
                <w:rFonts w:ascii="ＭＳ 明朝" w:hAnsi="ＭＳ 明朝" w:hint="eastAsia"/>
                <w:szCs w:val="21"/>
                <w:u w:val="thick" w:color="FF0000"/>
              </w:rPr>
              <w:t>第</w:t>
            </w:r>
            <w:r w:rsidR="00903086" w:rsidRPr="00903086">
              <w:rPr>
                <w:rFonts w:ascii="ＭＳ 明朝" w:hAnsi="ＭＳ 明朝" w:hint="eastAsia"/>
                <w:szCs w:val="21"/>
                <w:u w:val="thick" w:color="FF0000"/>
              </w:rPr>
              <w:t>４条第３</w:t>
            </w:r>
            <w:r w:rsidR="00D942C8">
              <w:rPr>
                <w:rFonts w:ascii="ＭＳ 明朝" w:hAnsi="ＭＳ 明朝" w:hint="eastAsia"/>
                <w:szCs w:val="21"/>
                <w:u w:val="thick" w:color="FF0000"/>
              </w:rPr>
              <w:t>項</w:t>
            </w:r>
            <w:r w:rsidR="00D942C8" w:rsidRPr="00D942C8">
              <w:rPr>
                <w:rFonts w:ascii="ＭＳ 明朝" w:hAnsi="ＭＳ 明朝" w:hint="eastAsia"/>
                <w:szCs w:val="21"/>
                <w:u w:val="thick" w:color="FF0000"/>
              </w:rPr>
              <w:t>ただし書きにより</w:t>
            </w:r>
            <w:r w:rsidR="00E340EA">
              <w:rPr>
                <w:rFonts w:hint="eastAsia"/>
                <w:szCs w:val="22"/>
                <w:u w:val="thick" w:color="FF0000"/>
              </w:rPr>
              <w:t>日本貿易保険が認める</w:t>
            </w:r>
            <w:r w:rsidR="00903086">
              <w:rPr>
                <w:rFonts w:hint="eastAsia"/>
                <w:szCs w:val="22"/>
                <w:u w:val="thick" w:color="FF0000"/>
              </w:rPr>
              <w:t>に際し</w:t>
            </w:r>
            <w:r w:rsidR="00DF288D">
              <w:rPr>
                <w:rFonts w:hint="eastAsia"/>
                <w:szCs w:val="22"/>
                <w:u w:val="thick" w:color="FF0000"/>
              </w:rPr>
              <w:t>、保険契約者は、別紙様式第</w:t>
            </w:r>
            <w:r w:rsidR="00DF288D" w:rsidRPr="00DF288D">
              <w:rPr>
                <w:rFonts w:hint="eastAsia"/>
                <w:szCs w:val="22"/>
                <w:u w:val="thick" w:color="FF0000"/>
              </w:rPr>
              <w:t>３</w:t>
            </w:r>
            <w:r w:rsidRPr="00DF288D">
              <w:rPr>
                <w:rFonts w:hint="eastAsia"/>
                <w:szCs w:val="22"/>
                <w:u w:val="thick" w:color="FF0000"/>
              </w:rPr>
              <w:t>に</w:t>
            </w:r>
            <w:r w:rsidRPr="00475DEB">
              <w:rPr>
                <w:rFonts w:hint="eastAsia"/>
                <w:szCs w:val="22"/>
                <w:u w:val="thick" w:color="FF0000"/>
              </w:rPr>
              <w:t>よる誓約書を本店等に提出しなければならない。</w:t>
            </w:r>
          </w:p>
          <w:p w14:paraId="1C800AF7" w14:textId="77777777" w:rsidR="00475DEB" w:rsidRDefault="00475DEB" w:rsidP="00475DEB">
            <w:pPr>
              <w:autoSpaceDE w:val="0"/>
              <w:autoSpaceDN w:val="0"/>
              <w:adjustRightInd w:val="0"/>
              <w:ind w:left="210" w:hangingChars="100" w:hanging="210"/>
              <w:jc w:val="left"/>
              <w:rPr>
                <w:szCs w:val="22"/>
              </w:rPr>
            </w:pPr>
          </w:p>
          <w:p w14:paraId="77315DE3" w14:textId="77777777" w:rsidR="00475DEB" w:rsidRDefault="00475DEB" w:rsidP="00475DEB">
            <w:pPr>
              <w:autoSpaceDE w:val="0"/>
              <w:autoSpaceDN w:val="0"/>
              <w:adjustRightInd w:val="0"/>
              <w:ind w:left="210" w:hangingChars="100" w:hanging="210"/>
              <w:jc w:val="left"/>
              <w:rPr>
                <w:szCs w:val="22"/>
              </w:rPr>
            </w:pPr>
          </w:p>
          <w:p w14:paraId="3BEBBFD8" w14:textId="77777777" w:rsidR="007F57C6" w:rsidRDefault="007F57C6" w:rsidP="00475DEB">
            <w:pPr>
              <w:autoSpaceDE w:val="0"/>
              <w:autoSpaceDN w:val="0"/>
              <w:adjustRightInd w:val="0"/>
              <w:ind w:left="210" w:hangingChars="100" w:hanging="210"/>
              <w:jc w:val="left"/>
              <w:rPr>
                <w:szCs w:val="22"/>
              </w:rPr>
            </w:pPr>
          </w:p>
          <w:p w14:paraId="5E2B92C4" w14:textId="77777777" w:rsidR="007F57C6" w:rsidRDefault="007F57C6" w:rsidP="00475DEB">
            <w:pPr>
              <w:autoSpaceDE w:val="0"/>
              <w:autoSpaceDN w:val="0"/>
              <w:adjustRightInd w:val="0"/>
              <w:ind w:left="210" w:hangingChars="100" w:hanging="210"/>
              <w:jc w:val="left"/>
              <w:rPr>
                <w:szCs w:val="22"/>
              </w:rPr>
            </w:pPr>
          </w:p>
          <w:p w14:paraId="48AA461D" w14:textId="77777777" w:rsidR="00475DEB" w:rsidRPr="009C648F" w:rsidRDefault="00475DEB" w:rsidP="00475DEB">
            <w:pPr>
              <w:autoSpaceDE w:val="0"/>
              <w:autoSpaceDN w:val="0"/>
              <w:adjustRightInd w:val="0"/>
              <w:ind w:left="210" w:hangingChars="100" w:hanging="210"/>
              <w:jc w:val="left"/>
              <w:rPr>
                <w:rFonts w:ascii="ＭＳ 明朝" w:hAnsi="ＭＳ 明朝"/>
                <w:szCs w:val="22"/>
              </w:rPr>
            </w:pPr>
            <w:r>
              <w:rPr>
                <w:rFonts w:hint="eastAsia"/>
                <w:szCs w:val="22"/>
              </w:rPr>
              <w:t xml:space="preserve">　</w:t>
            </w:r>
            <w:r w:rsidRPr="009C648F">
              <w:rPr>
                <w:rFonts w:ascii="ＭＳ 明朝" w:hAnsi="ＭＳ 明朝" w:hint="eastAsia"/>
                <w:szCs w:val="22"/>
              </w:rPr>
              <w:t>第６条～第</w:t>
            </w:r>
            <w:r w:rsidR="00DF288D" w:rsidRPr="009C648F">
              <w:rPr>
                <w:rFonts w:ascii="ＭＳ 明朝" w:hAnsi="ＭＳ 明朝" w:hint="eastAsia"/>
                <w:szCs w:val="22"/>
              </w:rPr>
              <w:t>26</w:t>
            </w:r>
            <w:r w:rsidRPr="009C648F">
              <w:rPr>
                <w:rFonts w:ascii="ＭＳ 明朝" w:hAnsi="ＭＳ 明朝" w:hint="eastAsia"/>
                <w:szCs w:val="22"/>
              </w:rPr>
              <w:t>条　（略）</w:t>
            </w:r>
          </w:p>
          <w:p w14:paraId="4750A95E" w14:textId="77777777" w:rsidR="00475DEB" w:rsidRDefault="00475DEB" w:rsidP="00475DEB">
            <w:pPr>
              <w:autoSpaceDE w:val="0"/>
              <w:autoSpaceDN w:val="0"/>
              <w:adjustRightInd w:val="0"/>
              <w:jc w:val="left"/>
              <w:rPr>
                <w:rFonts w:ascii="ＭＳ 明朝" w:hAnsi="ＭＳ 明朝"/>
                <w:kern w:val="0"/>
                <w:szCs w:val="21"/>
              </w:rPr>
            </w:pPr>
          </w:p>
          <w:p w14:paraId="7C7E4506" w14:textId="77777777" w:rsidR="00DF288D" w:rsidRDefault="00DF288D" w:rsidP="00DF288D">
            <w:pPr>
              <w:rPr>
                <w:rFonts w:ascii="ＭＳ 明朝" w:hAnsi="ＭＳ 明朝"/>
                <w:kern w:val="0"/>
                <w:szCs w:val="21"/>
              </w:rPr>
            </w:pPr>
          </w:p>
          <w:p w14:paraId="132AFB22" w14:textId="77777777" w:rsidR="00DF288D" w:rsidRDefault="00DF288D" w:rsidP="00475DEB">
            <w:pPr>
              <w:ind w:firstLineChars="300" w:firstLine="630"/>
              <w:rPr>
                <w:rFonts w:ascii="ＭＳ 明朝" w:hAnsi="ＭＳ 明朝"/>
                <w:kern w:val="0"/>
                <w:szCs w:val="21"/>
              </w:rPr>
            </w:pPr>
          </w:p>
          <w:p w14:paraId="72F0F5E1" w14:textId="77777777" w:rsidR="00475DEB" w:rsidRPr="00475DEB" w:rsidRDefault="00475DEB" w:rsidP="00475DEB">
            <w:pPr>
              <w:ind w:firstLineChars="300" w:firstLine="630"/>
              <w:rPr>
                <w:rFonts w:ascii="ＭＳ ゴシック" w:eastAsia="ＭＳ ゴシック" w:hAnsi="ＭＳ ゴシック"/>
                <w:spacing w:val="10"/>
                <w:szCs w:val="22"/>
                <w:u w:val="thick" w:color="FF0000"/>
              </w:rPr>
            </w:pPr>
            <w:r>
              <w:rPr>
                <w:rFonts w:ascii="ＭＳ 明朝" w:hAnsi="ＭＳ 明朝" w:hint="eastAsia"/>
                <w:kern w:val="0"/>
                <w:szCs w:val="21"/>
              </w:rPr>
              <w:t xml:space="preserve">　</w:t>
            </w:r>
            <w:r w:rsidRPr="00475DEB">
              <w:rPr>
                <w:rFonts w:ascii="ＭＳ ゴシック" w:eastAsia="ＭＳ ゴシック" w:hAnsi="ＭＳ ゴシック" w:hint="eastAsia"/>
                <w:szCs w:val="22"/>
                <w:u w:val="thick" w:color="FF0000"/>
              </w:rPr>
              <w:t>附　則</w:t>
            </w:r>
          </w:p>
          <w:p w14:paraId="2115B13A" w14:textId="77777777" w:rsidR="00A05098" w:rsidRDefault="00475DEB" w:rsidP="00DF288D">
            <w:pPr>
              <w:ind w:firstLineChars="100" w:firstLine="210"/>
              <w:rPr>
                <w:szCs w:val="22"/>
                <w:u w:val="thick" w:color="FF0000"/>
              </w:rPr>
            </w:pPr>
            <w:r w:rsidRPr="00475DEB">
              <w:rPr>
                <w:rFonts w:hint="eastAsia"/>
                <w:szCs w:val="22"/>
                <w:u w:val="thick" w:color="FF0000"/>
              </w:rPr>
              <w:t>この改正は、平成</w:t>
            </w:r>
            <w:r w:rsidRPr="00475DEB">
              <w:rPr>
                <w:rFonts w:hint="eastAsia"/>
                <w:szCs w:val="22"/>
                <w:u w:val="thick" w:color="FF0000"/>
              </w:rPr>
              <w:t>22</w:t>
            </w:r>
            <w:r w:rsidRPr="00475DEB">
              <w:rPr>
                <w:rFonts w:hint="eastAsia"/>
                <w:szCs w:val="22"/>
                <w:u w:val="thick" w:color="FF0000"/>
              </w:rPr>
              <w:t>年１月１日から実施する</w:t>
            </w:r>
            <w:r w:rsidR="00DF288D" w:rsidRPr="00DF288D">
              <w:rPr>
                <w:rFonts w:hint="eastAsia"/>
                <w:szCs w:val="22"/>
                <w:u w:val="thick" w:color="FF0000"/>
              </w:rPr>
              <w:t>。</w:t>
            </w:r>
          </w:p>
          <w:p w14:paraId="583CB48B" w14:textId="77777777" w:rsidR="009C648F" w:rsidRDefault="009C648F" w:rsidP="009C648F">
            <w:pPr>
              <w:rPr>
                <w:szCs w:val="22"/>
              </w:rPr>
            </w:pPr>
          </w:p>
          <w:p w14:paraId="2BE7145C" w14:textId="77777777" w:rsidR="009C648F" w:rsidRDefault="009C648F" w:rsidP="009C648F">
            <w:pPr>
              <w:rPr>
                <w:szCs w:val="22"/>
              </w:rPr>
            </w:pPr>
          </w:p>
          <w:p w14:paraId="5B04DB6C" w14:textId="77777777" w:rsidR="009C648F" w:rsidRDefault="009C648F" w:rsidP="009C648F">
            <w:pPr>
              <w:rPr>
                <w:szCs w:val="22"/>
              </w:rPr>
            </w:pPr>
          </w:p>
          <w:p w14:paraId="64629B71" w14:textId="77777777" w:rsidR="009C648F" w:rsidRDefault="009C648F" w:rsidP="009C648F">
            <w:pPr>
              <w:rPr>
                <w:szCs w:val="22"/>
              </w:rPr>
            </w:pPr>
          </w:p>
          <w:p w14:paraId="35F23CC1" w14:textId="77777777" w:rsidR="0095102D" w:rsidRDefault="0095102D" w:rsidP="009C648F">
            <w:pPr>
              <w:rPr>
                <w:szCs w:val="22"/>
              </w:rPr>
            </w:pPr>
          </w:p>
          <w:p w14:paraId="291197E0" w14:textId="77777777" w:rsidR="009C648F" w:rsidRDefault="0095102D" w:rsidP="009C648F">
            <w:pPr>
              <w:rPr>
                <w:szCs w:val="22"/>
              </w:rPr>
            </w:pPr>
            <w:r>
              <w:rPr>
                <w:rFonts w:hint="eastAsia"/>
                <w:szCs w:val="22"/>
              </w:rPr>
              <w:t>別　表</w:t>
            </w:r>
          </w:p>
          <w:p w14:paraId="22FC2519" w14:textId="77777777" w:rsidR="0095102D" w:rsidRDefault="0095102D" w:rsidP="009C648F">
            <w:pPr>
              <w:rPr>
                <w:szCs w:val="22"/>
              </w:rPr>
            </w:pPr>
          </w:p>
          <w:p w14:paraId="3E27F6D1" w14:textId="77777777" w:rsidR="0030087A" w:rsidRPr="0030087A" w:rsidRDefault="0030087A" w:rsidP="0030087A">
            <w:pPr>
              <w:rPr>
                <w:szCs w:val="22"/>
              </w:rPr>
            </w:pPr>
            <w:r w:rsidRPr="0030087A">
              <w:rPr>
                <w:rFonts w:hint="eastAsia"/>
                <w:szCs w:val="22"/>
              </w:rPr>
              <w:t>様式番号</w:t>
            </w:r>
            <w:r w:rsidRPr="0030087A">
              <w:rPr>
                <w:rFonts w:hint="eastAsia"/>
                <w:szCs w:val="22"/>
              </w:rPr>
              <w:tab/>
            </w:r>
            <w:r w:rsidRPr="0030087A">
              <w:rPr>
                <w:rFonts w:hint="eastAsia"/>
                <w:szCs w:val="22"/>
              </w:rPr>
              <w:t>提　出　書　類</w:t>
            </w:r>
            <w:r w:rsidRPr="0030087A">
              <w:rPr>
                <w:rFonts w:hint="eastAsia"/>
                <w:szCs w:val="22"/>
              </w:rPr>
              <w:tab/>
            </w:r>
            <w:r w:rsidRPr="0030087A">
              <w:rPr>
                <w:rFonts w:hint="eastAsia"/>
                <w:szCs w:val="22"/>
              </w:rPr>
              <w:t>提出部数</w:t>
            </w:r>
          </w:p>
          <w:p w14:paraId="1E347563" w14:textId="77777777" w:rsidR="0030087A" w:rsidRPr="0030087A" w:rsidRDefault="0030087A" w:rsidP="0030087A">
            <w:pPr>
              <w:rPr>
                <w:szCs w:val="22"/>
              </w:rPr>
            </w:pPr>
            <w:r w:rsidRPr="0030087A">
              <w:rPr>
                <w:rFonts w:hint="eastAsia"/>
                <w:szCs w:val="22"/>
              </w:rPr>
              <w:t xml:space="preserve"> </w:t>
            </w:r>
            <w:r w:rsidRPr="0030087A">
              <w:rPr>
                <w:rFonts w:hint="eastAsia"/>
                <w:szCs w:val="22"/>
              </w:rPr>
              <w:t>１－１</w:t>
            </w:r>
            <w:r w:rsidRPr="0030087A">
              <w:rPr>
                <w:rFonts w:hint="eastAsia"/>
                <w:szCs w:val="22"/>
              </w:rPr>
              <w:tab/>
            </w:r>
            <w:r w:rsidRPr="0030087A">
              <w:rPr>
                <w:rFonts w:hint="eastAsia"/>
                <w:szCs w:val="22"/>
              </w:rPr>
              <w:t xml:space="preserve">　限度額設定型貿易保険事前相談依頼書</w:t>
            </w:r>
            <w:r w:rsidRPr="0030087A">
              <w:rPr>
                <w:rFonts w:hint="eastAsia"/>
                <w:szCs w:val="22"/>
              </w:rPr>
              <w:tab/>
            </w:r>
            <w:r w:rsidRPr="0030087A">
              <w:rPr>
                <w:rFonts w:hint="eastAsia"/>
                <w:szCs w:val="22"/>
              </w:rPr>
              <w:t>１（１）</w:t>
            </w:r>
          </w:p>
          <w:p w14:paraId="5D88190D" w14:textId="77777777" w:rsidR="0030087A" w:rsidRPr="0030087A" w:rsidRDefault="0030087A" w:rsidP="0030087A">
            <w:pPr>
              <w:rPr>
                <w:szCs w:val="22"/>
              </w:rPr>
            </w:pPr>
            <w:r w:rsidRPr="0030087A">
              <w:rPr>
                <w:rFonts w:hint="eastAsia"/>
                <w:szCs w:val="22"/>
              </w:rPr>
              <w:t xml:space="preserve"> </w:t>
            </w:r>
            <w:r w:rsidRPr="0030087A">
              <w:rPr>
                <w:rFonts w:hint="eastAsia"/>
                <w:szCs w:val="22"/>
              </w:rPr>
              <w:t>１－２</w:t>
            </w:r>
            <w:r w:rsidRPr="0030087A">
              <w:rPr>
                <w:rFonts w:hint="eastAsia"/>
                <w:szCs w:val="22"/>
              </w:rPr>
              <w:tab/>
            </w:r>
            <w:r w:rsidRPr="0030087A">
              <w:rPr>
                <w:rFonts w:hint="eastAsia"/>
                <w:szCs w:val="22"/>
              </w:rPr>
              <w:t xml:space="preserve">　限度額設定型貿易保険事前相談依頼書</w:t>
            </w:r>
            <w:r w:rsidRPr="0030087A">
              <w:rPr>
                <w:rFonts w:hint="eastAsia"/>
                <w:szCs w:val="22"/>
              </w:rPr>
              <w:tab/>
            </w:r>
            <w:r w:rsidRPr="0030087A">
              <w:rPr>
                <w:rFonts w:hint="eastAsia"/>
                <w:szCs w:val="22"/>
              </w:rPr>
              <w:t>１（１）</w:t>
            </w:r>
          </w:p>
          <w:p w14:paraId="4935E981" w14:textId="77777777" w:rsidR="0030087A" w:rsidRPr="0030087A" w:rsidRDefault="0030087A" w:rsidP="0095102D">
            <w:pPr>
              <w:ind w:left="1050" w:hangingChars="500" w:hanging="1050"/>
              <w:rPr>
                <w:szCs w:val="22"/>
              </w:rPr>
            </w:pPr>
            <w:r w:rsidRPr="0030087A">
              <w:rPr>
                <w:rFonts w:hint="eastAsia"/>
                <w:szCs w:val="22"/>
              </w:rPr>
              <w:t xml:space="preserve"> </w:t>
            </w:r>
            <w:r w:rsidRPr="0030087A">
              <w:rPr>
                <w:rFonts w:hint="eastAsia"/>
                <w:szCs w:val="22"/>
              </w:rPr>
              <w:t>１－３</w:t>
            </w:r>
            <w:r w:rsidR="0095102D">
              <w:rPr>
                <w:rFonts w:hint="eastAsia"/>
                <w:szCs w:val="22"/>
              </w:rPr>
              <w:t xml:space="preserve">　</w:t>
            </w:r>
            <w:r w:rsidRPr="0030087A">
              <w:rPr>
                <w:rFonts w:hint="eastAsia"/>
                <w:szCs w:val="22"/>
              </w:rPr>
              <w:t xml:space="preserve"> </w:t>
            </w:r>
            <w:r w:rsidRPr="0030087A">
              <w:rPr>
                <w:rFonts w:hint="eastAsia"/>
                <w:szCs w:val="22"/>
              </w:rPr>
              <w:t>限度額設定型貿易保険事前相談依頼書（保険金支払限度額の増額・仕向国の追加）</w:t>
            </w:r>
            <w:r w:rsidRPr="0030087A">
              <w:rPr>
                <w:rFonts w:hint="eastAsia"/>
                <w:szCs w:val="22"/>
              </w:rPr>
              <w:tab/>
            </w:r>
            <w:r w:rsidR="0095102D">
              <w:rPr>
                <w:rFonts w:hint="eastAsia"/>
                <w:szCs w:val="22"/>
              </w:rPr>
              <w:t xml:space="preserve">　　　　</w:t>
            </w:r>
            <w:r w:rsidRPr="0030087A">
              <w:rPr>
                <w:rFonts w:hint="eastAsia"/>
                <w:szCs w:val="22"/>
              </w:rPr>
              <w:t>１</w:t>
            </w:r>
          </w:p>
          <w:p w14:paraId="344BD547" w14:textId="77777777" w:rsidR="0030087A" w:rsidRPr="0030087A" w:rsidRDefault="0030087A" w:rsidP="0095102D">
            <w:pPr>
              <w:ind w:left="1050" w:hangingChars="500" w:hanging="1050"/>
              <w:rPr>
                <w:szCs w:val="22"/>
              </w:rPr>
            </w:pPr>
            <w:r w:rsidRPr="0030087A">
              <w:rPr>
                <w:rFonts w:hint="eastAsia"/>
                <w:szCs w:val="22"/>
              </w:rPr>
              <w:t xml:space="preserve"> </w:t>
            </w:r>
            <w:r w:rsidRPr="0030087A">
              <w:rPr>
                <w:rFonts w:hint="eastAsia"/>
                <w:szCs w:val="22"/>
              </w:rPr>
              <w:t>１－４</w:t>
            </w:r>
            <w:r w:rsidR="0095102D">
              <w:rPr>
                <w:rFonts w:hint="eastAsia"/>
                <w:szCs w:val="22"/>
              </w:rPr>
              <w:t xml:space="preserve">　</w:t>
            </w:r>
            <w:r w:rsidRPr="0030087A">
              <w:rPr>
                <w:rFonts w:hint="eastAsia"/>
                <w:szCs w:val="22"/>
              </w:rPr>
              <w:t xml:space="preserve"> </w:t>
            </w:r>
            <w:r w:rsidRPr="0030087A">
              <w:rPr>
                <w:rFonts w:hint="eastAsia"/>
                <w:szCs w:val="22"/>
              </w:rPr>
              <w:t>限度額設定型貿易保険事前相談依頼書（保険金支払限度額の増額・仕向国の追加）</w:t>
            </w:r>
            <w:r w:rsidRPr="0030087A">
              <w:rPr>
                <w:rFonts w:hint="eastAsia"/>
                <w:szCs w:val="22"/>
              </w:rPr>
              <w:tab/>
            </w:r>
            <w:r w:rsidR="0095102D">
              <w:rPr>
                <w:rFonts w:hint="eastAsia"/>
                <w:szCs w:val="22"/>
              </w:rPr>
              <w:t xml:space="preserve">　　　　</w:t>
            </w:r>
            <w:r w:rsidRPr="0030087A">
              <w:rPr>
                <w:rFonts w:hint="eastAsia"/>
                <w:szCs w:val="22"/>
              </w:rPr>
              <w:t>１（１）</w:t>
            </w:r>
          </w:p>
          <w:p w14:paraId="5C41CF58" w14:textId="77777777" w:rsidR="0030087A" w:rsidRPr="0030087A" w:rsidRDefault="0030087A" w:rsidP="0030087A">
            <w:pPr>
              <w:rPr>
                <w:szCs w:val="22"/>
              </w:rPr>
            </w:pPr>
            <w:r w:rsidRPr="0030087A">
              <w:rPr>
                <w:rFonts w:hint="eastAsia"/>
                <w:szCs w:val="22"/>
              </w:rPr>
              <w:t xml:space="preserve"> </w:t>
            </w:r>
            <w:r w:rsidRPr="0030087A">
              <w:rPr>
                <w:rFonts w:hint="eastAsia"/>
                <w:szCs w:val="22"/>
              </w:rPr>
              <w:t>２－１</w:t>
            </w:r>
            <w:r w:rsidRPr="0030087A">
              <w:rPr>
                <w:rFonts w:hint="eastAsia"/>
                <w:szCs w:val="22"/>
              </w:rPr>
              <w:tab/>
            </w:r>
            <w:r w:rsidRPr="0030087A">
              <w:rPr>
                <w:rFonts w:hint="eastAsia"/>
                <w:szCs w:val="22"/>
              </w:rPr>
              <w:t xml:space="preserve">　限度額設定型貿易保険申込書</w:t>
            </w:r>
            <w:r w:rsidRPr="0030087A">
              <w:rPr>
                <w:rFonts w:hint="eastAsia"/>
                <w:szCs w:val="22"/>
              </w:rPr>
              <w:tab/>
            </w:r>
            <w:r w:rsidR="0095102D">
              <w:rPr>
                <w:rFonts w:hint="eastAsia"/>
                <w:szCs w:val="22"/>
              </w:rPr>
              <w:t xml:space="preserve">　　　　</w:t>
            </w:r>
            <w:r w:rsidRPr="0030087A">
              <w:rPr>
                <w:rFonts w:hint="eastAsia"/>
                <w:szCs w:val="22"/>
              </w:rPr>
              <w:t>１（１）</w:t>
            </w:r>
          </w:p>
          <w:p w14:paraId="63BC58E7" w14:textId="77777777" w:rsidR="0030087A" w:rsidRPr="0030087A" w:rsidRDefault="0030087A" w:rsidP="0030087A">
            <w:pPr>
              <w:rPr>
                <w:szCs w:val="22"/>
              </w:rPr>
            </w:pPr>
            <w:r w:rsidRPr="0030087A">
              <w:rPr>
                <w:rFonts w:hint="eastAsia"/>
                <w:szCs w:val="22"/>
              </w:rPr>
              <w:t xml:space="preserve"> </w:t>
            </w:r>
            <w:r w:rsidRPr="0030087A">
              <w:rPr>
                <w:rFonts w:hint="eastAsia"/>
                <w:szCs w:val="22"/>
              </w:rPr>
              <w:t>２－２</w:t>
            </w:r>
            <w:r w:rsidRPr="0030087A">
              <w:rPr>
                <w:rFonts w:hint="eastAsia"/>
                <w:szCs w:val="22"/>
              </w:rPr>
              <w:tab/>
            </w:r>
            <w:r w:rsidRPr="0030087A">
              <w:rPr>
                <w:rFonts w:hint="eastAsia"/>
                <w:szCs w:val="22"/>
              </w:rPr>
              <w:t xml:space="preserve">　限度額設定型貿易保険申込書</w:t>
            </w:r>
            <w:r w:rsidRPr="0030087A">
              <w:rPr>
                <w:rFonts w:hint="eastAsia"/>
                <w:szCs w:val="22"/>
              </w:rPr>
              <w:tab/>
            </w:r>
            <w:r w:rsidR="0095102D">
              <w:rPr>
                <w:rFonts w:hint="eastAsia"/>
                <w:szCs w:val="22"/>
              </w:rPr>
              <w:t xml:space="preserve">　　　　</w:t>
            </w:r>
            <w:r w:rsidRPr="0030087A">
              <w:rPr>
                <w:rFonts w:hint="eastAsia"/>
                <w:szCs w:val="22"/>
              </w:rPr>
              <w:t>１</w:t>
            </w:r>
          </w:p>
          <w:p w14:paraId="4BAB9260" w14:textId="77777777" w:rsidR="007F57C6" w:rsidRDefault="0030087A" w:rsidP="0030087A">
            <w:pPr>
              <w:rPr>
                <w:szCs w:val="22"/>
              </w:rPr>
            </w:pPr>
            <w:r w:rsidRPr="0030087A">
              <w:rPr>
                <w:rFonts w:hint="eastAsia"/>
                <w:szCs w:val="22"/>
              </w:rPr>
              <w:t xml:space="preserve"> </w:t>
            </w:r>
            <w:r w:rsidRPr="0030087A">
              <w:rPr>
                <w:rFonts w:hint="eastAsia"/>
                <w:szCs w:val="22"/>
                <w:u w:val="thick" w:color="FF0000"/>
              </w:rPr>
              <w:t>２－３</w:t>
            </w:r>
            <w:r w:rsidRPr="0030087A">
              <w:rPr>
                <w:rFonts w:hint="eastAsia"/>
                <w:szCs w:val="22"/>
              </w:rPr>
              <w:tab/>
            </w:r>
            <w:r w:rsidRPr="0030087A">
              <w:rPr>
                <w:rFonts w:hint="eastAsia"/>
                <w:szCs w:val="22"/>
              </w:rPr>
              <w:t xml:space="preserve">　限度額設定型貿易保険申込確認書</w:t>
            </w:r>
            <w:r w:rsidRPr="0030087A">
              <w:rPr>
                <w:rFonts w:hint="eastAsia"/>
                <w:szCs w:val="22"/>
              </w:rPr>
              <w:tab/>
            </w:r>
            <w:r w:rsidRPr="0030087A">
              <w:rPr>
                <w:rFonts w:hint="eastAsia"/>
                <w:szCs w:val="22"/>
              </w:rPr>
              <w:t>１</w:t>
            </w:r>
          </w:p>
          <w:p w14:paraId="101B3B67" w14:textId="77777777" w:rsidR="0030087A" w:rsidRPr="0030087A" w:rsidRDefault="0030087A" w:rsidP="0095102D">
            <w:pPr>
              <w:ind w:left="1050" w:hangingChars="500" w:hanging="1050"/>
              <w:rPr>
                <w:szCs w:val="22"/>
              </w:rPr>
            </w:pPr>
            <w:r>
              <w:rPr>
                <w:rFonts w:hint="eastAsia"/>
                <w:szCs w:val="22"/>
              </w:rPr>
              <w:t xml:space="preserve"> </w:t>
            </w:r>
            <w:r w:rsidRPr="0095102D">
              <w:rPr>
                <w:rFonts w:hint="eastAsia"/>
                <w:szCs w:val="22"/>
                <w:u w:val="thick" w:color="FF0000"/>
              </w:rPr>
              <w:t>３</w:t>
            </w:r>
            <w:r>
              <w:rPr>
                <w:rFonts w:hint="eastAsia"/>
                <w:szCs w:val="22"/>
              </w:rPr>
              <w:t xml:space="preserve">　　</w:t>
            </w:r>
            <w:r w:rsidR="0095102D">
              <w:rPr>
                <w:rFonts w:hint="eastAsia"/>
                <w:szCs w:val="22"/>
              </w:rPr>
              <w:t xml:space="preserve">   </w:t>
            </w:r>
            <w:r w:rsidR="0095102D" w:rsidRPr="0095102D">
              <w:rPr>
                <w:rFonts w:hint="eastAsia"/>
                <w:szCs w:val="22"/>
                <w:u w:val="thick" w:color="FF0000"/>
              </w:rPr>
              <w:t xml:space="preserve">限度額設定型貿易保険における保険料返還に係る誓約書　</w:t>
            </w:r>
            <w:r w:rsidR="0095102D">
              <w:rPr>
                <w:rFonts w:hint="eastAsia"/>
                <w:szCs w:val="22"/>
              </w:rPr>
              <w:t xml:space="preserve">　　　　　　　　　　　　　　　　　１</w:t>
            </w:r>
          </w:p>
          <w:p w14:paraId="7FC29FAD" w14:textId="77777777" w:rsidR="0030087A" w:rsidRDefault="0030087A" w:rsidP="0030087A">
            <w:pPr>
              <w:rPr>
                <w:szCs w:val="22"/>
              </w:rPr>
            </w:pPr>
          </w:p>
          <w:p w14:paraId="6874B811" w14:textId="77777777" w:rsidR="0030087A" w:rsidRPr="0030087A" w:rsidRDefault="0030087A" w:rsidP="0030087A">
            <w:pPr>
              <w:ind w:firstLineChars="100" w:firstLine="210"/>
              <w:rPr>
                <w:rFonts w:ascii="ＭＳ 明朝" w:hAnsi="ＭＳ 明朝"/>
                <w:color w:val="000000"/>
                <w:kern w:val="0"/>
              </w:rPr>
            </w:pPr>
            <w:r>
              <w:rPr>
                <w:rFonts w:ascii="ＭＳ 明朝" w:hAnsi="ＭＳ 明朝" w:hint="eastAsia"/>
                <w:color w:val="000000"/>
                <w:kern w:val="0"/>
              </w:rPr>
              <w:t>４－１　～　24　（略）</w:t>
            </w:r>
          </w:p>
          <w:p w14:paraId="60C646B4" w14:textId="77777777" w:rsidR="0030087A" w:rsidRDefault="0030087A" w:rsidP="0030087A">
            <w:pPr>
              <w:rPr>
                <w:szCs w:val="22"/>
              </w:rPr>
            </w:pPr>
          </w:p>
          <w:p w14:paraId="31936220" w14:textId="77777777" w:rsidR="0095102D" w:rsidRDefault="0095102D" w:rsidP="0030087A">
            <w:pPr>
              <w:rPr>
                <w:szCs w:val="22"/>
              </w:rPr>
            </w:pPr>
          </w:p>
          <w:p w14:paraId="7E282D54" w14:textId="77777777" w:rsidR="0095102D" w:rsidRDefault="0095102D" w:rsidP="0030087A">
            <w:pPr>
              <w:rPr>
                <w:szCs w:val="22"/>
              </w:rPr>
            </w:pPr>
          </w:p>
          <w:p w14:paraId="665FE932" w14:textId="77777777" w:rsidR="0095102D" w:rsidRDefault="0095102D" w:rsidP="0030087A">
            <w:pPr>
              <w:rPr>
                <w:szCs w:val="22"/>
              </w:rPr>
            </w:pPr>
          </w:p>
          <w:p w14:paraId="088222C5" w14:textId="77777777" w:rsidR="0095102D" w:rsidRDefault="0095102D" w:rsidP="0030087A">
            <w:pPr>
              <w:rPr>
                <w:szCs w:val="22"/>
              </w:rPr>
            </w:pPr>
          </w:p>
          <w:p w14:paraId="037C9FDC" w14:textId="77777777" w:rsidR="0095102D" w:rsidRDefault="0095102D" w:rsidP="0030087A">
            <w:pPr>
              <w:rPr>
                <w:szCs w:val="22"/>
              </w:rPr>
            </w:pPr>
          </w:p>
          <w:p w14:paraId="5F0D688D" w14:textId="77777777" w:rsidR="0095102D" w:rsidRDefault="0095102D" w:rsidP="0030087A">
            <w:pPr>
              <w:rPr>
                <w:szCs w:val="22"/>
              </w:rPr>
            </w:pPr>
          </w:p>
          <w:p w14:paraId="2070DAD1" w14:textId="77777777" w:rsidR="0095102D" w:rsidRDefault="0095102D" w:rsidP="0030087A">
            <w:pPr>
              <w:rPr>
                <w:szCs w:val="22"/>
              </w:rPr>
            </w:pPr>
          </w:p>
          <w:p w14:paraId="2487457D" w14:textId="77777777" w:rsidR="0095102D" w:rsidRDefault="0095102D" w:rsidP="0030087A">
            <w:pPr>
              <w:rPr>
                <w:szCs w:val="22"/>
              </w:rPr>
            </w:pPr>
          </w:p>
          <w:p w14:paraId="7481A3C6" w14:textId="77777777" w:rsidR="0095102D" w:rsidRDefault="0095102D" w:rsidP="0030087A">
            <w:pPr>
              <w:rPr>
                <w:szCs w:val="22"/>
              </w:rPr>
            </w:pPr>
          </w:p>
          <w:p w14:paraId="2C74DB31" w14:textId="77777777" w:rsidR="0095102D" w:rsidRDefault="0095102D" w:rsidP="0030087A">
            <w:pPr>
              <w:rPr>
                <w:szCs w:val="22"/>
              </w:rPr>
            </w:pPr>
          </w:p>
          <w:p w14:paraId="1A09AECF" w14:textId="77777777" w:rsidR="0095102D" w:rsidRDefault="0095102D" w:rsidP="0030087A">
            <w:pPr>
              <w:rPr>
                <w:szCs w:val="22"/>
              </w:rPr>
            </w:pPr>
          </w:p>
          <w:p w14:paraId="00840409" w14:textId="77777777" w:rsidR="0095102D" w:rsidRDefault="0095102D" w:rsidP="0030087A">
            <w:pPr>
              <w:rPr>
                <w:szCs w:val="22"/>
              </w:rPr>
            </w:pPr>
          </w:p>
          <w:p w14:paraId="639B6FA9" w14:textId="77777777" w:rsidR="0095102D" w:rsidRDefault="0095102D" w:rsidP="0030087A">
            <w:pPr>
              <w:rPr>
                <w:szCs w:val="22"/>
              </w:rPr>
            </w:pPr>
          </w:p>
          <w:p w14:paraId="5D178E8B" w14:textId="77777777" w:rsidR="0095102D" w:rsidRDefault="0095102D" w:rsidP="0030087A">
            <w:pPr>
              <w:rPr>
                <w:szCs w:val="22"/>
              </w:rPr>
            </w:pPr>
          </w:p>
          <w:p w14:paraId="6BC4623B" w14:textId="77777777" w:rsidR="0095102D" w:rsidRDefault="0095102D" w:rsidP="0030087A">
            <w:pPr>
              <w:rPr>
                <w:szCs w:val="22"/>
              </w:rPr>
            </w:pPr>
          </w:p>
          <w:p w14:paraId="67F95550" w14:textId="77777777" w:rsidR="0095102D" w:rsidRDefault="0095102D" w:rsidP="0030087A">
            <w:pPr>
              <w:rPr>
                <w:szCs w:val="22"/>
              </w:rPr>
            </w:pPr>
          </w:p>
          <w:p w14:paraId="634ABCD8" w14:textId="77777777" w:rsidR="0095102D" w:rsidRDefault="0095102D" w:rsidP="0030087A">
            <w:pPr>
              <w:rPr>
                <w:szCs w:val="22"/>
              </w:rPr>
            </w:pPr>
          </w:p>
          <w:p w14:paraId="453BA20E" w14:textId="77777777" w:rsidR="0095102D" w:rsidRPr="0030087A" w:rsidRDefault="0095102D" w:rsidP="0030087A">
            <w:pPr>
              <w:rPr>
                <w:szCs w:val="22"/>
              </w:rPr>
            </w:pPr>
          </w:p>
          <w:p w14:paraId="1BC4C908" w14:textId="77777777" w:rsidR="009C648F" w:rsidRDefault="007F57C6" w:rsidP="009C648F">
            <w:pPr>
              <w:rPr>
                <w:szCs w:val="22"/>
              </w:rPr>
            </w:pPr>
            <w:r w:rsidRPr="007F57C6">
              <w:rPr>
                <w:szCs w:val="22"/>
              </w:rPr>
              <w:object w:dxaOrig="9533" w:dyaOrig="9239" w14:anchorId="077CE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401.25pt" o:ole="">
                  <v:imagedata r:id="rId10" o:title=""/>
                </v:shape>
                <o:OLEObject Type="Embed" ProgID="Excel.Sheet.8" ShapeID="_x0000_i1025" DrawAspect="Content" ObjectID="_1747057402" r:id="rId11"/>
              </w:object>
            </w:r>
          </w:p>
          <w:p w14:paraId="6760F87E" w14:textId="77777777" w:rsidR="009C648F" w:rsidRDefault="009C648F" w:rsidP="009C648F">
            <w:pPr>
              <w:rPr>
                <w:szCs w:val="22"/>
              </w:rPr>
            </w:pPr>
          </w:p>
          <w:p w14:paraId="0E29E9A5" w14:textId="77777777" w:rsidR="009C648F" w:rsidRDefault="009C648F" w:rsidP="009C648F">
            <w:pPr>
              <w:rPr>
                <w:szCs w:val="22"/>
              </w:rPr>
            </w:pPr>
          </w:p>
          <w:p w14:paraId="78F519AF" w14:textId="77777777" w:rsidR="009C648F" w:rsidRDefault="009C648F" w:rsidP="009C648F">
            <w:pPr>
              <w:rPr>
                <w:szCs w:val="22"/>
              </w:rPr>
            </w:pPr>
          </w:p>
          <w:p w14:paraId="6DE737FF" w14:textId="77777777" w:rsidR="009C648F" w:rsidRDefault="009C648F" w:rsidP="009C648F">
            <w:pPr>
              <w:rPr>
                <w:szCs w:val="22"/>
              </w:rPr>
            </w:pPr>
          </w:p>
          <w:p w14:paraId="5A5C215B" w14:textId="77777777" w:rsidR="009C648F" w:rsidRDefault="009C648F" w:rsidP="009C648F">
            <w:pPr>
              <w:rPr>
                <w:szCs w:val="22"/>
              </w:rPr>
            </w:pPr>
          </w:p>
          <w:p w14:paraId="1B78734E" w14:textId="77777777" w:rsidR="009C648F" w:rsidRDefault="009C648F" w:rsidP="009C648F">
            <w:pPr>
              <w:rPr>
                <w:szCs w:val="22"/>
              </w:rPr>
            </w:pPr>
          </w:p>
          <w:p w14:paraId="76EC499B" w14:textId="77777777" w:rsidR="009C648F" w:rsidRDefault="009C648F" w:rsidP="009C648F">
            <w:pPr>
              <w:rPr>
                <w:szCs w:val="22"/>
              </w:rPr>
            </w:pPr>
          </w:p>
          <w:bookmarkStart w:id="0" w:name="_MON_1322938128"/>
          <w:bookmarkEnd w:id="0"/>
          <w:p w14:paraId="61D0AA14" w14:textId="77777777" w:rsidR="009C648F" w:rsidRDefault="007F57C6" w:rsidP="009C648F">
            <w:pPr>
              <w:rPr>
                <w:szCs w:val="22"/>
              </w:rPr>
            </w:pPr>
            <w:r w:rsidRPr="007F57C6">
              <w:rPr>
                <w:szCs w:val="22"/>
              </w:rPr>
              <w:object w:dxaOrig="9533" w:dyaOrig="7596" w14:anchorId="5CD11ADC">
                <v:shape id="_x0000_i1026" type="#_x0000_t75" style="width:295.5pt;height:348pt" o:ole="">
                  <v:imagedata r:id="rId12" o:title=""/>
                </v:shape>
                <o:OLEObject Type="Embed" ProgID="Excel.Sheet.8" ShapeID="_x0000_i1026" DrawAspect="Content" ObjectID="_1747057403" r:id="rId13"/>
              </w:object>
            </w:r>
          </w:p>
          <w:p w14:paraId="1D19BB54" w14:textId="77777777" w:rsidR="009C648F" w:rsidRDefault="009C648F" w:rsidP="009C648F">
            <w:pPr>
              <w:rPr>
                <w:szCs w:val="22"/>
              </w:rPr>
            </w:pPr>
          </w:p>
          <w:p w14:paraId="7F3434DE" w14:textId="77777777" w:rsidR="009C648F" w:rsidRDefault="009C648F" w:rsidP="009C648F">
            <w:pPr>
              <w:rPr>
                <w:szCs w:val="22"/>
              </w:rPr>
            </w:pPr>
          </w:p>
          <w:p w14:paraId="10DD2110" w14:textId="77777777" w:rsidR="009C648F" w:rsidRDefault="009C648F" w:rsidP="009C648F">
            <w:pPr>
              <w:rPr>
                <w:szCs w:val="22"/>
              </w:rPr>
            </w:pPr>
          </w:p>
          <w:p w14:paraId="0E4A1265" w14:textId="77777777" w:rsidR="009C648F" w:rsidRDefault="009C648F" w:rsidP="009C648F">
            <w:pPr>
              <w:rPr>
                <w:szCs w:val="22"/>
              </w:rPr>
            </w:pPr>
          </w:p>
          <w:p w14:paraId="4AB06D47" w14:textId="77777777" w:rsidR="009C648F" w:rsidRDefault="009C648F" w:rsidP="009C648F">
            <w:pPr>
              <w:rPr>
                <w:szCs w:val="22"/>
              </w:rPr>
            </w:pPr>
          </w:p>
          <w:p w14:paraId="6D5D2CA9" w14:textId="77777777" w:rsidR="009C648F" w:rsidRDefault="009C648F" w:rsidP="009C648F">
            <w:pPr>
              <w:rPr>
                <w:szCs w:val="22"/>
              </w:rPr>
            </w:pPr>
          </w:p>
          <w:p w14:paraId="2A873081" w14:textId="77777777" w:rsidR="009C648F" w:rsidRPr="001B3ADD" w:rsidRDefault="009C648F" w:rsidP="00E340EA">
            <w:pPr>
              <w:rPr>
                <w:rFonts w:ascii="ＭＳ 明朝" w:hAnsi="ＭＳ 明朝"/>
                <w:color w:val="000000"/>
                <w:sz w:val="16"/>
                <w:szCs w:val="16"/>
              </w:rPr>
            </w:pPr>
          </w:p>
        </w:tc>
        <w:tc>
          <w:tcPr>
            <w:tcW w:w="6361" w:type="dxa"/>
          </w:tcPr>
          <w:p w14:paraId="1F5C87ED" w14:textId="77777777" w:rsidR="00475DEB" w:rsidRDefault="00475DEB" w:rsidP="00475DEB">
            <w:pPr>
              <w:jc w:val="center"/>
              <w:rPr>
                <w:rFonts w:ascii="ＭＳ 明朝" w:hAnsi="ＭＳ 明朝"/>
                <w:sz w:val="28"/>
              </w:rPr>
            </w:pPr>
            <w:r>
              <w:rPr>
                <w:rFonts w:ascii="ＭＳ 明朝" w:hAnsi="ＭＳ 明朝" w:hint="eastAsia"/>
                <w:sz w:val="28"/>
              </w:rPr>
              <w:lastRenderedPageBreak/>
              <w:t>限度額設定型貿易保険手続細則</w:t>
            </w:r>
          </w:p>
          <w:p w14:paraId="3BD75861" w14:textId="77777777" w:rsidR="00475DEB" w:rsidRDefault="00475DEB" w:rsidP="00475DEB">
            <w:pPr>
              <w:jc w:val="right"/>
              <w:rPr>
                <w:rFonts w:ascii="ＭＳ 明朝" w:hAnsi="ＭＳ 明朝"/>
              </w:rPr>
            </w:pPr>
            <w:r>
              <w:rPr>
                <w:rFonts w:ascii="ＭＳ 明朝" w:hAnsi="ＭＳ 明朝" w:hint="eastAsia"/>
              </w:rPr>
              <w:t xml:space="preserve">　　　　　　　　　　　平成15年４月１日　</w:t>
            </w:r>
            <w:r>
              <w:rPr>
                <w:rFonts w:ascii="ＭＳ 明朝" w:hAnsi="ＭＳ 明朝"/>
              </w:rPr>
              <w:t>03-</w:t>
            </w:r>
            <w:r>
              <w:rPr>
                <w:rFonts w:ascii="ＭＳ 明朝" w:hAnsi="ＭＳ 明朝" w:hint="eastAsia"/>
              </w:rPr>
              <w:t>制度</w:t>
            </w:r>
            <w:r>
              <w:rPr>
                <w:rFonts w:ascii="ＭＳ 明朝" w:hAnsi="ＭＳ 明朝"/>
              </w:rPr>
              <w:t>-000</w:t>
            </w:r>
            <w:r>
              <w:rPr>
                <w:rFonts w:ascii="ＭＳ 明朝" w:hAnsi="ＭＳ 明朝" w:hint="eastAsia"/>
              </w:rPr>
              <w:t>18</w:t>
            </w:r>
          </w:p>
          <w:p w14:paraId="4F664D71" w14:textId="77777777" w:rsidR="00475DEB" w:rsidRDefault="00475DEB" w:rsidP="00475DEB">
            <w:pPr>
              <w:wordWrap w:val="0"/>
              <w:jc w:val="right"/>
              <w:rPr>
                <w:rFonts w:ascii="ＭＳ 明朝" w:hAnsi="ＭＳ 明朝"/>
              </w:rPr>
            </w:pPr>
            <w:r>
              <w:rPr>
                <w:rFonts w:ascii="ＭＳ 明朝" w:hAnsi="ＭＳ 明朝" w:hint="eastAsia"/>
              </w:rPr>
              <w:t>沿革　平成16年４月１日　一部改正</w:t>
            </w:r>
          </w:p>
          <w:p w14:paraId="22B5B77A" w14:textId="77777777" w:rsidR="00475DEB" w:rsidRDefault="00475DEB" w:rsidP="00475DEB">
            <w:pPr>
              <w:jc w:val="right"/>
              <w:rPr>
                <w:rFonts w:ascii="ＭＳ 明朝" w:hAnsi="ＭＳ 明朝"/>
              </w:rPr>
            </w:pPr>
            <w:r>
              <w:rPr>
                <w:rFonts w:ascii="ＭＳ 明朝" w:hAnsi="ＭＳ 明朝" w:hint="eastAsia"/>
              </w:rPr>
              <w:t>平成16年４月16日　一部改正</w:t>
            </w:r>
          </w:p>
          <w:p w14:paraId="304C8B7A" w14:textId="77777777" w:rsidR="00475DEB" w:rsidRDefault="00475DEB" w:rsidP="00475DEB">
            <w:pPr>
              <w:jc w:val="right"/>
              <w:rPr>
                <w:rFonts w:ascii="ＭＳ 明朝" w:hAnsi="ＭＳ 明朝"/>
              </w:rPr>
            </w:pPr>
            <w:r>
              <w:rPr>
                <w:rFonts w:ascii="ＭＳ 明朝" w:hAnsi="ＭＳ 明朝" w:hint="eastAsia"/>
              </w:rPr>
              <w:t>平成16年９月28日　一部改正</w:t>
            </w:r>
          </w:p>
          <w:p w14:paraId="038F9E17" w14:textId="77777777" w:rsidR="00475DEB" w:rsidRDefault="00475DEB" w:rsidP="00475DEB">
            <w:pPr>
              <w:jc w:val="right"/>
              <w:rPr>
                <w:rFonts w:ascii="ＭＳ 明朝" w:hAnsi="ＭＳ 明朝"/>
              </w:rPr>
            </w:pPr>
            <w:r>
              <w:rPr>
                <w:rFonts w:ascii="ＭＳ 明朝" w:hAnsi="ＭＳ 明朝" w:hint="eastAsia"/>
              </w:rPr>
              <w:t>平成17年３月29日　一部改正</w:t>
            </w:r>
          </w:p>
          <w:p w14:paraId="37B098DF" w14:textId="77777777" w:rsidR="00475DEB" w:rsidRDefault="00475DEB" w:rsidP="00475DEB">
            <w:pPr>
              <w:jc w:val="right"/>
              <w:rPr>
                <w:rFonts w:ascii="ＭＳ 明朝" w:hAnsi="ＭＳ 明朝"/>
              </w:rPr>
            </w:pPr>
            <w:r>
              <w:rPr>
                <w:rFonts w:ascii="ＭＳ 明朝" w:hAnsi="ＭＳ 明朝" w:hint="eastAsia"/>
              </w:rPr>
              <w:t>平成17年９月16日　一部改正</w:t>
            </w:r>
          </w:p>
          <w:p w14:paraId="0CE5658D" w14:textId="77777777" w:rsidR="00475DEB" w:rsidRDefault="00475DEB" w:rsidP="00475DEB">
            <w:pPr>
              <w:jc w:val="right"/>
              <w:rPr>
                <w:rFonts w:ascii="ＭＳ 明朝" w:hAnsi="ＭＳ 明朝"/>
              </w:rPr>
            </w:pPr>
            <w:r>
              <w:rPr>
                <w:rFonts w:ascii="ＭＳ 明朝" w:hAnsi="ＭＳ 明朝" w:hint="eastAsia"/>
              </w:rPr>
              <w:t>平成18年９月21日　一部改正</w:t>
            </w:r>
          </w:p>
          <w:p w14:paraId="57759116" w14:textId="77777777" w:rsidR="00475DEB" w:rsidRDefault="00475DEB" w:rsidP="00475DEB">
            <w:pPr>
              <w:jc w:val="right"/>
              <w:rPr>
                <w:rFonts w:ascii="ＭＳ 明朝" w:hAnsi="ＭＳ 明朝"/>
              </w:rPr>
            </w:pPr>
            <w:r w:rsidRPr="00FD0B4B">
              <w:rPr>
                <w:rFonts w:ascii="ＭＳ 明朝" w:hAnsi="ＭＳ 明朝" w:hint="eastAsia"/>
                <w:kern w:val="0"/>
              </w:rPr>
              <w:t>平成18年11月29日</w:t>
            </w:r>
            <w:r>
              <w:rPr>
                <w:rFonts w:ascii="ＭＳ 明朝" w:hAnsi="ＭＳ 明朝" w:hint="eastAsia"/>
              </w:rPr>
              <w:t xml:space="preserve">　一部改正</w:t>
            </w:r>
          </w:p>
          <w:p w14:paraId="544BE20A"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8</w:t>
            </w:r>
            <w:r w:rsidRPr="00FD0B4B">
              <w:rPr>
                <w:rFonts w:ascii="ＭＳ 明朝" w:hAnsi="ＭＳ 明朝" w:hint="eastAsia"/>
                <w:kern w:val="0"/>
              </w:rPr>
              <w:t>年1</w:t>
            </w:r>
            <w:r>
              <w:rPr>
                <w:rFonts w:ascii="ＭＳ 明朝" w:hAnsi="ＭＳ 明朝" w:hint="eastAsia"/>
                <w:kern w:val="0"/>
              </w:rPr>
              <w:t>2</w:t>
            </w:r>
            <w:r w:rsidRPr="00FD0B4B">
              <w:rPr>
                <w:rFonts w:ascii="ＭＳ 明朝" w:hAnsi="ＭＳ 明朝" w:hint="eastAsia"/>
                <w:kern w:val="0"/>
              </w:rPr>
              <w:t>月2</w:t>
            </w:r>
            <w:r>
              <w:rPr>
                <w:rFonts w:ascii="ＭＳ 明朝" w:hAnsi="ＭＳ 明朝" w:hint="eastAsia"/>
                <w:kern w:val="0"/>
              </w:rPr>
              <w:t>7</w:t>
            </w:r>
            <w:r w:rsidRPr="00FD0B4B">
              <w:rPr>
                <w:rFonts w:ascii="ＭＳ 明朝" w:hAnsi="ＭＳ 明朝" w:hint="eastAsia"/>
                <w:kern w:val="0"/>
              </w:rPr>
              <w:t>日</w:t>
            </w:r>
            <w:r>
              <w:rPr>
                <w:rFonts w:ascii="ＭＳ 明朝" w:hAnsi="ＭＳ 明朝" w:hint="eastAsia"/>
              </w:rPr>
              <w:t xml:space="preserve">　一部改正</w:t>
            </w:r>
          </w:p>
          <w:p w14:paraId="7E2B8CCB"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9</w:t>
            </w:r>
            <w:r w:rsidRPr="00FD0B4B">
              <w:rPr>
                <w:rFonts w:ascii="ＭＳ 明朝" w:hAnsi="ＭＳ 明朝" w:hint="eastAsia"/>
                <w:kern w:val="0"/>
              </w:rPr>
              <w:t>年</w:t>
            </w:r>
            <w:r>
              <w:rPr>
                <w:rFonts w:ascii="ＭＳ 明朝" w:hAnsi="ＭＳ 明朝" w:hint="eastAsia"/>
                <w:kern w:val="0"/>
              </w:rPr>
              <w:t>２</w:t>
            </w:r>
            <w:r w:rsidRPr="00FD0B4B">
              <w:rPr>
                <w:rFonts w:ascii="ＭＳ 明朝" w:hAnsi="ＭＳ 明朝" w:hint="eastAsia"/>
                <w:kern w:val="0"/>
              </w:rPr>
              <w:t>月</w:t>
            </w:r>
            <w:r>
              <w:rPr>
                <w:rFonts w:ascii="ＭＳ 明朝" w:hAnsi="ＭＳ 明朝" w:hint="eastAsia"/>
                <w:kern w:val="0"/>
              </w:rPr>
              <w:t>16</w:t>
            </w:r>
            <w:r w:rsidRPr="00FD0B4B">
              <w:rPr>
                <w:rFonts w:ascii="ＭＳ 明朝" w:hAnsi="ＭＳ 明朝" w:hint="eastAsia"/>
                <w:kern w:val="0"/>
              </w:rPr>
              <w:t>日</w:t>
            </w:r>
            <w:r>
              <w:rPr>
                <w:rFonts w:ascii="ＭＳ 明朝" w:hAnsi="ＭＳ 明朝" w:hint="eastAsia"/>
              </w:rPr>
              <w:t xml:space="preserve">　一部改正</w:t>
            </w:r>
          </w:p>
          <w:p w14:paraId="67C54EEA" w14:textId="77777777" w:rsidR="00475DEB" w:rsidRDefault="00475DEB" w:rsidP="00475DEB">
            <w:pPr>
              <w:jc w:val="right"/>
              <w:rPr>
                <w:rFonts w:ascii="ＭＳ 明朝" w:hAnsi="ＭＳ 明朝"/>
              </w:rPr>
            </w:pPr>
            <w:r w:rsidRPr="00FD0B4B">
              <w:rPr>
                <w:rFonts w:ascii="ＭＳ 明朝" w:hAnsi="ＭＳ 明朝" w:hint="eastAsia"/>
                <w:kern w:val="0"/>
              </w:rPr>
              <w:t>平成1</w:t>
            </w:r>
            <w:r>
              <w:rPr>
                <w:rFonts w:ascii="ＭＳ 明朝" w:hAnsi="ＭＳ 明朝" w:hint="eastAsia"/>
                <w:kern w:val="0"/>
              </w:rPr>
              <w:t>9</w:t>
            </w:r>
            <w:r w:rsidRPr="00FD0B4B">
              <w:rPr>
                <w:rFonts w:ascii="ＭＳ 明朝" w:hAnsi="ＭＳ 明朝" w:hint="eastAsia"/>
                <w:kern w:val="0"/>
              </w:rPr>
              <w:t>年</w:t>
            </w:r>
            <w:r>
              <w:rPr>
                <w:rFonts w:ascii="ＭＳ 明朝" w:hAnsi="ＭＳ 明朝" w:hint="eastAsia"/>
                <w:kern w:val="0"/>
              </w:rPr>
              <w:t>９</w:t>
            </w:r>
            <w:r w:rsidRPr="00FD0B4B">
              <w:rPr>
                <w:rFonts w:ascii="ＭＳ 明朝" w:hAnsi="ＭＳ 明朝" w:hint="eastAsia"/>
                <w:kern w:val="0"/>
              </w:rPr>
              <w:t>月</w:t>
            </w:r>
            <w:r>
              <w:rPr>
                <w:rFonts w:ascii="ＭＳ 明朝" w:hAnsi="ＭＳ 明朝" w:hint="eastAsia"/>
                <w:kern w:val="0"/>
              </w:rPr>
              <w:t>21</w:t>
            </w:r>
            <w:r w:rsidRPr="00FD0B4B">
              <w:rPr>
                <w:rFonts w:ascii="ＭＳ 明朝" w:hAnsi="ＭＳ 明朝" w:hint="eastAsia"/>
                <w:kern w:val="0"/>
              </w:rPr>
              <w:t>日</w:t>
            </w:r>
            <w:r>
              <w:rPr>
                <w:rFonts w:ascii="ＭＳ 明朝" w:hAnsi="ＭＳ 明朝" w:hint="eastAsia"/>
              </w:rPr>
              <w:t xml:space="preserve">　一部改正</w:t>
            </w:r>
          </w:p>
          <w:p w14:paraId="17715AED" w14:textId="77777777" w:rsidR="00475DEB" w:rsidRDefault="00475DEB" w:rsidP="00475DEB">
            <w:pPr>
              <w:jc w:val="right"/>
              <w:rPr>
                <w:rFonts w:ascii="ＭＳ 明朝" w:hAnsi="ＭＳ 明朝"/>
              </w:rPr>
            </w:pPr>
            <w:r w:rsidRPr="00FD0B4B">
              <w:rPr>
                <w:rFonts w:ascii="ＭＳ 明朝" w:hAnsi="ＭＳ 明朝" w:hint="eastAsia"/>
                <w:kern w:val="0"/>
              </w:rPr>
              <w:t>平成</w:t>
            </w:r>
            <w:r>
              <w:rPr>
                <w:rFonts w:ascii="ＭＳ 明朝" w:hAnsi="ＭＳ 明朝" w:hint="eastAsia"/>
                <w:kern w:val="0"/>
              </w:rPr>
              <w:t>20</w:t>
            </w:r>
            <w:r w:rsidRPr="00FD0B4B">
              <w:rPr>
                <w:rFonts w:ascii="ＭＳ 明朝" w:hAnsi="ＭＳ 明朝" w:hint="eastAsia"/>
                <w:kern w:val="0"/>
              </w:rPr>
              <w:t>年</w:t>
            </w:r>
            <w:r>
              <w:rPr>
                <w:rFonts w:ascii="ＭＳ 明朝" w:hAnsi="ＭＳ 明朝" w:hint="eastAsia"/>
                <w:kern w:val="0"/>
              </w:rPr>
              <w:t>２</w:t>
            </w:r>
            <w:r w:rsidRPr="00FD0B4B">
              <w:rPr>
                <w:rFonts w:ascii="ＭＳ 明朝" w:hAnsi="ＭＳ 明朝" w:hint="eastAsia"/>
                <w:kern w:val="0"/>
              </w:rPr>
              <w:t>月</w:t>
            </w:r>
            <w:r>
              <w:rPr>
                <w:rFonts w:ascii="ＭＳ 明朝" w:hAnsi="ＭＳ 明朝" w:hint="eastAsia"/>
                <w:kern w:val="0"/>
              </w:rPr>
              <w:t>22</w:t>
            </w:r>
            <w:r w:rsidRPr="00FD0B4B">
              <w:rPr>
                <w:rFonts w:ascii="ＭＳ 明朝" w:hAnsi="ＭＳ 明朝" w:hint="eastAsia"/>
                <w:kern w:val="0"/>
              </w:rPr>
              <w:t>日</w:t>
            </w:r>
            <w:r>
              <w:rPr>
                <w:rFonts w:ascii="ＭＳ 明朝" w:hAnsi="ＭＳ 明朝" w:hint="eastAsia"/>
              </w:rPr>
              <w:t xml:space="preserve">　一部改正</w:t>
            </w:r>
          </w:p>
          <w:p w14:paraId="72B9E97F" w14:textId="77777777" w:rsidR="00945AEA" w:rsidRDefault="00945AEA" w:rsidP="001B3ADD">
            <w:pPr>
              <w:rPr>
                <w:rFonts w:ascii="ＭＳ 明朝" w:hAnsi="ＭＳ 明朝"/>
                <w:color w:val="000000"/>
                <w:kern w:val="0"/>
              </w:rPr>
            </w:pPr>
          </w:p>
          <w:p w14:paraId="613F9E34" w14:textId="77777777" w:rsidR="00475DEB" w:rsidRDefault="00475DEB" w:rsidP="001B3ADD">
            <w:pPr>
              <w:rPr>
                <w:rFonts w:ascii="ＭＳ 明朝" w:hAnsi="ＭＳ 明朝"/>
                <w:color w:val="000000"/>
                <w:kern w:val="0"/>
              </w:rPr>
            </w:pPr>
          </w:p>
          <w:p w14:paraId="60A50E79" w14:textId="77777777" w:rsidR="00475DEB" w:rsidRDefault="00475DEB" w:rsidP="001B3ADD">
            <w:pPr>
              <w:rPr>
                <w:rFonts w:ascii="ＭＳ 明朝" w:hAnsi="ＭＳ 明朝"/>
                <w:color w:val="000000"/>
                <w:kern w:val="0"/>
              </w:rPr>
            </w:pPr>
          </w:p>
          <w:p w14:paraId="37293324" w14:textId="77777777" w:rsidR="00475DEB" w:rsidRPr="009C648F" w:rsidRDefault="00DF288D" w:rsidP="00475DEB">
            <w:pPr>
              <w:ind w:firstLineChars="100" w:firstLine="210"/>
              <w:rPr>
                <w:rFonts w:ascii="ＭＳ 明朝" w:hAnsi="ＭＳ 明朝"/>
                <w:color w:val="000000"/>
                <w:kern w:val="0"/>
              </w:rPr>
            </w:pPr>
            <w:r w:rsidRPr="009C648F">
              <w:rPr>
                <w:rFonts w:ascii="ＭＳ 明朝" w:hAnsi="ＭＳ 明朝" w:hint="eastAsia"/>
                <w:color w:val="000000"/>
                <w:kern w:val="0"/>
              </w:rPr>
              <w:t>第１条～第２</w:t>
            </w:r>
            <w:r w:rsidR="00475DEB" w:rsidRPr="009C648F">
              <w:rPr>
                <w:rFonts w:ascii="ＭＳ 明朝" w:hAnsi="ＭＳ 明朝" w:hint="eastAsia"/>
                <w:color w:val="000000"/>
                <w:kern w:val="0"/>
              </w:rPr>
              <w:t>条　（略）</w:t>
            </w:r>
          </w:p>
          <w:p w14:paraId="429BB73B" w14:textId="77777777" w:rsidR="00475DEB" w:rsidRDefault="00475DEB" w:rsidP="00475DEB">
            <w:pPr>
              <w:rPr>
                <w:rFonts w:ascii="ＭＳ 明朝" w:hAnsi="ＭＳ 明朝"/>
                <w:color w:val="000000"/>
                <w:kern w:val="0"/>
              </w:rPr>
            </w:pPr>
          </w:p>
          <w:p w14:paraId="6AD13363" w14:textId="77777777" w:rsidR="00DF288D" w:rsidRDefault="00DF288D" w:rsidP="00475DEB">
            <w:pPr>
              <w:rPr>
                <w:rFonts w:ascii="ＭＳ 明朝" w:hAnsi="ＭＳ 明朝"/>
                <w:color w:val="000000"/>
                <w:kern w:val="0"/>
              </w:rPr>
            </w:pPr>
          </w:p>
          <w:p w14:paraId="76AD5ED0" w14:textId="77777777" w:rsidR="00DF288D" w:rsidRPr="00652430" w:rsidRDefault="00DF288D" w:rsidP="00DF288D">
            <w:pPr>
              <w:rPr>
                <w:rFonts w:ascii="ＭＳ ゴシック" w:eastAsia="ＭＳ ゴシック" w:hAnsi="ＭＳ ゴシック"/>
              </w:rPr>
            </w:pPr>
            <w:r w:rsidRPr="00652430">
              <w:rPr>
                <w:rFonts w:ascii="ＭＳ ゴシック" w:eastAsia="ＭＳ ゴシック" w:hAnsi="ＭＳ ゴシック" w:hint="eastAsia"/>
              </w:rPr>
              <w:t>（申込み）</w:t>
            </w:r>
          </w:p>
          <w:p w14:paraId="741B4985" w14:textId="77777777" w:rsidR="00DF288D" w:rsidRPr="00652430" w:rsidRDefault="00DF288D" w:rsidP="00DF288D">
            <w:pPr>
              <w:ind w:left="220" w:hanging="220"/>
            </w:pPr>
            <w:r w:rsidRPr="00652430">
              <w:rPr>
                <w:rFonts w:ascii="ＭＳ ゴシック" w:eastAsia="ＭＳ ゴシック" w:hAnsi="ＭＳ ゴシック" w:hint="eastAsia"/>
              </w:rPr>
              <w:t>第３条</w:t>
            </w:r>
            <w:r w:rsidRPr="00652430">
              <w:rPr>
                <w:rFonts w:hint="eastAsia"/>
              </w:rPr>
              <w:t xml:space="preserve">　限度額設定型貿易保険の申込みを行おうとする者は、本店等から発行される申込書に代表者印を押印し、</w:t>
            </w:r>
            <w:r>
              <w:rPr>
                <w:rFonts w:hint="eastAsia"/>
              </w:rPr>
              <w:t>申込書</w:t>
            </w:r>
            <w:r w:rsidRPr="00652430">
              <w:rPr>
                <w:rFonts w:hint="eastAsia"/>
              </w:rPr>
              <w:t>の発行日の翌日から起算して２週間以内に本店等に提出するものとする。</w:t>
            </w:r>
          </w:p>
          <w:p w14:paraId="55E06C2D" w14:textId="77777777" w:rsidR="00DF288D" w:rsidRPr="00652430" w:rsidRDefault="00DF288D" w:rsidP="00DF288D">
            <w:pPr>
              <w:ind w:left="220" w:hanging="220"/>
            </w:pPr>
            <w:r w:rsidRPr="00652430">
              <w:rPr>
                <w:rFonts w:hint="eastAsia"/>
              </w:rPr>
              <w:t>２　本店等は、申込書の提出日の属する月の翌月の最初の営業日において、申込書記載の保険料が当該営業日における保険料率によって算出された保険料（以下「算出保険料」という。）と異なる場合、又は、申込書記載の輸出契約等の相手方の一部だけが当該営業日において「限度額設定型貿易保険の取扱いについて」の</w:t>
            </w:r>
            <w:r>
              <w:rPr>
                <w:rFonts w:hint="eastAsia"/>
              </w:rPr>
              <w:t>１</w:t>
            </w:r>
            <w:r w:rsidRPr="00652430">
              <w:rPr>
                <w:rFonts w:hint="eastAsia"/>
              </w:rPr>
              <w:t>．の条件（以下「引受条件」という。）を満たす場合には、限度額設定型貿易保険の申込みを行った者にそれぞれ算出保険料又は引受条件を満たす輸出契約等の相手方を通知するも</w:t>
            </w:r>
            <w:r w:rsidRPr="00652430">
              <w:rPr>
                <w:rFonts w:hint="eastAsia"/>
              </w:rPr>
              <w:lastRenderedPageBreak/>
              <w:t>のとする。</w:t>
            </w:r>
          </w:p>
          <w:p w14:paraId="1DA2D3BD" w14:textId="77777777" w:rsidR="00DF288D" w:rsidRPr="00652430" w:rsidRDefault="00DF288D" w:rsidP="00DF288D">
            <w:pPr>
              <w:ind w:left="220" w:hanging="220"/>
            </w:pPr>
            <w:r w:rsidRPr="00652430">
              <w:rPr>
                <w:rFonts w:hint="eastAsia"/>
              </w:rPr>
              <w:t xml:space="preserve">３　</w:t>
            </w:r>
            <w:r w:rsidRPr="00117644">
              <w:rPr>
                <w:rFonts w:hint="eastAsia"/>
              </w:rPr>
              <w:t>前項の通知を受けた者</w:t>
            </w:r>
            <w:r w:rsidRPr="00652430">
              <w:rPr>
                <w:rFonts w:hint="eastAsia"/>
              </w:rPr>
              <w:t>は、前項の営業日から起算して２週間以内に別紙様式第</w:t>
            </w:r>
            <w:r w:rsidRPr="00DF288D">
              <w:rPr>
                <w:rFonts w:hint="eastAsia"/>
                <w:u w:val="thick" w:color="FF0000"/>
              </w:rPr>
              <w:t>３</w:t>
            </w:r>
            <w:r w:rsidRPr="00652430">
              <w:rPr>
                <w:rFonts w:hint="eastAsia"/>
              </w:rPr>
              <w:t>による限度額設定型貿易保険申込確認書（以下「確認書」という。）を本店等に提出するものとする。</w:t>
            </w:r>
          </w:p>
          <w:p w14:paraId="0AA1C7E4" w14:textId="77777777" w:rsidR="00DF288D" w:rsidRPr="00652430" w:rsidRDefault="00DF288D" w:rsidP="00DF288D">
            <w:pPr>
              <w:ind w:left="220" w:hanging="220"/>
            </w:pPr>
            <w:r w:rsidRPr="00652430">
              <w:rPr>
                <w:rFonts w:hint="eastAsia"/>
              </w:rPr>
              <w:t>４　本店等は、申込書に記載されたすべての輸出契約等の相手方が引受条件を満たさない場合又は前項の確認書において不承諾の場合又は、当該確認書が提出されなかった場合には、謝絶する旨申込みを行った者に通知するものとする。</w:t>
            </w:r>
          </w:p>
          <w:p w14:paraId="7B7E1B37" w14:textId="77777777" w:rsidR="00DF288D" w:rsidRPr="00DF288D" w:rsidRDefault="00DF288D" w:rsidP="00475DEB">
            <w:pPr>
              <w:rPr>
                <w:rFonts w:ascii="ＭＳ 明朝" w:hAnsi="ＭＳ 明朝"/>
                <w:color w:val="000000"/>
                <w:kern w:val="0"/>
              </w:rPr>
            </w:pPr>
          </w:p>
          <w:p w14:paraId="2FE6FF53" w14:textId="77777777" w:rsidR="00475DEB" w:rsidRDefault="00475DEB" w:rsidP="00475DEB">
            <w:pPr>
              <w:rPr>
                <w:rFonts w:ascii="ＭＳ 明朝" w:hAnsi="ＭＳ 明朝"/>
                <w:color w:val="000000"/>
                <w:kern w:val="0"/>
              </w:rPr>
            </w:pPr>
          </w:p>
          <w:p w14:paraId="4BDDCDD2" w14:textId="77777777" w:rsidR="00DF288D" w:rsidRDefault="00DF288D" w:rsidP="00475DEB">
            <w:pPr>
              <w:rPr>
                <w:rFonts w:ascii="ＭＳ 明朝" w:hAnsi="ＭＳ 明朝"/>
                <w:color w:val="000000"/>
                <w:kern w:val="0"/>
              </w:rPr>
            </w:pPr>
          </w:p>
          <w:p w14:paraId="172DD3BF" w14:textId="77777777" w:rsidR="00DF288D" w:rsidRDefault="00DF288D" w:rsidP="00DF288D">
            <w:pPr>
              <w:ind w:firstLineChars="100" w:firstLine="210"/>
              <w:rPr>
                <w:rFonts w:ascii="ＭＳ 明朝" w:hAnsi="ＭＳ 明朝"/>
                <w:color w:val="000000"/>
                <w:kern w:val="0"/>
              </w:rPr>
            </w:pPr>
            <w:r>
              <w:rPr>
                <w:rFonts w:ascii="ＭＳ 明朝" w:hAnsi="ＭＳ 明朝" w:hint="eastAsia"/>
                <w:color w:val="000000"/>
                <w:kern w:val="0"/>
              </w:rPr>
              <w:t>第４条　（略）</w:t>
            </w:r>
          </w:p>
          <w:p w14:paraId="542113C9" w14:textId="77777777" w:rsidR="00DF288D" w:rsidRDefault="00DF288D" w:rsidP="00DF288D">
            <w:pPr>
              <w:rPr>
                <w:rFonts w:ascii="ＭＳ 明朝" w:hAnsi="ＭＳ 明朝"/>
                <w:color w:val="000000"/>
                <w:kern w:val="0"/>
              </w:rPr>
            </w:pPr>
          </w:p>
          <w:p w14:paraId="1400F837" w14:textId="77777777" w:rsidR="00DF288D" w:rsidRDefault="00DF288D" w:rsidP="00475DEB">
            <w:pPr>
              <w:rPr>
                <w:rFonts w:ascii="ＭＳ 明朝" w:hAnsi="ＭＳ 明朝"/>
                <w:color w:val="000000"/>
                <w:kern w:val="0"/>
              </w:rPr>
            </w:pPr>
          </w:p>
          <w:p w14:paraId="043F0291" w14:textId="77777777" w:rsidR="00475DEB" w:rsidRPr="00652430" w:rsidRDefault="00475DEB" w:rsidP="00475DEB">
            <w:pPr>
              <w:rPr>
                <w:rFonts w:ascii="ＭＳ ゴシック" w:eastAsia="ＭＳ ゴシック" w:hAnsi="ＭＳ ゴシック"/>
              </w:rPr>
            </w:pPr>
            <w:r w:rsidRPr="00652430">
              <w:rPr>
                <w:rFonts w:ascii="ＭＳ ゴシック" w:eastAsia="ＭＳ ゴシック" w:hAnsi="ＭＳ ゴシック" w:hint="eastAsia"/>
              </w:rPr>
              <w:t>（保険料の納付）</w:t>
            </w:r>
          </w:p>
          <w:p w14:paraId="00522B14" w14:textId="77777777" w:rsidR="00475DEB" w:rsidRPr="00652430" w:rsidRDefault="00475DEB" w:rsidP="00475DEB">
            <w:pPr>
              <w:ind w:left="220" w:hanging="220"/>
            </w:pPr>
            <w:r w:rsidRPr="00652430">
              <w:rPr>
                <w:rFonts w:ascii="ＭＳ ゴシック" w:eastAsia="ＭＳ ゴシック" w:hAnsi="ＭＳ ゴシック" w:hint="eastAsia"/>
              </w:rPr>
              <w:t>第５条</w:t>
            </w:r>
            <w:r w:rsidRPr="00652430">
              <w:rPr>
                <w:rFonts w:hint="eastAsia"/>
              </w:rPr>
              <w:t xml:space="preserve">　保険契約者は、日本貿易保険が発行する保険料請求書に従い保険料を納付しなければならない。</w:t>
            </w:r>
          </w:p>
          <w:p w14:paraId="6B4B4CCB" w14:textId="77777777" w:rsidR="00475DEB" w:rsidRPr="00652430" w:rsidRDefault="00475DEB" w:rsidP="00475DEB">
            <w:pPr>
              <w:ind w:left="220" w:hanging="220"/>
            </w:pPr>
            <w:r w:rsidRPr="00652430">
              <w:rPr>
                <w:rFonts w:hint="eastAsia"/>
              </w:rPr>
              <w:t>２　保険契約者は、日本貿易保険から延滞金の請求を受けたときは、保険料請求書に従い延滞金を納付しなければならない。</w:t>
            </w:r>
          </w:p>
          <w:p w14:paraId="42CE003B" w14:textId="77777777" w:rsidR="00475DEB" w:rsidRDefault="00475DEB" w:rsidP="00475DEB">
            <w:pPr>
              <w:rPr>
                <w:rFonts w:ascii="ＭＳ 明朝" w:hAnsi="ＭＳ 明朝"/>
                <w:color w:val="000000"/>
                <w:kern w:val="0"/>
              </w:rPr>
            </w:pPr>
          </w:p>
          <w:p w14:paraId="73EBC2A7" w14:textId="77777777" w:rsidR="00475DEB" w:rsidRDefault="00475DEB" w:rsidP="00475DEB">
            <w:pPr>
              <w:rPr>
                <w:rFonts w:ascii="ＭＳ 明朝" w:hAnsi="ＭＳ 明朝"/>
                <w:color w:val="000000"/>
                <w:kern w:val="0"/>
              </w:rPr>
            </w:pPr>
          </w:p>
          <w:p w14:paraId="36977E19" w14:textId="77777777" w:rsidR="00475DEB" w:rsidRDefault="00475DEB" w:rsidP="00475DEB">
            <w:pPr>
              <w:rPr>
                <w:rFonts w:ascii="ＭＳ 明朝" w:hAnsi="ＭＳ 明朝"/>
                <w:color w:val="000000"/>
                <w:kern w:val="0"/>
              </w:rPr>
            </w:pPr>
          </w:p>
          <w:p w14:paraId="6CCD619E" w14:textId="77777777" w:rsidR="00475DEB" w:rsidRDefault="00475DEB" w:rsidP="00475DEB">
            <w:pPr>
              <w:rPr>
                <w:rFonts w:ascii="ＭＳ 明朝" w:hAnsi="ＭＳ 明朝"/>
                <w:color w:val="000000"/>
                <w:kern w:val="0"/>
              </w:rPr>
            </w:pPr>
          </w:p>
          <w:p w14:paraId="1E26D0C1" w14:textId="77777777" w:rsidR="00475DEB" w:rsidRDefault="00475DEB" w:rsidP="00475DEB">
            <w:pPr>
              <w:rPr>
                <w:rFonts w:ascii="ＭＳ 明朝" w:hAnsi="ＭＳ 明朝"/>
                <w:color w:val="000000"/>
                <w:kern w:val="0"/>
              </w:rPr>
            </w:pPr>
          </w:p>
          <w:p w14:paraId="52233462" w14:textId="77777777" w:rsidR="00475DEB" w:rsidRDefault="00475DEB" w:rsidP="00475DEB">
            <w:pPr>
              <w:rPr>
                <w:rFonts w:ascii="ＭＳ 明朝" w:hAnsi="ＭＳ 明朝"/>
                <w:color w:val="000000"/>
                <w:kern w:val="0"/>
              </w:rPr>
            </w:pPr>
          </w:p>
          <w:p w14:paraId="2B9D7D41" w14:textId="77777777" w:rsidR="00475DEB" w:rsidRDefault="00475DEB" w:rsidP="00475DEB">
            <w:pPr>
              <w:rPr>
                <w:rFonts w:ascii="ＭＳ 明朝" w:hAnsi="ＭＳ 明朝"/>
                <w:color w:val="000000"/>
                <w:kern w:val="0"/>
              </w:rPr>
            </w:pPr>
            <w:r>
              <w:rPr>
                <w:rFonts w:ascii="ＭＳ 明朝" w:hAnsi="ＭＳ 明朝" w:hint="eastAsia"/>
                <w:color w:val="000000"/>
                <w:kern w:val="0"/>
              </w:rPr>
              <w:t xml:space="preserve">　第６条～第26条　（略）</w:t>
            </w:r>
          </w:p>
          <w:p w14:paraId="53DADE6F" w14:textId="77777777" w:rsidR="009C648F" w:rsidRDefault="009C648F" w:rsidP="00475DEB">
            <w:pPr>
              <w:rPr>
                <w:rFonts w:ascii="ＭＳ 明朝" w:hAnsi="ＭＳ 明朝"/>
                <w:color w:val="000000"/>
                <w:kern w:val="0"/>
              </w:rPr>
            </w:pPr>
          </w:p>
          <w:p w14:paraId="0E942E88" w14:textId="77777777" w:rsidR="009C648F" w:rsidRDefault="009C648F" w:rsidP="00475DEB">
            <w:pPr>
              <w:rPr>
                <w:rFonts w:ascii="ＭＳ 明朝" w:hAnsi="ＭＳ 明朝"/>
                <w:color w:val="000000"/>
                <w:kern w:val="0"/>
              </w:rPr>
            </w:pPr>
          </w:p>
          <w:p w14:paraId="65C9C197" w14:textId="77777777" w:rsidR="009C648F" w:rsidRDefault="009C648F" w:rsidP="00475DEB">
            <w:pPr>
              <w:rPr>
                <w:rFonts w:ascii="ＭＳ 明朝" w:hAnsi="ＭＳ 明朝"/>
                <w:color w:val="000000"/>
                <w:kern w:val="0"/>
              </w:rPr>
            </w:pPr>
          </w:p>
          <w:p w14:paraId="0814A1D0" w14:textId="77777777" w:rsidR="009C648F" w:rsidRDefault="009C648F" w:rsidP="00475DEB">
            <w:pPr>
              <w:rPr>
                <w:rFonts w:ascii="ＭＳ 明朝" w:hAnsi="ＭＳ 明朝"/>
                <w:color w:val="000000"/>
                <w:kern w:val="0"/>
              </w:rPr>
            </w:pPr>
          </w:p>
          <w:p w14:paraId="1A9067E1" w14:textId="77777777" w:rsidR="009C648F" w:rsidRDefault="009C648F" w:rsidP="00475DEB">
            <w:pPr>
              <w:rPr>
                <w:rFonts w:ascii="ＭＳ 明朝" w:hAnsi="ＭＳ 明朝"/>
                <w:color w:val="000000"/>
                <w:kern w:val="0"/>
              </w:rPr>
            </w:pPr>
          </w:p>
          <w:p w14:paraId="30EDE8DF" w14:textId="77777777" w:rsidR="009C648F" w:rsidRDefault="009C648F" w:rsidP="00475DEB">
            <w:pPr>
              <w:rPr>
                <w:rFonts w:ascii="ＭＳ 明朝" w:hAnsi="ＭＳ 明朝"/>
                <w:color w:val="000000"/>
                <w:kern w:val="0"/>
              </w:rPr>
            </w:pPr>
          </w:p>
          <w:p w14:paraId="320B8D74" w14:textId="77777777" w:rsidR="0030087A" w:rsidRDefault="0030087A" w:rsidP="00475DEB">
            <w:pPr>
              <w:rPr>
                <w:rFonts w:ascii="ＭＳ 明朝" w:hAnsi="ＭＳ 明朝"/>
                <w:color w:val="000000"/>
                <w:kern w:val="0"/>
              </w:rPr>
            </w:pPr>
          </w:p>
          <w:p w14:paraId="003E57D6" w14:textId="77777777" w:rsidR="0030087A" w:rsidRDefault="0030087A" w:rsidP="00475DEB">
            <w:pPr>
              <w:rPr>
                <w:rFonts w:ascii="ＭＳ 明朝" w:hAnsi="ＭＳ 明朝"/>
                <w:color w:val="000000"/>
                <w:kern w:val="0"/>
              </w:rPr>
            </w:pPr>
          </w:p>
          <w:p w14:paraId="72BC6529" w14:textId="77777777" w:rsidR="0030087A" w:rsidRDefault="0030087A" w:rsidP="00475DEB">
            <w:pPr>
              <w:rPr>
                <w:rFonts w:ascii="ＭＳ 明朝" w:hAnsi="ＭＳ 明朝"/>
                <w:color w:val="000000"/>
                <w:kern w:val="0"/>
              </w:rPr>
            </w:pPr>
          </w:p>
          <w:p w14:paraId="4081CD7B" w14:textId="77777777" w:rsidR="0095102D" w:rsidRDefault="0095102D" w:rsidP="00475DEB">
            <w:pPr>
              <w:rPr>
                <w:rFonts w:ascii="ＭＳ 明朝" w:hAnsi="ＭＳ 明朝"/>
                <w:color w:val="000000"/>
                <w:kern w:val="0"/>
              </w:rPr>
            </w:pPr>
          </w:p>
          <w:p w14:paraId="4EB4CC03" w14:textId="77777777" w:rsidR="0030087A" w:rsidRDefault="0030087A" w:rsidP="00475DEB">
            <w:pPr>
              <w:rPr>
                <w:rFonts w:ascii="ＭＳ 明朝" w:hAnsi="ＭＳ 明朝"/>
                <w:color w:val="000000"/>
                <w:kern w:val="0"/>
              </w:rPr>
            </w:pPr>
            <w:r>
              <w:rPr>
                <w:rFonts w:ascii="ＭＳ 明朝" w:hAnsi="ＭＳ 明朝" w:hint="eastAsia"/>
                <w:color w:val="000000"/>
                <w:kern w:val="0"/>
              </w:rPr>
              <w:t>別　表</w:t>
            </w:r>
          </w:p>
          <w:p w14:paraId="09037140" w14:textId="77777777" w:rsidR="009C648F" w:rsidRDefault="009C648F" w:rsidP="00475DEB">
            <w:pPr>
              <w:rPr>
                <w:rFonts w:ascii="ＭＳ 明朝" w:hAnsi="ＭＳ 明朝"/>
                <w:color w:val="000000"/>
                <w:kern w:val="0"/>
              </w:rPr>
            </w:pPr>
          </w:p>
          <w:p w14:paraId="641C55C7"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様式番号</w:t>
            </w:r>
            <w:r w:rsidRPr="0030087A">
              <w:rPr>
                <w:rFonts w:ascii="ＭＳ 明朝" w:hAnsi="ＭＳ 明朝" w:hint="eastAsia"/>
                <w:color w:val="000000"/>
                <w:kern w:val="0"/>
              </w:rPr>
              <w:tab/>
              <w:t>提　出　書　類</w:t>
            </w:r>
            <w:r w:rsidRPr="0030087A">
              <w:rPr>
                <w:rFonts w:ascii="ＭＳ 明朝" w:hAnsi="ＭＳ 明朝" w:hint="eastAsia"/>
                <w:color w:val="000000"/>
                <w:kern w:val="0"/>
              </w:rPr>
              <w:tab/>
              <w:t>提出部数</w:t>
            </w:r>
          </w:p>
          <w:p w14:paraId="2E138F9B"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 xml:space="preserve"> １－１</w:t>
            </w:r>
            <w:r w:rsidRPr="0030087A">
              <w:rPr>
                <w:rFonts w:ascii="ＭＳ 明朝" w:hAnsi="ＭＳ 明朝" w:hint="eastAsia"/>
                <w:color w:val="000000"/>
                <w:kern w:val="0"/>
              </w:rPr>
              <w:tab/>
              <w:t xml:space="preserve">　限度額設定型貿易保険事前相談依頼書</w:t>
            </w:r>
            <w:r w:rsidRPr="0030087A">
              <w:rPr>
                <w:rFonts w:ascii="ＭＳ 明朝" w:hAnsi="ＭＳ 明朝" w:hint="eastAsia"/>
                <w:color w:val="000000"/>
                <w:kern w:val="0"/>
              </w:rPr>
              <w:tab/>
              <w:t>１（１）</w:t>
            </w:r>
          </w:p>
          <w:p w14:paraId="3F78FEC2"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 xml:space="preserve"> １－２</w:t>
            </w:r>
            <w:r w:rsidRPr="0030087A">
              <w:rPr>
                <w:rFonts w:ascii="ＭＳ 明朝" w:hAnsi="ＭＳ 明朝" w:hint="eastAsia"/>
                <w:color w:val="000000"/>
                <w:kern w:val="0"/>
              </w:rPr>
              <w:tab/>
              <w:t xml:space="preserve">　限度額設定型貿易保険事前相談依頼書</w:t>
            </w:r>
            <w:r w:rsidRPr="0030087A">
              <w:rPr>
                <w:rFonts w:ascii="ＭＳ 明朝" w:hAnsi="ＭＳ 明朝" w:hint="eastAsia"/>
                <w:color w:val="000000"/>
                <w:kern w:val="0"/>
              </w:rPr>
              <w:tab/>
              <w:t>１（１）</w:t>
            </w:r>
          </w:p>
          <w:p w14:paraId="1FD21CF7" w14:textId="77777777" w:rsidR="0030087A" w:rsidRPr="0030087A" w:rsidRDefault="0030087A" w:rsidP="0030087A">
            <w:pPr>
              <w:ind w:left="1050" w:hangingChars="500" w:hanging="1050"/>
              <w:rPr>
                <w:rFonts w:ascii="ＭＳ 明朝" w:hAnsi="ＭＳ 明朝"/>
                <w:color w:val="000000"/>
                <w:kern w:val="0"/>
              </w:rPr>
            </w:pPr>
            <w:r w:rsidRPr="0030087A">
              <w:rPr>
                <w:rFonts w:ascii="ＭＳ 明朝" w:hAnsi="ＭＳ 明朝" w:hint="eastAsia"/>
                <w:color w:val="000000"/>
                <w:kern w:val="0"/>
              </w:rPr>
              <w:t xml:space="preserve"> １－３</w:t>
            </w:r>
            <w:r>
              <w:rPr>
                <w:rFonts w:ascii="ＭＳ 明朝" w:hAnsi="ＭＳ 明朝" w:hint="eastAsia"/>
                <w:color w:val="000000"/>
                <w:kern w:val="0"/>
              </w:rPr>
              <w:t xml:space="preserve">　</w:t>
            </w:r>
            <w:r w:rsidRPr="0030087A">
              <w:rPr>
                <w:rFonts w:ascii="ＭＳ 明朝" w:hAnsi="ＭＳ 明朝" w:hint="eastAsia"/>
                <w:color w:val="000000"/>
                <w:kern w:val="0"/>
              </w:rPr>
              <w:t xml:space="preserve"> 限度額設定型貿易保険事前相談依頼書（保険金支払限度額の増額・仕向国の追加）</w:t>
            </w:r>
            <w:r w:rsidRPr="0030087A">
              <w:rPr>
                <w:rFonts w:ascii="ＭＳ 明朝" w:hAnsi="ＭＳ 明朝" w:hint="eastAsia"/>
                <w:color w:val="000000"/>
                <w:kern w:val="0"/>
              </w:rPr>
              <w:tab/>
            </w:r>
            <w:r>
              <w:rPr>
                <w:rFonts w:ascii="ＭＳ 明朝" w:hAnsi="ＭＳ 明朝" w:hint="eastAsia"/>
                <w:color w:val="000000"/>
                <w:kern w:val="0"/>
              </w:rPr>
              <w:t xml:space="preserve">　　　　</w:t>
            </w:r>
            <w:r w:rsidRPr="0030087A">
              <w:rPr>
                <w:rFonts w:ascii="ＭＳ 明朝" w:hAnsi="ＭＳ 明朝" w:hint="eastAsia"/>
                <w:color w:val="000000"/>
                <w:kern w:val="0"/>
              </w:rPr>
              <w:t>１</w:t>
            </w:r>
          </w:p>
          <w:p w14:paraId="5AADE3F4" w14:textId="77777777" w:rsidR="0030087A" w:rsidRPr="0030087A" w:rsidRDefault="0030087A" w:rsidP="0030087A">
            <w:pPr>
              <w:ind w:left="1050" w:hangingChars="500" w:hanging="1050"/>
              <w:rPr>
                <w:rFonts w:ascii="ＭＳ 明朝" w:hAnsi="ＭＳ 明朝"/>
                <w:color w:val="000000"/>
                <w:kern w:val="0"/>
              </w:rPr>
            </w:pPr>
            <w:r w:rsidRPr="0030087A">
              <w:rPr>
                <w:rFonts w:ascii="ＭＳ 明朝" w:hAnsi="ＭＳ 明朝" w:hint="eastAsia"/>
                <w:color w:val="000000"/>
                <w:kern w:val="0"/>
              </w:rPr>
              <w:t xml:space="preserve"> １－４</w:t>
            </w:r>
            <w:r>
              <w:rPr>
                <w:rFonts w:ascii="ＭＳ 明朝" w:hAnsi="ＭＳ 明朝" w:hint="eastAsia"/>
                <w:color w:val="000000"/>
                <w:kern w:val="0"/>
              </w:rPr>
              <w:t xml:space="preserve">　</w:t>
            </w:r>
            <w:r w:rsidRPr="0030087A">
              <w:rPr>
                <w:rFonts w:ascii="ＭＳ 明朝" w:hAnsi="ＭＳ 明朝" w:hint="eastAsia"/>
                <w:color w:val="000000"/>
                <w:kern w:val="0"/>
              </w:rPr>
              <w:t xml:space="preserve"> 限度額設定型貿易保険事前相談依頼書（保険金支払限度額の増額・仕向国の追加）</w:t>
            </w:r>
            <w:r w:rsidRPr="0030087A">
              <w:rPr>
                <w:rFonts w:ascii="ＭＳ 明朝" w:hAnsi="ＭＳ 明朝" w:hint="eastAsia"/>
                <w:color w:val="000000"/>
                <w:kern w:val="0"/>
              </w:rPr>
              <w:tab/>
            </w:r>
            <w:r>
              <w:rPr>
                <w:rFonts w:ascii="ＭＳ 明朝" w:hAnsi="ＭＳ 明朝" w:hint="eastAsia"/>
                <w:color w:val="000000"/>
                <w:kern w:val="0"/>
              </w:rPr>
              <w:t xml:space="preserve">　　　　</w:t>
            </w:r>
            <w:r w:rsidRPr="0030087A">
              <w:rPr>
                <w:rFonts w:ascii="ＭＳ 明朝" w:hAnsi="ＭＳ 明朝" w:hint="eastAsia"/>
                <w:color w:val="000000"/>
                <w:kern w:val="0"/>
              </w:rPr>
              <w:t>１（１）</w:t>
            </w:r>
          </w:p>
          <w:p w14:paraId="5C0EF8A2"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 xml:space="preserve"> ２－１</w:t>
            </w:r>
            <w:r w:rsidRPr="0030087A">
              <w:rPr>
                <w:rFonts w:ascii="ＭＳ 明朝" w:hAnsi="ＭＳ 明朝" w:hint="eastAsia"/>
                <w:color w:val="000000"/>
                <w:kern w:val="0"/>
              </w:rPr>
              <w:tab/>
              <w:t xml:space="preserve">　限度額設定型貿易保険申込書</w:t>
            </w:r>
            <w:r w:rsidRPr="0030087A">
              <w:rPr>
                <w:rFonts w:ascii="ＭＳ 明朝" w:hAnsi="ＭＳ 明朝" w:hint="eastAsia"/>
                <w:color w:val="000000"/>
                <w:kern w:val="0"/>
              </w:rPr>
              <w:tab/>
            </w:r>
            <w:r>
              <w:rPr>
                <w:rFonts w:ascii="ＭＳ 明朝" w:hAnsi="ＭＳ 明朝" w:hint="eastAsia"/>
                <w:color w:val="000000"/>
                <w:kern w:val="0"/>
              </w:rPr>
              <w:t xml:space="preserve">　　　　</w:t>
            </w:r>
            <w:r w:rsidRPr="0030087A">
              <w:rPr>
                <w:rFonts w:ascii="ＭＳ 明朝" w:hAnsi="ＭＳ 明朝" w:hint="eastAsia"/>
                <w:color w:val="000000"/>
                <w:kern w:val="0"/>
              </w:rPr>
              <w:t>１（１）</w:t>
            </w:r>
          </w:p>
          <w:p w14:paraId="45653565"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 xml:space="preserve"> ２－２</w:t>
            </w:r>
            <w:r w:rsidRPr="0030087A">
              <w:rPr>
                <w:rFonts w:ascii="ＭＳ 明朝" w:hAnsi="ＭＳ 明朝" w:hint="eastAsia"/>
                <w:color w:val="000000"/>
                <w:kern w:val="0"/>
              </w:rPr>
              <w:tab/>
              <w:t xml:space="preserve">　限度額設定型貿易保険申込書</w:t>
            </w:r>
            <w:r w:rsidRPr="0030087A">
              <w:rPr>
                <w:rFonts w:ascii="ＭＳ 明朝" w:hAnsi="ＭＳ 明朝" w:hint="eastAsia"/>
                <w:color w:val="000000"/>
                <w:kern w:val="0"/>
              </w:rPr>
              <w:tab/>
            </w:r>
            <w:r>
              <w:rPr>
                <w:rFonts w:ascii="ＭＳ 明朝" w:hAnsi="ＭＳ 明朝" w:hint="eastAsia"/>
                <w:color w:val="000000"/>
                <w:kern w:val="0"/>
              </w:rPr>
              <w:t xml:space="preserve">　　　　</w:t>
            </w:r>
            <w:r w:rsidRPr="0030087A">
              <w:rPr>
                <w:rFonts w:ascii="ＭＳ 明朝" w:hAnsi="ＭＳ 明朝" w:hint="eastAsia"/>
                <w:color w:val="000000"/>
                <w:kern w:val="0"/>
              </w:rPr>
              <w:t>１</w:t>
            </w:r>
          </w:p>
          <w:p w14:paraId="56BE35A9" w14:textId="77777777" w:rsidR="0030087A" w:rsidRPr="0030087A" w:rsidRDefault="0030087A" w:rsidP="0030087A">
            <w:pPr>
              <w:rPr>
                <w:rFonts w:ascii="ＭＳ 明朝" w:hAnsi="ＭＳ 明朝"/>
                <w:color w:val="000000"/>
                <w:kern w:val="0"/>
              </w:rPr>
            </w:pPr>
            <w:r w:rsidRPr="0030087A">
              <w:rPr>
                <w:rFonts w:ascii="ＭＳ 明朝" w:hAnsi="ＭＳ 明朝" w:hint="eastAsia"/>
                <w:color w:val="000000"/>
                <w:kern w:val="0"/>
              </w:rPr>
              <w:t xml:space="preserve"> </w:t>
            </w:r>
            <w:r w:rsidRPr="0030087A">
              <w:rPr>
                <w:rFonts w:ascii="ＭＳ 明朝" w:hAnsi="ＭＳ 明朝" w:hint="eastAsia"/>
                <w:color w:val="000000"/>
                <w:kern w:val="0"/>
                <w:u w:val="thick" w:color="FF0000"/>
              </w:rPr>
              <w:t>３</w:t>
            </w:r>
            <w:r w:rsidRPr="0030087A">
              <w:rPr>
                <w:rFonts w:ascii="ＭＳ 明朝" w:hAnsi="ＭＳ 明朝" w:hint="eastAsia"/>
                <w:color w:val="000000"/>
                <w:kern w:val="0"/>
              </w:rPr>
              <w:tab/>
              <w:t xml:space="preserve">　限度額設定型貿易保険申込確認書</w:t>
            </w:r>
            <w:r w:rsidRPr="0030087A">
              <w:rPr>
                <w:rFonts w:ascii="ＭＳ 明朝" w:hAnsi="ＭＳ 明朝" w:hint="eastAsia"/>
                <w:color w:val="000000"/>
                <w:kern w:val="0"/>
              </w:rPr>
              <w:tab/>
              <w:t>１</w:t>
            </w:r>
          </w:p>
          <w:p w14:paraId="5A1D89A8" w14:textId="77777777" w:rsidR="007F57C6" w:rsidRDefault="0030087A" w:rsidP="0030087A">
            <w:pPr>
              <w:rPr>
                <w:rFonts w:ascii="ＭＳ 明朝" w:hAnsi="ＭＳ 明朝"/>
                <w:color w:val="000000"/>
                <w:kern w:val="0"/>
              </w:rPr>
            </w:pPr>
            <w:r w:rsidRPr="0030087A">
              <w:rPr>
                <w:rFonts w:ascii="ＭＳ 明朝" w:hAnsi="ＭＳ 明朝" w:hint="eastAsia"/>
                <w:color w:val="000000"/>
                <w:kern w:val="0"/>
              </w:rPr>
              <w:t xml:space="preserve"> </w:t>
            </w:r>
          </w:p>
          <w:p w14:paraId="3A36D623" w14:textId="77777777" w:rsidR="0095102D" w:rsidRDefault="0095102D" w:rsidP="0030087A">
            <w:pPr>
              <w:rPr>
                <w:rFonts w:ascii="ＭＳ 明朝" w:hAnsi="ＭＳ 明朝"/>
                <w:color w:val="000000"/>
                <w:kern w:val="0"/>
              </w:rPr>
            </w:pPr>
          </w:p>
          <w:p w14:paraId="64C1C9F7" w14:textId="77777777" w:rsidR="0095102D" w:rsidRDefault="0095102D" w:rsidP="0030087A">
            <w:pPr>
              <w:rPr>
                <w:rFonts w:ascii="ＭＳ 明朝" w:hAnsi="ＭＳ 明朝"/>
                <w:color w:val="000000"/>
                <w:kern w:val="0"/>
              </w:rPr>
            </w:pPr>
          </w:p>
          <w:p w14:paraId="796DECFB" w14:textId="77777777" w:rsidR="0030087A" w:rsidRPr="0030087A" w:rsidRDefault="0030087A" w:rsidP="0030087A">
            <w:pPr>
              <w:ind w:firstLineChars="100" w:firstLine="210"/>
              <w:rPr>
                <w:rFonts w:ascii="ＭＳ 明朝" w:hAnsi="ＭＳ 明朝"/>
                <w:color w:val="000000"/>
                <w:kern w:val="0"/>
              </w:rPr>
            </w:pPr>
            <w:r>
              <w:rPr>
                <w:rFonts w:ascii="ＭＳ 明朝" w:hAnsi="ＭＳ 明朝" w:hint="eastAsia"/>
                <w:color w:val="000000"/>
                <w:kern w:val="0"/>
              </w:rPr>
              <w:t>４－１　～　24　（略）</w:t>
            </w:r>
          </w:p>
          <w:p w14:paraId="09295ABD" w14:textId="77777777" w:rsidR="009C648F" w:rsidRDefault="009C648F" w:rsidP="00475DEB">
            <w:pPr>
              <w:rPr>
                <w:rFonts w:ascii="ＭＳ 明朝" w:hAnsi="ＭＳ 明朝"/>
                <w:color w:val="000000"/>
                <w:kern w:val="0"/>
              </w:rPr>
            </w:pPr>
          </w:p>
          <w:p w14:paraId="128ABA63" w14:textId="77777777" w:rsidR="009C648F" w:rsidRDefault="009C648F" w:rsidP="00475DEB">
            <w:pPr>
              <w:rPr>
                <w:rFonts w:ascii="ＭＳ 明朝" w:hAnsi="ＭＳ 明朝"/>
                <w:color w:val="000000"/>
                <w:kern w:val="0"/>
              </w:rPr>
            </w:pPr>
          </w:p>
          <w:p w14:paraId="6F1D2481" w14:textId="77777777" w:rsidR="009C648F" w:rsidRDefault="009C648F" w:rsidP="00475DEB">
            <w:pPr>
              <w:rPr>
                <w:rFonts w:ascii="ＭＳ 明朝" w:hAnsi="ＭＳ 明朝"/>
                <w:color w:val="000000"/>
                <w:kern w:val="0"/>
              </w:rPr>
            </w:pPr>
          </w:p>
          <w:p w14:paraId="4C0E6013" w14:textId="77777777" w:rsidR="0095102D" w:rsidRDefault="0095102D" w:rsidP="00475DEB">
            <w:pPr>
              <w:rPr>
                <w:rFonts w:ascii="ＭＳ 明朝" w:hAnsi="ＭＳ 明朝"/>
                <w:color w:val="000000"/>
                <w:kern w:val="0"/>
              </w:rPr>
            </w:pPr>
          </w:p>
          <w:p w14:paraId="5E889271" w14:textId="77777777" w:rsidR="0095102D" w:rsidRDefault="0095102D" w:rsidP="00475DEB">
            <w:pPr>
              <w:rPr>
                <w:rFonts w:ascii="ＭＳ 明朝" w:hAnsi="ＭＳ 明朝"/>
                <w:color w:val="000000"/>
                <w:kern w:val="0"/>
              </w:rPr>
            </w:pPr>
          </w:p>
          <w:p w14:paraId="3866D537" w14:textId="77777777" w:rsidR="0095102D" w:rsidRDefault="0095102D" w:rsidP="00475DEB">
            <w:pPr>
              <w:rPr>
                <w:rFonts w:ascii="ＭＳ 明朝" w:hAnsi="ＭＳ 明朝"/>
                <w:color w:val="000000"/>
                <w:kern w:val="0"/>
              </w:rPr>
            </w:pPr>
          </w:p>
          <w:p w14:paraId="5C0E627D" w14:textId="77777777" w:rsidR="0095102D" w:rsidRDefault="0095102D" w:rsidP="00475DEB">
            <w:pPr>
              <w:rPr>
                <w:rFonts w:ascii="ＭＳ 明朝" w:hAnsi="ＭＳ 明朝"/>
                <w:color w:val="000000"/>
                <w:kern w:val="0"/>
              </w:rPr>
            </w:pPr>
          </w:p>
          <w:p w14:paraId="2EE54880" w14:textId="77777777" w:rsidR="0095102D" w:rsidRDefault="0095102D" w:rsidP="00475DEB">
            <w:pPr>
              <w:rPr>
                <w:rFonts w:ascii="ＭＳ 明朝" w:hAnsi="ＭＳ 明朝"/>
                <w:color w:val="000000"/>
                <w:kern w:val="0"/>
              </w:rPr>
            </w:pPr>
          </w:p>
          <w:p w14:paraId="2D1B3057" w14:textId="77777777" w:rsidR="0095102D" w:rsidRDefault="0095102D" w:rsidP="00475DEB">
            <w:pPr>
              <w:rPr>
                <w:rFonts w:ascii="ＭＳ 明朝" w:hAnsi="ＭＳ 明朝"/>
                <w:color w:val="000000"/>
                <w:kern w:val="0"/>
              </w:rPr>
            </w:pPr>
          </w:p>
          <w:p w14:paraId="071A4B48" w14:textId="77777777" w:rsidR="0095102D" w:rsidRDefault="0095102D" w:rsidP="00475DEB">
            <w:pPr>
              <w:rPr>
                <w:rFonts w:ascii="ＭＳ 明朝" w:hAnsi="ＭＳ 明朝"/>
                <w:color w:val="000000"/>
                <w:kern w:val="0"/>
              </w:rPr>
            </w:pPr>
          </w:p>
          <w:p w14:paraId="16C6BC2F" w14:textId="77777777" w:rsidR="0095102D" w:rsidRDefault="0095102D" w:rsidP="00475DEB">
            <w:pPr>
              <w:rPr>
                <w:rFonts w:ascii="ＭＳ 明朝" w:hAnsi="ＭＳ 明朝"/>
                <w:color w:val="000000"/>
                <w:kern w:val="0"/>
              </w:rPr>
            </w:pPr>
          </w:p>
          <w:p w14:paraId="612E254C" w14:textId="77777777" w:rsidR="0095102D" w:rsidRDefault="0095102D" w:rsidP="00475DEB">
            <w:pPr>
              <w:rPr>
                <w:rFonts w:ascii="ＭＳ 明朝" w:hAnsi="ＭＳ 明朝"/>
                <w:color w:val="000000"/>
                <w:kern w:val="0"/>
              </w:rPr>
            </w:pPr>
          </w:p>
          <w:p w14:paraId="4259C6BA" w14:textId="77777777" w:rsidR="0095102D" w:rsidRDefault="0095102D" w:rsidP="00475DEB">
            <w:pPr>
              <w:rPr>
                <w:rFonts w:ascii="ＭＳ 明朝" w:hAnsi="ＭＳ 明朝"/>
                <w:color w:val="000000"/>
                <w:kern w:val="0"/>
              </w:rPr>
            </w:pPr>
          </w:p>
          <w:p w14:paraId="0929998D" w14:textId="77777777" w:rsidR="0095102D" w:rsidRDefault="0095102D" w:rsidP="00475DEB">
            <w:pPr>
              <w:rPr>
                <w:rFonts w:ascii="ＭＳ 明朝" w:hAnsi="ＭＳ 明朝"/>
                <w:color w:val="000000"/>
                <w:kern w:val="0"/>
              </w:rPr>
            </w:pPr>
          </w:p>
          <w:p w14:paraId="1BF470BF" w14:textId="77777777" w:rsidR="0095102D" w:rsidRDefault="0095102D" w:rsidP="00475DEB">
            <w:pPr>
              <w:rPr>
                <w:rFonts w:ascii="ＭＳ 明朝" w:hAnsi="ＭＳ 明朝"/>
                <w:color w:val="000000"/>
                <w:kern w:val="0"/>
              </w:rPr>
            </w:pPr>
          </w:p>
          <w:p w14:paraId="0B95FD8C" w14:textId="77777777" w:rsidR="0095102D" w:rsidRDefault="0095102D" w:rsidP="00475DEB">
            <w:pPr>
              <w:rPr>
                <w:rFonts w:ascii="ＭＳ 明朝" w:hAnsi="ＭＳ 明朝"/>
                <w:color w:val="000000"/>
                <w:kern w:val="0"/>
              </w:rPr>
            </w:pPr>
          </w:p>
          <w:p w14:paraId="142C9324" w14:textId="77777777" w:rsidR="0095102D" w:rsidRDefault="0095102D" w:rsidP="00475DEB">
            <w:pPr>
              <w:rPr>
                <w:rFonts w:ascii="ＭＳ 明朝" w:hAnsi="ＭＳ 明朝"/>
                <w:color w:val="000000"/>
                <w:kern w:val="0"/>
              </w:rPr>
            </w:pPr>
          </w:p>
          <w:p w14:paraId="0D159729" w14:textId="77777777" w:rsidR="0095102D" w:rsidRDefault="0095102D" w:rsidP="00475DEB">
            <w:pPr>
              <w:rPr>
                <w:rFonts w:ascii="ＭＳ 明朝" w:hAnsi="ＭＳ 明朝"/>
                <w:color w:val="000000"/>
                <w:kern w:val="0"/>
              </w:rPr>
            </w:pPr>
          </w:p>
          <w:p w14:paraId="1054B386" w14:textId="77777777" w:rsidR="0095102D" w:rsidRDefault="0095102D" w:rsidP="00475DEB">
            <w:pPr>
              <w:rPr>
                <w:rFonts w:ascii="ＭＳ 明朝" w:hAnsi="ＭＳ 明朝"/>
                <w:color w:val="000000"/>
                <w:kern w:val="0"/>
              </w:rPr>
            </w:pPr>
          </w:p>
          <w:p w14:paraId="1C77D4ED" w14:textId="77777777" w:rsidR="007F57C6" w:rsidRDefault="007F57C6" w:rsidP="00475DEB">
            <w:pPr>
              <w:rPr>
                <w:rFonts w:ascii="ＭＳ 明朝" w:hAnsi="ＭＳ 明朝"/>
                <w:color w:val="000000"/>
                <w:kern w:val="0"/>
              </w:rPr>
            </w:pPr>
            <w:r w:rsidRPr="007F57C6">
              <w:rPr>
                <w:rFonts w:ascii="ＭＳ 明朝" w:hAnsi="ＭＳ 明朝"/>
                <w:color w:val="000000"/>
                <w:kern w:val="0"/>
              </w:rPr>
              <w:object w:dxaOrig="9533" w:dyaOrig="9239" w14:anchorId="5D0063E7">
                <v:shape id="_x0000_i1027" type="#_x0000_t75" style="width:301.5pt;height:390.75pt" o:ole="">
                  <v:imagedata r:id="rId14" o:title=""/>
                </v:shape>
                <o:OLEObject Type="Embed" ProgID="Excel.Sheet.8" ShapeID="_x0000_i1027" DrawAspect="Content" ObjectID="_1747057404" r:id="rId15"/>
              </w:object>
            </w:r>
          </w:p>
          <w:p w14:paraId="3C30593F" w14:textId="77777777" w:rsidR="007F57C6" w:rsidRPr="007F57C6" w:rsidRDefault="007F57C6" w:rsidP="007F57C6">
            <w:pPr>
              <w:rPr>
                <w:rFonts w:ascii="ＭＳ 明朝" w:hAnsi="ＭＳ 明朝"/>
              </w:rPr>
            </w:pPr>
          </w:p>
          <w:p w14:paraId="25DC94DD" w14:textId="77777777" w:rsidR="007F57C6" w:rsidRPr="007F57C6" w:rsidRDefault="007F57C6" w:rsidP="007F57C6">
            <w:pPr>
              <w:rPr>
                <w:rFonts w:ascii="ＭＳ 明朝" w:hAnsi="ＭＳ 明朝"/>
              </w:rPr>
            </w:pPr>
          </w:p>
          <w:p w14:paraId="1A47A6FF" w14:textId="77777777" w:rsidR="007F57C6" w:rsidRDefault="007F57C6" w:rsidP="007F57C6">
            <w:pPr>
              <w:rPr>
                <w:rFonts w:ascii="ＭＳ 明朝" w:hAnsi="ＭＳ 明朝"/>
              </w:rPr>
            </w:pPr>
          </w:p>
          <w:p w14:paraId="49DE4DC4" w14:textId="77777777" w:rsidR="007F57C6" w:rsidRDefault="007F57C6" w:rsidP="007F57C6">
            <w:pPr>
              <w:rPr>
                <w:rFonts w:ascii="ＭＳ 明朝" w:hAnsi="ＭＳ 明朝"/>
              </w:rPr>
            </w:pPr>
          </w:p>
          <w:p w14:paraId="705A3CD4" w14:textId="77777777" w:rsidR="007F57C6" w:rsidRDefault="007F57C6" w:rsidP="007F57C6">
            <w:pPr>
              <w:rPr>
                <w:rFonts w:ascii="ＭＳ 明朝" w:hAnsi="ＭＳ 明朝"/>
              </w:rPr>
            </w:pPr>
          </w:p>
          <w:p w14:paraId="50DC8F0B" w14:textId="77777777" w:rsidR="007F57C6" w:rsidRDefault="007F57C6" w:rsidP="007F57C6">
            <w:pPr>
              <w:rPr>
                <w:rFonts w:ascii="ＭＳ 明朝" w:hAnsi="ＭＳ 明朝"/>
              </w:rPr>
            </w:pPr>
          </w:p>
          <w:p w14:paraId="386886EB" w14:textId="77777777" w:rsidR="007F57C6" w:rsidRDefault="007F57C6" w:rsidP="007F57C6">
            <w:pPr>
              <w:rPr>
                <w:rFonts w:ascii="ＭＳ 明朝" w:hAnsi="ＭＳ 明朝"/>
              </w:rPr>
            </w:pPr>
          </w:p>
          <w:p w14:paraId="1D0CAAC2" w14:textId="77777777" w:rsidR="007F57C6" w:rsidRDefault="007F57C6" w:rsidP="007F57C6">
            <w:pPr>
              <w:rPr>
                <w:rFonts w:ascii="ＭＳ 明朝" w:hAnsi="ＭＳ 明朝"/>
              </w:rPr>
            </w:pPr>
          </w:p>
          <w:p w14:paraId="09FF8F99" w14:textId="77777777" w:rsidR="007F57C6" w:rsidRDefault="007F57C6" w:rsidP="007F57C6">
            <w:pPr>
              <w:rPr>
                <w:rFonts w:ascii="ＭＳ 明朝" w:hAnsi="ＭＳ 明朝"/>
              </w:rPr>
            </w:pPr>
          </w:p>
          <w:p w14:paraId="2C34A01F" w14:textId="77777777" w:rsidR="007F57C6" w:rsidRDefault="007F57C6" w:rsidP="007F57C6">
            <w:pPr>
              <w:rPr>
                <w:rFonts w:ascii="ＭＳ 明朝" w:hAnsi="ＭＳ 明朝"/>
              </w:rPr>
            </w:pPr>
          </w:p>
          <w:p w14:paraId="79EFA04C" w14:textId="77777777" w:rsidR="007F57C6" w:rsidRDefault="007F57C6" w:rsidP="007F57C6">
            <w:pPr>
              <w:rPr>
                <w:rFonts w:ascii="ＭＳ 明朝" w:hAnsi="ＭＳ 明朝"/>
              </w:rPr>
            </w:pPr>
          </w:p>
          <w:p w14:paraId="78E5780B" w14:textId="77777777" w:rsidR="007F57C6" w:rsidRDefault="007F57C6" w:rsidP="007F57C6">
            <w:pPr>
              <w:rPr>
                <w:rFonts w:ascii="ＭＳ 明朝" w:hAnsi="ＭＳ 明朝"/>
              </w:rPr>
            </w:pPr>
          </w:p>
          <w:p w14:paraId="163B48B1" w14:textId="77777777" w:rsidR="007F57C6" w:rsidRDefault="007F57C6" w:rsidP="007F57C6">
            <w:pPr>
              <w:rPr>
                <w:rFonts w:ascii="ＭＳ 明朝" w:hAnsi="ＭＳ 明朝"/>
              </w:rPr>
            </w:pPr>
          </w:p>
          <w:p w14:paraId="7B606A2A" w14:textId="77777777" w:rsidR="007F57C6" w:rsidRDefault="007F57C6" w:rsidP="007F57C6">
            <w:pPr>
              <w:rPr>
                <w:rFonts w:ascii="ＭＳ 明朝" w:hAnsi="ＭＳ 明朝"/>
              </w:rPr>
            </w:pPr>
          </w:p>
          <w:p w14:paraId="3CD5D27B" w14:textId="77777777" w:rsidR="007F57C6" w:rsidRDefault="007F57C6" w:rsidP="007F57C6">
            <w:pPr>
              <w:rPr>
                <w:rFonts w:ascii="ＭＳ 明朝" w:hAnsi="ＭＳ 明朝"/>
              </w:rPr>
            </w:pPr>
          </w:p>
          <w:p w14:paraId="71F89105" w14:textId="77777777" w:rsidR="007F57C6" w:rsidRPr="007F57C6" w:rsidRDefault="007F57C6" w:rsidP="007F57C6">
            <w:pPr>
              <w:rPr>
                <w:rFonts w:ascii="ＭＳ 明朝" w:hAnsi="ＭＳ 明朝"/>
              </w:rPr>
            </w:pPr>
          </w:p>
        </w:tc>
        <w:tc>
          <w:tcPr>
            <w:tcW w:w="1957" w:type="dxa"/>
          </w:tcPr>
          <w:p w14:paraId="67E072F0" w14:textId="77777777" w:rsidR="00945AEA" w:rsidRPr="001B3ADD" w:rsidRDefault="00945AEA" w:rsidP="00945AEA">
            <w:pPr>
              <w:rPr>
                <w:rFonts w:ascii="ＭＳ 明朝" w:hAnsi="ＭＳ 明朝"/>
                <w:sz w:val="16"/>
                <w:szCs w:val="16"/>
              </w:rPr>
            </w:pPr>
          </w:p>
          <w:p w14:paraId="28A6406C" w14:textId="77777777" w:rsidR="00945AEA" w:rsidRPr="001B3ADD" w:rsidRDefault="00945AEA" w:rsidP="00A05098">
            <w:pPr>
              <w:rPr>
                <w:rFonts w:ascii="ＭＳ 明朝" w:hAnsi="ＭＳ 明朝"/>
                <w:sz w:val="16"/>
                <w:szCs w:val="16"/>
              </w:rPr>
            </w:pPr>
          </w:p>
          <w:p w14:paraId="0D0243E8" w14:textId="77777777" w:rsidR="007F7475" w:rsidRPr="001B3ADD" w:rsidRDefault="007F7475" w:rsidP="00A05098">
            <w:pPr>
              <w:rPr>
                <w:rFonts w:ascii="ＭＳ 明朝" w:hAnsi="ＭＳ 明朝"/>
                <w:sz w:val="16"/>
                <w:szCs w:val="16"/>
              </w:rPr>
            </w:pPr>
          </w:p>
          <w:p w14:paraId="2AF3D880" w14:textId="77777777" w:rsidR="007F7475" w:rsidRPr="001B3ADD" w:rsidRDefault="007F7475" w:rsidP="00A05098">
            <w:pPr>
              <w:rPr>
                <w:rFonts w:ascii="ＭＳ 明朝" w:hAnsi="ＭＳ 明朝"/>
                <w:sz w:val="16"/>
                <w:szCs w:val="16"/>
              </w:rPr>
            </w:pPr>
          </w:p>
          <w:p w14:paraId="67C56955" w14:textId="77777777" w:rsidR="007F7475" w:rsidRPr="001B3ADD" w:rsidRDefault="007F7475" w:rsidP="00A05098">
            <w:pPr>
              <w:rPr>
                <w:rFonts w:ascii="ＭＳ 明朝" w:hAnsi="ＭＳ 明朝"/>
                <w:sz w:val="16"/>
                <w:szCs w:val="16"/>
              </w:rPr>
            </w:pPr>
          </w:p>
          <w:p w14:paraId="1B66E2FC" w14:textId="77777777" w:rsidR="007F7475" w:rsidRPr="001B3ADD" w:rsidRDefault="007F7475" w:rsidP="00A05098">
            <w:pPr>
              <w:rPr>
                <w:rFonts w:ascii="ＭＳ 明朝" w:hAnsi="ＭＳ 明朝"/>
                <w:sz w:val="16"/>
                <w:szCs w:val="16"/>
              </w:rPr>
            </w:pPr>
          </w:p>
          <w:p w14:paraId="551E8FBF" w14:textId="77777777" w:rsidR="007F7475" w:rsidRDefault="007F7475" w:rsidP="00A05098">
            <w:pPr>
              <w:rPr>
                <w:rFonts w:ascii="ＭＳ 明朝" w:hAnsi="ＭＳ 明朝"/>
                <w:sz w:val="16"/>
                <w:szCs w:val="16"/>
              </w:rPr>
            </w:pPr>
          </w:p>
          <w:p w14:paraId="107D870E" w14:textId="77777777" w:rsidR="001B3ADD" w:rsidRDefault="001B3ADD" w:rsidP="00A05098">
            <w:pPr>
              <w:rPr>
                <w:rFonts w:ascii="ＭＳ 明朝" w:hAnsi="ＭＳ 明朝"/>
                <w:sz w:val="16"/>
                <w:szCs w:val="16"/>
              </w:rPr>
            </w:pPr>
          </w:p>
          <w:p w14:paraId="3AB2D072" w14:textId="77777777" w:rsidR="001B3ADD" w:rsidRDefault="001B3ADD" w:rsidP="00A05098">
            <w:pPr>
              <w:rPr>
                <w:rFonts w:ascii="ＭＳ 明朝" w:hAnsi="ＭＳ 明朝"/>
                <w:sz w:val="16"/>
                <w:szCs w:val="16"/>
              </w:rPr>
            </w:pPr>
          </w:p>
          <w:p w14:paraId="78F36D44" w14:textId="77777777" w:rsidR="001B3ADD" w:rsidRDefault="001B3ADD" w:rsidP="00A05098">
            <w:pPr>
              <w:rPr>
                <w:rFonts w:ascii="ＭＳ 明朝" w:hAnsi="ＭＳ 明朝"/>
                <w:sz w:val="16"/>
                <w:szCs w:val="16"/>
              </w:rPr>
            </w:pPr>
          </w:p>
          <w:p w14:paraId="2DB3D153" w14:textId="77777777" w:rsidR="001B3ADD" w:rsidRDefault="001B3ADD" w:rsidP="00A05098">
            <w:pPr>
              <w:rPr>
                <w:rFonts w:ascii="ＭＳ 明朝" w:hAnsi="ＭＳ 明朝"/>
                <w:sz w:val="16"/>
                <w:szCs w:val="16"/>
              </w:rPr>
            </w:pPr>
          </w:p>
          <w:p w14:paraId="66722E4C" w14:textId="77777777" w:rsidR="001B3ADD" w:rsidRDefault="001B3ADD" w:rsidP="00A05098">
            <w:pPr>
              <w:rPr>
                <w:rFonts w:ascii="ＭＳ 明朝" w:hAnsi="ＭＳ 明朝"/>
                <w:sz w:val="16"/>
                <w:szCs w:val="16"/>
              </w:rPr>
            </w:pPr>
          </w:p>
          <w:p w14:paraId="45670EF2" w14:textId="77777777" w:rsidR="001B3ADD" w:rsidRDefault="001B3ADD" w:rsidP="00A05098">
            <w:pPr>
              <w:rPr>
                <w:rFonts w:ascii="ＭＳ 明朝" w:hAnsi="ＭＳ 明朝"/>
                <w:sz w:val="16"/>
                <w:szCs w:val="16"/>
              </w:rPr>
            </w:pPr>
          </w:p>
          <w:p w14:paraId="1DB544FD" w14:textId="77777777" w:rsidR="001B3ADD" w:rsidRDefault="001B3ADD" w:rsidP="00A05098">
            <w:pPr>
              <w:rPr>
                <w:rFonts w:ascii="ＭＳ 明朝" w:hAnsi="ＭＳ 明朝"/>
                <w:sz w:val="16"/>
                <w:szCs w:val="16"/>
              </w:rPr>
            </w:pPr>
          </w:p>
          <w:p w14:paraId="4E24670A" w14:textId="77777777" w:rsidR="001B3ADD" w:rsidRDefault="001B3ADD" w:rsidP="00A05098">
            <w:pPr>
              <w:rPr>
                <w:rFonts w:ascii="ＭＳ 明朝" w:hAnsi="ＭＳ 明朝"/>
                <w:sz w:val="16"/>
                <w:szCs w:val="16"/>
              </w:rPr>
            </w:pPr>
          </w:p>
          <w:p w14:paraId="6591CF42" w14:textId="77777777" w:rsidR="001B3ADD" w:rsidRDefault="001B3ADD" w:rsidP="00A05098">
            <w:pPr>
              <w:rPr>
                <w:rFonts w:ascii="ＭＳ 明朝" w:hAnsi="ＭＳ 明朝"/>
                <w:sz w:val="16"/>
                <w:szCs w:val="16"/>
              </w:rPr>
            </w:pPr>
          </w:p>
          <w:p w14:paraId="25C91502" w14:textId="77777777" w:rsidR="001B3ADD" w:rsidRDefault="001B3ADD" w:rsidP="00A05098">
            <w:pPr>
              <w:rPr>
                <w:rFonts w:ascii="ＭＳ 明朝" w:hAnsi="ＭＳ 明朝"/>
                <w:sz w:val="16"/>
                <w:szCs w:val="16"/>
              </w:rPr>
            </w:pPr>
          </w:p>
          <w:p w14:paraId="2E37B522" w14:textId="77777777" w:rsidR="001B3ADD" w:rsidRDefault="001B3ADD" w:rsidP="00A05098">
            <w:pPr>
              <w:rPr>
                <w:rFonts w:ascii="ＭＳ 明朝" w:hAnsi="ＭＳ 明朝"/>
                <w:sz w:val="16"/>
                <w:szCs w:val="16"/>
              </w:rPr>
            </w:pPr>
          </w:p>
          <w:p w14:paraId="2A2CB72A" w14:textId="77777777" w:rsidR="001B3ADD" w:rsidRDefault="001B3ADD" w:rsidP="00A05098">
            <w:pPr>
              <w:rPr>
                <w:rFonts w:ascii="ＭＳ 明朝" w:hAnsi="ＭＳ 明朝"/>
                <w:sz w:val="16"/>
                <w:szCs w:val="16"/>
              </w:rPr>
            </w:pPr>
          </w:p>
          <w:p w14:paraId="107B899F" w14:textId="77777777" w:rsidR="001B3ADD" w:rsidRDefault="001B3ADD" w:rsidP="00A05098">
            <w:pPr>
              <w:rPr>
                <w:rFonts w:ascii="ＭＳ 明朝" w:hAnsi="ＭＳ 明朝"/>
                <w:sz w:val="16"/>
                <w:szCs w:val="16"/>
              </w:rPr>
            </w:pPr>
          </w:p>
          <w:p w14:paraId="6E5B578D" w14:textId="77777777" w:rsidR="001B3ADD" w:rsidRDefault="001B3ADD" w:rsidP="00A05098">
            <w:pPr>
              <w:rPr>
                <w:rFonts w:ascii="ＭＳ 明朝" w:hAnsi="ＭＳ 明朝"/>
                <w:sz w:val="16"/>
                <w:szCs w:val="16"/>
              </w:rPr>
            </w:pPr>
          </w:p>
          <w:p w14:paraId="413A9E4E" w14:textId="77777777" w:rsidR="001B3ADD" w:rsidRDefault="001B3ADD" w:rsidP="00A05098">
            <w:pPr>
              <w:rPr>
                <w:rFonts w:ascii="ＭＳ 明朝" w:hAnsi="ＭＳ 明朝"/>
                <w:sz w:val="16"/>
                <w:szCs w:val="16"/>
              </w:rPr>
            </w:pPr>
          </w:p>
          <w:p w14:paraId="00D7E756" w14:textId="77777777" w:rsidR="004E67D6" w:rsidRDefault="004E67D6" w:rsidP="00A05098">
            <w:pPr>
              <w:rPr>
                <w:rFonts w:ascii="ＭＳ 明朝" w:hAnsi="ＭＳ 明朝"/>
                <w:sz w:val="16"/>
                <w:szCs w:val="16"/>
              </w:rPr>
            </w:pPr>
          </w:p>
          <w:p w14:paraId="75D28F47" w14:textId="77777777" w:rsidR="004E67D6" w:rsidRDefault="004E67D6" w:rsidP="00A05098">
            <w:pPr>
              <w:rPr>
                <w:rFonts w:ascii="ＭＳ 明朝" w:hAnsi="ＭＳ 明朝"/>
                <w:sz w:val="16"/>
                <w:szCs w:val="16"/>
              </w:rPr>
            </w:pPr>
          </w:p>
          <w:p w14:paraId="29CF8A1C" w14:textId="77777777" w:rsidR="004E67D6" w:rsidRDefault="004E67D6" w:rsidP="00A05098">
            <w:pPr>
              <w:rPr>
                <w:rFonts w:ascii="ＭＳ 明朝" w:hAnsi="ＭＳ 明朝"/>
                <w:sz w:val="16"/>
                <w:szCs w:val="16"/>
              </w:rPr>
            </w:pPr>
          </w:p>
          <w:p w14:paraId="19F2282B" w14:textId="77777777" w:rsidR="001B3ADD" w:rsidRDefault="001B3ADD" w:rsidP="00A05098">
            <w:pPr>
              <w:rPr>
                <w:rFonts w:ascii="ＭＳ 明朝" w:hAnsi="ＭＳ 明朝"/>
                <w:sz w:val="16"/>
                <w:szCs w:val="16"/>
              </w:rPr>
            </w:pPr>
          </w:p>
          <w:p w14:paraId="79FBC4D9" w14:textId="77777777" w:rsidR="001B3ADD" w:rsidRDefault="001B3ADD" w:rsidP="00A05098">
            <w:pPr>
              <w:rPr>
                <w:rFonts w:ascii="ＭＳ 明朝" w:hAnsi="ＭＳ 明朝"/>
                <w:sz w:val="16"/>
                <w:szCs w:val="16"/>
              </w:rPr>
            </w:pPr>
          </w:p>
          <w:p w14:paraId="4ABBA0C2" w14:textId="77777777" w:rsidR="001B3ADD" w:rsidRDefault="001B3ADD" w:rsidP="00A05098">
            <w:pPr>
              <w:rPr>
                <w:rFonts w:ascii="ＭＳ 明朝" w:hAnsi="ＭＳ 明朝"/>
                <w:sz w:val="16"/>
                <w:szCs w:val="16"/>
              </w:rPr>
            </w:pPr>
          </w:p>
          <w:p w14:paraId="1B1309EC" w14:textId="77777777" w:rsidR="001B3ADD" w:rsidRDefault="001B3ADD" w:rsidP="00A05098">
            <w:pPr>
              <w:rPr>
                <w:rFonts w:ascii="ＭＳ 明朝" w:hAnsi="ＭＳ 明朝"/>
                <w:sz w:val="16"/>
                <w:szCs w:val="16"/>
              </w:rPr>
            </w:pPr>
          </w:p>
          <w:p w14:paraId="4470553C" w14:textId="77777777" w:rsidR="001B3ADD" w:rsidRDefault="001B3ADD" w:rsidP="00A05098">
            <w:pPr>
              <w:rPr>
                <w:rFonts w:ascii="ＭＳ 明朝" w:hAnsi="ＭＳ 明朝"/>
                <w:sz w:val="16"/>
                <w:szCs w:val="16"/>
              </w:rPr>
            </w:pPr>
          </w:p>
          <w:p w14:paraId="2482C8F9" w14:textId="77777777" w:rsidR="001B3ADD" w:rsidRDefault="001B3ADD" w:rsidP="00A05098">
            <w:pPr>
              <w:rPr>
                <w:rFonts w:ascii="ＭＳ 明朝" w:hAnsi="ＭＳ 明朝"/>
                <w:sz w:val="16"/>
                <w:szCs w:val="16"/>
              </w:rPr>
            </w:pPr>
          </w:p>
          <w:p w14:paraId="4864BAB2" w14:textId="77777777" w:rsidR="001B3ADD" w:rsidRDefault="001B3ADD" w:rsidP="00A05098">
            <w:pPr>
              <w:rPr>
                <w:rFonts w:ascii="ＭＳ 明朝" w:hAnsi="ＭＳ 明朝"/>
                <w:sz w:val="16"/>
                <w:szCs w:val="16"/>
              </w:rPr>
            </w:pPr>
          </w:p>
          <w:p w14:paraId="5B5B0804" w14:textId="77777777" w:rsidR="001B3ADD" w:rsidRDefault="001B3ADD" w:rsidP="00A05098">
            <w:pPr>
              <w:rPr>
                <w:rFonts w:ascii="ＭＳ 明朝" w:hAnsi="ＭＳ 明朝"/>
                <w:sz w:val="16"/>
                <w:szCs w:val="16"/>
              </w:rPr>
            </w:pPr>
          </w:p>
          <w:p w14:paraId="4E4F7AFC" w14:textId="77777777" w:rsidR="001B3ADD" w:rsidRDefault="001B3ADD" w:rsidP="00A05098">
            <w:pPr>
              <w:rPr>
                <w:rFonts w:ascii="ＭＳ 明朝" w:hAnsi="ＭＳ 明朝"/>
                <w:sz w:val="16"/>
                <w:szCs w:val="16"/>
              </w:rPr>
            </w:pPr>
          </w:p>
          <w:p w14:paraId="5A2E0736" w14:textId="77777777" w:rsidR="001B3ADD" w:rsidRPr="001B3ADD" w:rsidRDefault="001B3ADD" w:rsidP="00A05098">
            <w:pPr>
              <w:rPr>
                <w:rFonts w:ascii="ＭＳ 明朝" w:hAnsi="ＭＳ 明朝"/>
                <w:sz w:val="16"/>
                <w:szCs w:val="16"/>
              </w:rPr>
            </w:pPr>
          </w:p>
        </w:tc>
      </w:tr>
    </w:tbl>
    <w:p w14:paraId="12F621D7" w14:textId="77777777" w:rsidR="006439C3" w:rsidRDefault="006439C3" w:rsidP="00DD6705"/>
    <w:sectPr w:rsidR="006439C3" w:rsidSect="00BB6B8C">
      <w:headerReference w:type="default" r:id="rId16"/>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D72D" w14:textId="77777777" w:rsidR="00ED6D49" w:rsidRDefault="00ED6D49">
      <w:r>
        <w:separator/>
      </w:r>
    </w:p>
  </w:endnote>
  <w:endnote w:type="continuationSeparator" w:id="0">
    <w:p w14:paraId="02E56028" w14:textId="77777777" w:rsidR="00ED6D49" w:rsidRDefault="00ED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8A07" w14:textId="77777777" w:rsidR="00ED6D49" w:rsidRDefault="00ED6D49">
      <w:r>
        <w:separator/>
      </w:r>
    </w:p>
  </w:footnote>
  <w:footnote w:type="continuationSeparator" w:id="0">
    <w:p w14:paraId="60BA4D8B" w14:textId="77777777" w:rsidR="00ED6D49" w:rsidRDefault="00ED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5B26" w14:textId="77777777" w:rsidR="00DF288D" w:rsidRDefault="00C227BC" w:rsidP="00CA0921">
    <w:pPr>
      <w:pStyle w:val="a9"/>
      <w:jc w:val="right"/>
    </w:pPr>
    <w:r>
      <w:rPr>
        <w:rFonts w:hint="eastAsia"/>
      </w:rPr>
      <w:t>限度額設定型貿易保険手続細則</w:t>
    </w:r>
    <w:r w:rsidR="00DF288D">
      <w:rPr>
        <w:rFonts w:hint="eastAsia"/>
      </w:rPr>
      <w:t>・新旧対照表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5333402">
    <w:abstractNumId w:val="1"/>
  </w:num>
  <w:num w:numId="2" w16cid:durableId="1801531051">
    <w:abstractNumId w:val="9"/>
  </w:num>
  <w:num w:numId="3" w16cid:durableId="82534450">
    <w:abstractNumId w:val="2"/>
  </w:num>
  <w:num w:numId="4" w16cid:durableId="881668500">
    <w:abstractNumId w:val="12"/>
  </w:num>
  <w:num w:numId="5" w16cid:durableId="826434255">
    <w:abstractNumId w:val="22"/>
  </w:num>
  <w:num w:numId="6" w16cid:durableId="1601985453">
    <w:abstractNumId w:val="13"/>
  </w:num>
  <w:num w:numId="7" w16cid:durableId="931015894">
    <w:abstractNumId w:val="21"/>
  </w:num>
  <w:num w:numId="8" w16cid:durableId="1020857499">
    <w:abstractNumId w:val="17"/>
  </w:num>
  <w:num w:numId="9" w16cid:durableId="1233930842">
    <w:abstractNumId w:val="16"/>
  </w:num>
  <w:num w:numId="10" w16cid:durableId="291133054">
    <w:abstractNumId w:val="18"/>
  </w:num>
  <w:num w:numId="11" w16cid:durableId="1549797352">
    <w:abstractNumId w:val="10"/>
  </w:num>
  <w:num w:numId="12" w16cid:durableId="80614784">
    <w:abstractNumId w:val="19"/>
  </w:num>
  <w:num w:numId="13" w16cid:durableId="2115980013">
    <w:abstractNumId w:val="8"/>
  </w:num>
  <w:num w:numId="14" w16cid:durableId="527252978">
    <w:abstractNumId w:val="4"/>
  </w:num>
  <w:num w:numId="15" w16cid:durableId="751317147">
    <w:abstractNumId w:val="11"/>
  </w:num>
  <w:num w:numId="16" w16cid:durableId="2049642431">
    <w:abstractNumId w:val="5"/>
  </w:num>
  <w:num w:numId="17" w16cid:durableId="874463592">
    <w:abstractNumId w:val="6"/>
  </w:num>
  <w:num w:numId="18" w16cid:durableId="2030326527">
    <w:abstractNumId w:val="15"/>
  </w:num>
  <w:num w:numId="19" w16cid:durableId="1505559274">
    <w:abstractNumId w:val="26"/>
  </w:num>
  <w:num w:numId="20" w16cid:durableId="72288501">
    <w:abstractNumId w:val="24"/>
  </w:num>
  <w:num w:numId="21" w16cid:durableId="1084107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8984475">
    <w:abstractNumId w:val="3"/>
  </w:num>
  <w:num w:numId="23" w16cid:durableId="1777361637">
    <w:abstractNumId w:val="20"/>
  </w:num>
  <w:num w:numId="24" w16cid:durableId="1091852435">
    <w:abstractNumId w:val="25"/>
  </w:num>
  <w:num w:numId="25" w16cid:durableId="1039091069">
    <w:abstractNumId w:val="14"/>
  </w:num>
  <w:num w:numId="26" w16cid:durableId="45375907">
    <w:abstractNumId w:val="0"/>
  </w:num>
  <w:num w:numId="27" w16cid:durableId="1746297852">
    <w:abstractNumId w:val="23"/>
  </w:num>
  <w:num w:numId="28" w16cid:durableId="1949964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97263"/>
    <w:rsid w:val="000E2EDA"/>
    <w:rsid w:val="000E59F8"/>
    <w:rsid w:val="00164A24"/>
    <w:rsid w:val="00182947"/>
    <w:rsid w:val="001B3ADD"/>
    <w:rsid w:val="001C3C6A"/>
    <w:rsid w:val="001D7511"/>
    <w:rsid w:val="001F0581"/>
    <w:rsid w:val="001F1526"/>
    <w:rsid w:val="0030087A"/>
    <w:rsid w:val="003168B6"/>
    <w:rsid w:val="00350EED"/>
    <w:rsid w:val="003743B4"/>
    <w:rsid w:val="003922ED"/>
    <w:rsid w:val="003A3071"/>
    <w:rsid w:val="003B15E3"/>
    <w:rsid w:val="00401466"/>
    <w:rsid w:val="00475DEB"/>
    <w:rsid w:val="004A444F"/>
    <w:rsid w:val="004B3D8C"/>
    <w:rsid w:val="004E67D6"/>
    <w:rsid w:val="0054611D"/>
    <w:rsid w:val="00553169"/>
    <w:rsid w:val="005665ED"/>
    <w:rsid w:val="005855C5"/>
    <w:rsid w:val="005B3F45"/>
    <w:rsid w:val="0063610B"/>
    <w:rsid w:val="006439C3"/>
    <w:rsid w:val="00670DDE"/>
    <w:rsid w:val="00683F12"/>
    <w:rsid w:val="006C4A07"/>
    <w:rsid w:val="007F57C6"/>
    <w:rsid w:val="007F7475"/>
    <w:rsid w:val="00800112"/>
    <w:rsid w:val="00800C69"/>
    <w:rsid w:val="00836A3A"/>
    <w:rsid w:val="00852497"/>
    <w:rsid w:val="00903086"/>
    <w:rsid w:val="00945AEA"/>
    <w:rsid w:val="0095102D"/>
    <w:rsid w:val="0099766E"/>
    <w:rsid w:val="009C648F"/>
    <w:rsid w:val="009D2A55"/>
    <w:rsid w:val="00A05098"/>
    <w:rsid w:val="00A10E95"/>
    <w:rsid w:val="00A5301B"/>
    <w:rsid w:val="00A874C2"/>
    <w:rsid w:val="00AC79F2"/>
    <w:rsid w:val="00AD1644"/>
    <w:rsid w:val="00AD1AD5"/>
    <w:rsid w:val="00B10AE3"/>
    <w:rsid w:val="00B21F73"/>
    <w:rsid w:val="00B555E6"/>
    <w:rsid w:val="00B650C8"/>
    <w:rsid w:val="00B9407B"/>
    <w:rsid w:val="00BA283B"/>
    <w:rsid w:val="00BB6B8C"/>
    <w:rsid w:val="00C227BC"/>
    <w:rsid w:val="00C71060"/>
    <w:rsid w:val="00C82F97"/>
    <w:rsid w:val="00CA0921"/>
    <w:rsid w:val="00CE1D8A"/>
    <w:rsid w:val="00D2530A"/>
    <w:rsid w:val="00D52908"/>
    <w:rsid w:val="00D62CD7"/>
    <w:rsid w:val="00D80BCA"/>
    <w:rsid w:val="00D942C8"/>
    <w:rsid w:val="00DA1869"/>
    <w:rsid w:val="00DD6705"/>
    <w:rsid w:val="00DF288D"/>
    <w:rsid w:val="00E12947"/>
    <w:rsid w:val="00E340EA"/>
    <w:rsid w:val="00E93445"/>
    <w:rsid w:val="00EA198A"/>
    <w:rsid w:val="00ED6D49"/>
    <w:rsid w:val="00F106C7"/>
    <w:rsid w:val="00F27E3E"/>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054B91"/>
  <w15:chartTrackingRefBased/>
  <w15:docId w15:val="{81120678-D901-479C-8F9F-4B80B900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rsid w:val="00CA0921"/>
    <w:pPr>
      <w:tabs>
        <w:tab w:val="center" w:pos="4252"/>
        <w:tab w:val="right" w:pos="8504"/>
      </w:tabs>
      <w:snapToGrid w:val="0"/>
    </w:pPr>
  </w:style>
  <w:style w:type="paragraph" w:styleId="aa">
    <w:name w:val="footer"/>
    <w:basedOn w:val="a"/>
    <w:rsid w:val="00CA09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6210">
      <w:bodyDiv w:val="1"/>
      <w:marLeft w:val="0"/>
      <w:marRight w:val="0"/>
      <w:marTop w:val="0"/>
      <w:marBottom w:val="0"/>
      <w:divBdr>
        <w:top w:val="none" w:sz="0" w:space="0" w:color="auto"/>
        <w:left w:val="none" w:sz="0" w:space="0" w:color="auto"/>
        <w:bottom w:val="none" w:sz="0" w:space="0" w:color="auto"/>
        <w:right w:val="none" w:sz="0" w:space="0" w:color="auto"/>
      </w:divBdr>
    </w:div>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512913638">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oleObject" Target="embeddings/Microsoft_Excel_97-2003_Worksheet2.xls"/><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B9424-67C7-4E11-B068-B1C0A40EA12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EFA148B5-15C8-4551-959D-F7A375E8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679A2-69B5-4B4A-80F4-6E0EEC27C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2009-12-21T13:21:00Z</cp:lastPrinted>
  <dcterms:created xsi:type="dcterms:W3CDTF">2023-05-11T05:54:00Z</dcterms:created>
  <dcterms:modified xsi:type="dcterms:W3CDTF">2023-05-31T07:57:00Z</dcterms:modified>
</cp:coreProperties>
</file>