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654B" w14:textId="7E0F9BD8" w:rsidR="00A05098" w:rsidRDefault="00A05098">
      <w:pPr>
        <w:rPr>
          <w:rFonts w:ascii="ＭＳ Ｐゴシック" w:eastAsia="ＭＳ Ｐゴシック" w:hAnsi="ＭＳ Ｐゴシック"/>
          <w:sz w:val="16"/>
          <w:szCs w:val="16"/>
        </w:rPr>
      </w:pPr>
    </w:p>
    <w:tbl>
      <w:tblPr>
        <w:tblStyle w:val="a3"/>
        <w:tblW w:w="0" w:type="auto"/>
        <w:tblInd w:w="108" w:type="dxa"/>
        <w:tblLook w:val="01E0" w:firstRow="1" w:lastRow="1" w:firstColumn="1" w:lastColumn="1" w:noHBand="0" w:noVBand="0"/>
      </w:tblPr>
      <w:tblGrid>
        <w:gridCol w:w="6120"/>
        <w:gridCol w:w="6120"/>
        <w:gridCol w:w="2160"/>
      </w:tblGrid>
      <w:tr w:rsidR="00A05098" w:rsidRPr="001B3ADD" w14:paraId="1F9F3AB7" w14:textId="77777777">
        <w:tc>
          <w:tcPr>
            <w:tcW w:w="6120" w:type="dxa"/>
          </w:tcPr>
          <w:p w14:paraId="64E0D2B9" w14:textId="77777777" w:rsidR="00A05098" w:rsidRPr="001B3ADD" w:rsidRDefault="00BB6B8C" w:rsidP="00A05098">
            <w:pPr>
              <w:jc w:val="center"/>
              <w:rPr>
                <w:rFonts w:ascii="ＭＳ 明朝" w:hAnsi="ＭＳ 明朝"/>
                <w:szCs w:val="21"/>
              </w:rPr>
            </w:pPr>
            <w:r w:rsidRPr="001B3ADD">
              <w:rPr>
                <w:rFonts w:ascii="ＭＳ 明朝" w:hAnsi="ＭＳ 明朝" w:hint="eastAsia"/>
                <w:szCs w:val="21"/>
              </w:rPr>
              <w:t>新</w:t>
            </w:r>
          </w:p>
        </w:tc>
        <w:tc>
          <w:tcPr>
            <w:tcW w:w="6120" w:type="dxa"/>
          </w:tcPr>
          <w:p w14:paraId="2000F361" w14:textId="77777777" w:rsidR="00A05098" w:rsidRPr="001B3ADD" w:rsidRDefault="00BB6B8C" w:rsidP="00A05098">
            <w:pPr>
              <w:jc w:val="center"/>
              <w:rPr>
                <w:rFonts w:ascii="ＭＳ 明朝" w:hAnsi="ＭＳ 明朝"/>
                <w:szCs w:val="21"/>
              </w:rPr>
            </w:pPr>
            <w:r w:rsidRPr="001B3ADD">
              <w:rPr>
                <w:rFonts w:ascii="ＭＳ 明朝" w:hAnsi="ＭＳ 明朝" w:hint="eastAsia"/>
                <w:szCs w:val="21"/>
              </w:rPr>
              <w:t>旧</w:t>
            </w:r>
          </w:p>
        </w:tc>
        <w:tc>
          <w:tcPr>
            <w:tcW w:w="2160" w:type="dxa"/>
          </w:tcPr>
          <w:p w14:paraId="5F85807E" w14:textId="77777777" w:rsidR="00A05098" w:rsidRPr="001B3ADD" w:rsidRDefault="00A05098" w:rsidP="00A05098">
            <w:pPr>
              <w:jc w:val="center"/>
              <w:rPr>
                <w:rFonts w:ascii="ＭＳ 明朝" w:hAnsi="ＭＳ 明朝"/>
                <w:szCs w:val="21"/>
              </w:rPr>
            </w:pPr>
            <w:r w:rsidRPr="001B3ADD">
              <w:rPr>
                <w:rFonts w:ascii="ＭＳ 明朝" w:hAnsi="ＭＳ 明朝" w:hint="eastAsia"/>
                <w:szCs w:val="21"/>
              </w:rPr>
              <w:t>備考</w:t>
            </w:r>
          </w:p>
        </w:tc>
      </w:tr>
      <w:tr w:rsidR="00B343B7" w:rsidRPr="001B3ADD" w14:paraId="710B637F" w14:textId="77777777">
        <w:tc>
          <w:tcPr>
            <w:tcW w:w="6120" w:type="dxa"/>
          </w:tcPr>
          <w:p w14:paraId="3A9C4942" w14:textId="77777777" w:rsidR="00B343B7" w:rsidRDefault="00B343B7" w:rsidP="00B343B7">
            <w:pPr>
              <w:jc w:val="center"/>
              <w:rPr>
                <w:rFonts w:ascii="ＭＳ 明朝" w:hAnsi="ＭＳ 明朝"/>
                <w:color w:val="000000"/>
                <w:kern w:val="0"/>
                <w:sz w:val="28"/>
              </w:rPr>
            </w:pPr>
            <w:r>
              <w:rPr>
                <w:rFonts w:ascii="ＭＳ 明朝" w:hAnsi="ＭＳ 明朝" w:hint="eastAsia"/>
                <w:color w:val="000000"/>
                <w:kern w:val="0"/>
                <w:sz w:val="28"/>
              </w:rPr>
              <w:t>限度額設定型貿易保険約款</w:t>
            </w:r>
          </w:p>
          <w:p w14:paraId="18B34D75" w14:textId="77777777" w:rsidR="00B343B7" w:rsidRDefault="00B343B7" w:rsidP="00B343B7">
            <w:pPr>
              <w:jc w:val="left"/>
              <w:rPr>
                <w:rFonts w:ascii="ＭＳ 明朝" w:hAnsi="ＭＳ 明朝"/>
                <w:b/>
                <w:color w:val="000000"/>
              </w:rPr>
            </w:pPr>
          </w:p>
          <w:p w14:paraId="31AF4B3C" w14:textId="77777777" w:rsidR="00B343B7" w:rsidRPr="00BC526B" w:rsidRDefault="00B343B7" w:rsidP="00B343B7">
            <w:pPr>
              <w:jc w:val="right"/>
              <w:rPr>
                <w:rFonts w:ascii="ＭＳ 明朝" w:hAnsi="ＭＳ 明朝"/>
                <w:color w:val="000000"/>
                <w:sz w:val="22"/>
                <w:szCs w:val="22"/>
              </w:rPr>
            </w:pPr>
            <w:r w:rsidRPr="00BC526B">
              <w:rPr>
                <w:rFonts w:ascii="ＭＳ 明朝" w:hAnsi="ＭＳ 明朝" w:hint="eastAsia"/>
                <w:color w:val="000000"/>
                <w:sz w:val="22"/>
                <w:szCs w:val="22"/>
              </w:rPr>
              <w:t>平成15年４月１日　　03-制度-00017</w:t>
            </w:r>
          </w:p>
          <w:p w14:paraId="2CE60C72" w14:textId="77777777" w:rsidR="00B343B7" w:rsidRPr="00BC526B" w:rsidRDefault="00B343B7" w:rsidP="00B343B7">
            <w:pPr>
              <w:jc w:val="right"/>
              <w:rPr>
                <w:rFonts w:ascii="ＭＳ 明朝" w:hAnsi="ＭＳ 明朝"/>
                <w:color w:val="000000"/>
                <w:sz w:val="20"/>
              </w:rPr>
            </w:pPr>
            <w:r w:rsidRPr="00BC526B">
              <w:rPr>
                <w:rFonts w:ascii="ＭＳ 明朝" w:hAnsi="ＭＳ 明朝" w:hint="eastAsia"/>
                <w:color w:val="000000"/>
                <w:sz w:val="20"/>
              </w:rPr>
              <w:t>沿革　平成16年１月５日　一部改正</w:t>
            </w:r>
          </w:p>
          <w:p w14:paraId="10784E7A" w14:textId="77777777" w:rsidR="00B343B7" w:rsidRPr="00BC526B" w:rsidRDefault="00B343B7" w:rsidP="00B343B7">
            <w:pPr>
              <w:wordWrap w:val="0"/>
              <w:jc w:val="right"/>
              <w:rPr>
                <w:rFonts w:ascii="ＭＳ 明朝" w:hAnsi="ＭＳ 明朝"/>
                <w:color w:val="000000"/>
                <w:sz w:val="20"/>
              </w:rPr>
            </w:pPr>
            <w:r w:rsidRPr="00BC526B">
              <w:rPr>
                <w:rFonts w:ascii="ＭＳ 明朝" w:hAnsi="ＭＳ 明朝" w:hint="eastAsia"/>
                <w:color w:val="000000"/>
                <w:sz w:val="20"/>
              </w:rPr>
              <w:t>平成16年４月１日　一部改正</w:t>
            </w:r>
          </w:p>
          <w:p w14:paraId="726768B9" w14:textId="77777777" w:rsidR="00B343B7" w:rsidRPr="00BC526B" w:rsidRDefault="00B343B7" w:rsidP="00B343B7">
            <w:pPr>
              <w:wordWrap w:val="0"/>
              <w:jc w:val="right"/>
              <w:rPr>
                <w:rFonts w:ascii="ＭＳ 明朝" w:hAnsi="ＭＳ 明朝"/>
                <w:color w:val="000000"/>
                <w:sz w:val="20"/>
              </w:rPr>
            </w:pPr>
            <w:r w:rsidRPr="00FF0230">
              <w:rPr>
                <w:rFonts w:ascii="ＭＳ 明朝" w:hAnsi="ＭＳ 明朝" w:hint="eastAsia"/>
                <w:color w:val="000000"/>
                <w:w w:val="85"/>
                <w:kern w:val="0"/>
                <w:sz w:val="20"/>
                <w:fitText w:val="1530" w:id="-1813679357"/>
              </w:rPr>
              <w:t>平成17年３月29</w:t>
            </w:r>
            <w:r w:rsidRPr="00FF0230">
              <w:rPr>
                <w:rFonts w:ascii="ＭＳ 明朝" w:hAnsi="ＭＳ 明朝" w:hint="eastAsia"/>
                <w:color w:val="000000"/>
                <w:spacing w:val="1"/>
                <w:w w:val="85"/>
                <w:kern w:val="0"/>
                <w:sz w:val="20"/>
                <w:fitText w:val="1530" w:id="-1813679357"/>
              </w:rPr>
              <w:t>日</w:t>
            </w:r>
            <w:r w:rsidRPr="00BC526B">
              <w:rPr>
                <w:rFonts w:ascii="ＭＳ 明朝" w:hAnsi="ＭＳ 明朝" w:hint="eastAsia"/>
                <w:color w:val="000000"/>
                <w:sz w:val="20"/>
              </w:rPr>
              <w:t xml:space="preserve">　一部改正</w:t>
            </w:r>
          </w:p>
          <w:p w14:paraId="04296936" w14:textId="77777777" w:rsidR="00B343B7" w:rsidRPr="00BC526B" w:rsidRDefault="00B343B7" w:rsidP="00B343B7">
            <w:pPr>
              <w:wordWrap w:val="0"/>
              <w:jc w:val="right"/>
              <w:rPr>
                <w:rFonts w:ascii="ＭＳ 明朝" w:hAnsi="ＭＳ 明朝"/>
                <w:color w:val="000000"/>
                <w:sz w:val="20"/>
              </w:rPr>
            </w:pPr>
            <w:r w:rsidRPr="00FF0230">
              <w:rPr>
                <w:rFonts w:ascii="ＭＳ 明朝" w:hAnsi="ＭＳ 明朝" w:hint="eastAsia"/>
                <w:color w:val="000000"/>
                <w:w w:val="85"/>
                <w:kern w:val="0"/>
                <w:sz w:val="20"/>
                <w:fitText w:val="1530" w:id="-1720560896"/>
              </w:rPr>
              <w:t>平成17年9月16</w:t>
            </w:r>
            <w:r w:rsidRPr="00FF0230">
              <w:rPr>
                <w:rFonts w:ascii="ＭＳ 明朝" w:hAnsi="ＭＳ 明朝" w:hint="eastAsia"/>
                <w:color w:val="000000"/>
                <w:spacing w:val="1"/>
                <w:w w:val="85"/>
                <w:kern w:val="0"/>
                <w:sz w:val="20"/>
                <w:fitText w:val="1530" w:id="-1720560896"/>
              </w:rPr>
              <w:t>日</w:t>
            </w:r>
            <w:r w:rsidRPr="00BC526B">
              <w:rPr>
                <w:rFonts w:ascii="ＭＳ 明朝" w:hAnsi="ＭＳ 明朝" w:hint="eastAsia"/>
                <w:color w:val="000000"/>
                <w:sz w:val="20"/>
              </w:rPr>
              <w:t xml:space="preserve">　一部改正</w:t>
            </w:r>
          </w:p>
          <w:p w14:paraId="43B5F497" w14:textId="77777777" w:rsidR="00B343B7" w:rsidRPr="00BC526B" w:rsidRDefault="00B343B7" w:rsidP="00B343B7">
            <w:pPr>
              <w:wordWrap w:val="0"/>
              <w:jc w:val="right"/>
              <w:rPr>
                <w:rFonts w:ascii="ＭＳ 明朝" w:hAnsi="ＭＳ 明朝"/>
                <w:color w:val="000000"/>
                <w:sz w:val="20"/>
              </w:rPr>
            </w:pPr>
            <w:r w:rsidRPr="00796062">
              <w:rPr>
                <w:rFonts w:ascii="ＭＳ 明朝" w:hAnsi="ＭＳ 明朝" w:hint="eastAsia"/>
                <w:color w:val="000000"/>
                <w:spacing w:val="10"/>
                <w:w w:val="80"/>
                <w:kern w:val="0"/>
                <w:sz w:val="20"/>
                <w:fitText w:val="1530" w:id="-1398516480"/>
              </w:rPr>
              <w:t>平</w:t>
            </w:r>
            <w:r w:rsidRPr="00796062">
              <w:rPr>
                <w:rFonts w:ascii="ＭＳ 明朝" w:hAnsi="ＭＳ 明朝" w:hint="eastAsia"/>
                <w:color w:val="000000"/>
                <w:w w:val="80"/>
                <w:kern w:val="0"/>
                <w:sz w:val="20"/>
                <w:fitText w:val="1530" w:id="-1398516480"/>
              </w:rPr>
              <w:t>成18年12月27日</w:t>
            </w:r>
            <w:r w:rsidRPr="00BC526B">
              <w:rPr>
                <w:rFonts w:ascii="ＭＳ 明朝" w:hAnsi="ＭＳ 明朝" w:hint="eastAsia"/>
                <w:color w:val="000000"/>
                <w:sz w:val="20"/>
              </w:rPr>
              <w:t xml:space="preserve">　一部改正</w:t>
            </w:r>
          </w:p>
          <w:p w14:paraId="367512A2" w14:textId="77777777" w:rsidR="00B343B7" w:rsidRDefault="00B343B7" w:rsidP="00B343B7">
            <w:pPr>
              <w:wordWrap w:val="0"/>
              <w:jc w:val="right"/>
              <w:rPr>
                <w:rFonts w:ascii="ＭＳ 明朝" w:hAnsi="ＭＳ 明朝"/>
                <w:color w:val="000000"/>
                <w:sz w:val="20"/>
              </w:rPr>
            </w:pPr>
            <w:r w:rsidRPr="00796062">
              <w:rPr>
                <w:rFonts w:ascii="ＭＳ 明朝" w:hAnsi="ＭＳ 明朝" w:hint="eastAsia"/>
                <w:color w:val="000000"/>
                <w:spacing w:val="10"/>
                <w:w w:val="80"/>
                <w:kern w:val="0"/>
                <w:sz w:val="20"/>
                <w:fitText w:val="1530" w:id="-1301011456"/>
              </w:rPr>
              <w:t>平成19年２月16</w:t>
            </w:r>
            <w:r w:rsidRPr="00796062">
              <w:rPr>
                <w:rFonts w:ascii="ＭＳ 明朝" w:hAnsi="ＭＳ 明朝" w:hint="eastAsia"/>
                <w:color w:val="000000"/>
                <w:spacing w:val="-35"/>
                <w:w w:val="80"/>
                <w:kern w:val="0"/>
                <w:sz w:val="20"/>
                <w:fitText w:val="1530" w:id="-1301011456"/>
              </w:rPr>
              <w:t>日</w:t>
            </w:r>
            <w:r w:rsidRPr="00BC526B">
              <w:rPr>
                <w:rFonts w:ascii="ＭＳ 明朝" w:hAnsi="ＭＳ 明朝" w:hint="eastAsia"/>
                <w:color w:val="000000"/>
                <w:sz w:val="20"/>
              </w:rPr>
              <w:t xml:space="preserve">　一部改正</w:t>
            </w:r>
          </w:p>
          <w:p w14:paraId="44589928" w14:textId="77777777" w:rsidR="00B343B7" w:rsidRDefault="00B343B7" w:rsidP="00B343B7">
            <w:pPr>
              <w:jc w:val="right"/>
              <w:rPr>
                <w:rFonts w:ascii="ＭＳ 明朝" w:hAnsi="ＭＳ 明朝"/>
                <w:color w:val="000000"/>
                <w:sz w:val="20"/>
              </w:rPr>
            </w:pPr>
            <w:r w:rsidRPr="00920C2B">
              <w:rPr>
                <w:rFonts w:ascii="ＭＳ 明朝" w:hAnsi="ＭＳ 明朝" w:hint="eastAsia"/>
                <w:color w:val="000000"/>
                <w:spacing w:val="10"/>
                <w:w w:val="80"/>
                <w:kern w:val="0"/>
                <w:sz w:val="20"/>
                <w:fitText w:val="1530" w:id="-1028905472"/>
              </w:rPr>
              <w:t>平成20年２月22</w:t>
            </w:r>
            <w:r w:rsidRPr="00920C2B">
              <w:rPr>
                <w:rFonts w:ascii="ＭＳ 明朝" w:hAnsi="ＭＳ 明朝" w:hint="eastAsia"/>
                <w:color w:val="000000"/>
                <w:spacing w:val="-32"/>
                <w:w w:val="80"/>
                <w:kern w:val="0"/>
                <w:sz w:val="20"/>
                <w:fitText w:val="1530" w:id="-1028905472"/>
              </w:rPr>
              <w:t>日</w:t>
            </w:r>
            <w:r w:rsidRPr="00BC526B">
              <w:rPr>
                <w:rFonts w:ascii="ＭＳ 明朝" w:hAnsi="ＭＳ 明朝" w:hint="eastAsia"/>
                <w:color w:val="000000"/>
                <w:sz w:val="20"/>
              </w:rPr>
              <w:t xml:space="preserve">　一部改正</w:t>
            </w:r>
          </w:p>
          <w:p w14:paraId="15F8783D" w14:textId="77777777" w:rsidR="00920C2B" w:rsidRPr="006B50BA" w:rsidRDefault="00920C2B" w:rsidP="00B343B7">
            <w:pPr>
              <w:jc w:val="right"/>
              <w:rPr>
                <w:rFonts w:ascii="ＭＳ 明朝" w:hAnsi="ＭＳ 明朝"/>
                <w:color w:val="000000"/>
                <w:sz w:val="20"/>
                <w:u w:val="thick" w:color="FF0000"/>
              </w:rPr>
            </w:pPr>
            <w:r w:rsidRPr="00AE6B10">
              <w:rPr>
                <w:rFonts w:ascii="ＭＳ 明朝" w:hAnsi="ＭＳ 明朝" w:hint="eastAsia"/>
                <w:color w:val="000000"/>
                <w:spacing w:val="13"/>
                <w:w w:val="69"/>
                <w:kern w:val="0"/>
                <w:sz w:val="20"/>
                <w:u w:val="thick" w:color="FF0000"/>
                <w:fitText w:val="1530" w:id="-1028905472"/>
              </w:rPr>
              <w:t>平成</w:t>
            </w:r>
            <w:r w:rsidR="007C3FDA" w:rsidRPr="00AE6B10">
              <w:rPr>
                <w:rFonts w:ascii="ＭＳ 明朝" w:hAnsi="ＭＳ 明朝" w:hint="eastAsia"/>
                <w:color w:val="000000"/>
                <w:spacing w:val="13"/>
                <w:w w:val="69"/>
                <w:kern w:val="0"/>
                <w:sz w:val="20"/>
                <w:u w:val="thick" w:color="FF0000"/>
                <w:fitText w:val="1530" w:id="-1028905472"/>
              </w:rPr>
              <w:t>21</w:t>
            </w:r>
            <w:r w:rsidRPr="00AE6B10">
              <w:rPr>
                <w:rFonts w:ascii="ＭＳ 明朝" w:hAnsi="ＭＳ 明朝" w:hint="eastAsia"/>
                <w:color w:val="000000"/>
                <w:spacing w:val="13"/>
                <w:w w:val="69"/>
                <w:kern w:val="0"/>
                <w:sz w:val="20"/>
                <w:u w:val="thick" w:color="FF0000"/>
                <w:fitText w:val="1530" w:id="-1028905472"/>
              </w:rPr>
              <w:t>年</w:t>
            </w:r>
            <w:r w:rsidR="006B50BA" w:rsidRPr="00AE6B10">
              <w:rPr>
                <w:rFonts w:ascii="ＭＳ 明朝" w:hAnsi="ＭＳ 明朝" w:hint="eastAsia"/>
                <w:color w:val="000000"/>
                <w:spacing w:val="13"/>
                <w:w w:val="69"/>
                <w:kern w:val="0"/>
                <w:sz w:val="20"/>
                <w:u w:val="thick" w:color="FF0000"/>
                <w:fitText w:val="1530" w:id="-1028905472"/>
              </w:rPr>
              <w:t>12</w:t>
            </w:r>
            <w:r w:rsidRPr="00AE6B10">
              <w:rPr>
                <w:rFonts w:ascii="ＭＳ 明朝" w:hAnsi="ＭＳ 明朝" w:hint="eastAsia"/>
                <w:color w:val="000000"/>
                <w:spacing w:val="13"/>
                <w:w w:val="69"/>
                <w:kern w:val="0"/>
                <w:sz w:val="20"/>
                <w:u w:val="thick" w:color="FF0000"/>
                <w:fitText w:val="1530" w:id="-1028905472"/>
              </w:rPr>
              <w:t>月</w:t>
            </w:r>
            <w:r w:rsidR="00AE6B10" w:rsidRPr="00AE6B10">
              <w:rPr>
                <w:rFonts w:ascii="ＭＳ 明朝" w:hAnsi="ＭＳ 明朝" w:hint="eastAsia"/>
                <w:color w:val="000000"/>
                <w:spacing w:val="13"/>
                <w:w w:val="69"/>
                <w:kern w:val="0"/>
                <w:sz w:val="20"/>
                <w:u w:val="thick" w:color="FF0000"/>
                <w:fitText w:val="1530" w:id="-1028905472"/>
              </w:rPr>
              <w:t>24</w:t>
            </w:r>
            <w:r w:rsidRPr="00AE6B10">
              <w:rPr>
                <w:rFonts w:ascii="ＭＳ 明朝" w:hAnsi="ＭＳ 明朝" w:hint="eastAsia"/>
                <w:color w:val="000000"/>
                <w:spacing w:val="1"/>
                <w:w w:val="69"/>
                <w:kern w:val="0"/>
                <w:sz w:val="20"/>
                <w:u w:val="thick" w:color="FF0000"/>
                <w:fitText w:val="1530" w:id="-1028905472"/>
              </w:rPr>
              <w:t>日</w:t>
            </w:r>
            <w:r w:rsidRPr="006B50BA">
              <w:rPr>
                <w:rFonts w:ascii="ＭＳ 明朝" w:hAnsi="ＭＳ 明朝" w:hint="eastAsia"/>
                <w:color w:val="000000"/>
                <w:sz w:val="20"/>
                <w:u w:val="thick" w:color="FF0000"/>
              </w:rPr>
              <w:t xml:space="preserve">　一部改正</w:t>
            </w:r>
          </w:p>
          <w:p w14:paraId="7829746E" w14:textId="77777777" w:rsidR="006B50BA" w:rsidRDefault="006B50BA" w:rsidP="00B343B7">
            <w:pPr>
              <w:jc w:val="left"/>
              <w:rPr>
                <w:rFonts w:ascii="ＭＳ 明朝" w:hAnsi="ＭＳ 明朝"/>
                <w:b/>
                <w:color w:val="000000"/>
                <w:sz w:val="22"/>
                <w:szCs w:val="22"/>
              </w:rPr>
            </w:pPr>
          </w:p>
          <w:p w14:paraId="6964899C" w14:textId="77777777" w:rsidR="00B343B7" w:rsidRPr="001A0E17" w:rsidRDefault="00B343B7" w:rsidP="00B343B7">
            <w:pPr>
              <w:jc w:val="left"/>
              <w:rPr>
                <w:rFonts w:ascii="ＭＳ ゴシック" w:hAnsi="ＭＳ ゴシック"/>
                <w:sz w:val="22"/>
                <w:szCs w:val="22"/>
              </w:rPr>
            </w:pPr>
          </w:p>
          <w:p w14:paraId="51000402" w14:textId="77777777" w:rsidR="00B343B7" w:rsidRPr="00522731" w:rsidRDefault="00B343B7" w:rsidP="006B50BA">
            <w:pPr>
              <w:ind w:leftChars="105" w:left="220"/>
              <w:jc w:val="left"/>
              <w:rPr>
                <w:rFonts w:ascii="ＭＳ 明朝" w:hAnsi="ＭＳ 明朝"/>
                <w:sz w:val="22"/>
                <w:szCs w:val="22"/>
              </w:rPr>
            </w:pPr>
            <w:r w:rsidRPr="001A0E17">
              <w:rPr>
                <w:rFonts w:ascii="ＭＳ ゴシック" w:hAnsi="ＭＳ ゴシック" w:hint="eastAsia"/>
                <w:sz w:val="22"/>
                <w:szCs w:val="22"/>
              </w:rPr>
              <w:t>第１条</w:t>
            </w:r>
            <w:r w:rsidRPr="00522731">
              <w:rPr>
                <w:rFonts w:ascii="ＭＳ 明朝" w:hAnsi="ＭＳ 明朝" w:hint="eastAsia"/>
                <w:sz w:val="22"/>
                <w:szCs w:val="22"/>
              </w:rPr>
              <w:t xml:space="preserve">　</w:t>
            </w:r>
            <w:r w:rsidR="00F46B4F">
              <w:rPr>
                <w:rFonts w:ascii="ＭＳ 明朝" w:hAnsi="ＭＳ 明朝" w:hint="eastAsia"/>
                <w:sz w:val="22"/>
                <w:szCs w:val="22"/>
              </w:rPr>
              <w:t>（略）</w:t>
            </w:r>
          </w:p>
          <w:p w14:paraId="08A68E81" w14:textId="77777777" w:rsidR="00B343B7" w:rsidRPr="00522731" w:rsidRDefault="00B343B7" w:rsidP="00B343B7">
            <w:pPr>
              <w:jc w:val="left"/>
              <w:rPr>
                <w:rFonts w:ascii="ＭＳ 明朝" w:hAnsi="ＭＳ 明朝"/>
                <w:kern w:val="0"/>
                <w:sz w:val="22"/>
                <w:szCs w:val="22"/>
              </w:rPr>
            </w:pPr>
            <w:r w:rsidRPr="00522731">
              <w:rPr>
                <w:rFonts w:ascii="ＭＳ 明朝" w:hAnsi="ＭＳ 明朝" w:hint="eastAsia"/>
                <w:kern w:val="0"/>
                <w:sz w:val="22"/>
                <w:szCs w:val="22"/>
              </w:rPr>
              <w:t xml:space="preserve">　</w:t>
            </w:r>
          </w:p>
          <w:p w14:paraId="78B5B32A" w14:textId="77777777" w:rsidR="00B343B7" w:rsidRPr="001A0E17" w:rsidRDefault="00B343B7" w:rsidP="00B343B7">
            <w:pPr>
              <w:jc w:val="left"/>
              <w:rPr>
                <w:rFonts w:ascii="ＭＳ ゴシック" w:hAnsi="ＭＳ ゴシック"/>
                <w:sz w:val="22"/>
                <w:szCs w:val="22"/>
              </w:rPr>
            </w:pPr>
            <w:r w:rsidRPr="001A0E17">
              <w:rPr>
                <w:rFonts w:ascii="ＭＳ ゴシック" w:hAnsi="ＭＳ ゴシック" w:hint="eastAsia"/>
                <w:sz w:val="22"/>
                <w:szCs w:val="22"/>
              </w:rPr>
              <w:t>（保険関係の成立）</w:t>
            </w:r>
          </w:p>
          <w:p w14:paraId="6DA75D52" w14:textId="77777777" w:rsidR="00B343B7" w:rsidRPr="00522731" w:rsidRDefault="00B343B7" w:rsidP="00B343B7">
            <w:pPr>
              <w:ind w:left="220" w:hangingChars="100" w:hanging="220"/>
              <w:jc w:val="left"/>
              <w:rPr>
                <w:rFonts w:ascii="ＭＳ 明朝" w:hAnsi="ＭＳ 明朝"/>
                <w:sz w:val="22"/>
                <w:szCs w:val="22"/>
              </w:rPr>
            </w:pPr>
            <w:r w:rsidRPr="001A0E17">
              <w:rPr>
                <w:rFonts w:ascii="ＭＳ ゴシック" w:hAnsi="ＭＳ ゴシック" w:hint="eastAsia"/>
                <w:sz w:val="22"/>
                <w:szCs w:val="22"/>
              </w:rPr>
              <w:t>第２条</w:t>
            </w:r>
            <w:r w:rsidRPr="00522731">
              <w:rPr>
                <w:rFonts w:ascii="ＭＳ 明朝" w:hAnsi="ＭＳ 明朝" w:hint="eastAsia"/>
                <w:sz w:val="22"/>
                <w:szCs w:val="22"/>
              </w:rPr>
              <w:t xml:space="preserve">　被保険者が、保険契約の締結の日の属する月の１日から１年の間（以下「保険関係成立期間中」という。）に輸出契約又は仲介貿易契約（以下「輸出契約等」という。）を締結した場合において、輸出契約等の締結の日の属する月の翌月末日までにその旨を独立行政法人日本貿易保険（以下「日本貿易保険」という。）に通知したときは、当該通知に係る保険金額の累計額が、この証券記載の引受保険金額上限額（保険関係成立期間中に増額が行われた場合には、増額後の金額）に達するまで、その通知に係る輸出契約等につき日本貿易保険と保険契約者との間に輸出契約等の締結の日にさかのぼって、保険関係が成立するものとする。</w:t>
            </w:r>
          </w:p>
          <w:p w14:paraId="48B417C9" w14:textId="77777777" w:rsidR="00B343B7" w:rsidRPr="00A00C66" w:rsidRDefault="00B343B7" w:rsidP="00A00C66">
            <w:pPr>
              <w:ind w:left="220" w:hangingChars="100" w:hanging="220"/>
              <w:jc w:val="left"/>
              <w:rPr>
                <w:rFonts w:ascii="ＭＳ 明朝" w:hAnsi="ＭＳ 明朝"/>
                <w:sz w:val="22"/>
                <w:szCs w:val="22"/>
                <w:u w:val="thick" w:color="FF0000"/>
              </w:rPr>
            </w:pPr>
            <w:r w:rsidRPr="00522731">
              <w:rPr>
                <w:rFonts w:ascii="ＭＳ 明朝" w:hAnsi="ＭＳ 明朝" w:hint="eastAsia"/>
                <w:sz w:val="22"/>
                <w:szCs w:val="22"/>
              </w:rPr>
              <w:t>２　前項の規定による通知は、日本貿易保険に書面</w:t>
            </w:r>
            <w:r w:rsidR="00A00C66">
              <w:rPr>
                <w:rFonts w:ascii="ＭＳ 明朝" w:hAnsi="ＭＳ 明朝" w:hint="eastAsia"/>
                <w:sz w:val="22"/>
                <w:szCs w:val="22"/>
                <w:u w:val="thick" w:color="FF0000"/>
              </w:rPr>
              <w:t>又は日本貿易保険が別</w:t>
            </w:r>
            <w:r w:rsidR="00A00C66" w:rsidRPr="00A00C66">
              <w:rPr>
                <w:rFonts w:ascii="ＭＳ 明朝" w:hAnsi="ＭＳ 明朝" w:hint="eastAsia"/>
                <w:sz w:val="22"/>
                <w:szCs w:val="22"/>
                <w:u w:val="thick" w:color="FF0000"/>
              </w:rPr>
              <w:t>に定める</w:t>
            </w:r>
            <w:r w:rsidR="006B50BA" w:rsidRPr="006B50BA">
              <w:rPr>
                <w:rFonts w:ascii="ＭＳ 明朝" w:hAnsi="ＭＳ 明朝" w:hint="eastAsia"/>
                <w:sz w:val="22"/>
                <w:szCs w:val="22"/>
                <w:u w:val="thick" w:color="FF0000"/>
              </w:rPr>
              <w:t>方法で</w:t>
            </w:r>
            <w:r w:rsidR="006B50BA">
              <w:rPr>
                <w:rFonts w:ascii="ＭＳ 明朝" w:hAnsi="ＭＳ 明朝" w:hint="eastAsia"/>
                <w:sz w:val="22"/>
                <w:szCs w:val="22"/>
              </w:rPr>
              <w:t>行わなければ</w:t>
            </w:r>
            <w:r w:rsidRPr="00522731">
              <w:rPr>
                <w:rFonts w:ascii="ＭＳ 明朝" w:hAnsi="ＭＳ 明朝" w:hint="eastAsia"/>
                <w:sz w:val="22"/>
                <w:szCs w:val="22"/>
              </w:rPr>
              <w:t>ならない。</w:t>
            </w:r>
          </w:p>
          <w:p w14:paraId="400163BE" w14:textId="77777777" w:rsidR="00F46B4F" w:rsidRDefault="00F46B4F" w:rsidP="00B343B7">
            <w:pPr>
              <w:ind w:left="220" w:hangingChars="100" w:hanging="220"/>
              <w:jc w:val="left"/>
              <w:rPr>
                <w:rFonts w:ascii="ＭＳ ゴシック" w:hAnsi="ＭＳ ゴシック"/>
                <w:kern w:val="0"/>
                <w:sz w:val="22"/>
                <w:szCs w:val="22"/>
              </w:rPr>
            </w:pPr>
          </w:p>
          <w:p w14:paraId="105C552E" w14:textId="77777777" w:rsidR="006B50BA" w:rsidRPr="00A00C66" w:rsidRDefault="006B50BA" w:rsidP="000A0244">
            <w:pPr>
              <w:jc w:val="left"/>
              <w:rPr>
                <w:rFonts w:ascii="ＭＳ ゴシック" w:hAnsi="ＭＳ ゴシック"/>
                <w:kern w:val="0"/>
                <w:sz w:val="22"/>
                <w:szCs w:val="22"/>
              </w:rPr>
            </w:pPr>
          </w:p>
          <w:p w14:paraId="413C816E" w14:textId="77777777" w:rsidR="00B343B7" w:rsidRDefault="00B343B7" w:rsidP="00B343B7">
            <w:pPr>
              <w:ind w:firstLineChars="100" w:firstLine="220"/>
              <w:jc w:val="left"/>
              <w:rPr>
                <w:rFonts w:ascii="ＭＳ ゴシック" w:hAnsi="ＭＳ ゴシック"/>
                <w:sz w:val="22"/>
                <w:szCs w:val="22"/>
              </w:rPr>
            </w:pPr>
            <w:r w:rsidRPr="001A0E17">
              <w:rPr>
                <w:rFonts w:ascii="ＭＳ ゴシック" w:hAnsi="ＭＳ ゴシック" w:hint="eastAsia"/>
                <w:sz w:val="22"/>
                <w:szCs w:val="22"/>
              </w:rPr>
              <w:lastRenderedPageBreak/>
              <w:t>第３条</w:t>
            </w:r>
            <w:r w:rsidR="00F46B4F">
              <w:rPr>
                <w:rFonts w:ascii="ＭＳ ゴシック" w:hAnsi="ＭＳ ゴシック" w:hint="eastAsia"/>
                <w:sz w:val="22"/>
                <w:szCs w:val="22"/>
              </w:rPr>
              <w:t>～第</w:t>
            </w:r>
            <w:r w:rsidR="00AB3CA8">
              <w:rPr>
                <w:rFonts w:ascii="ＭＳ ゴシック" w:hAnsi="ＭＳ ゴシック" w:hint="eastAsia"/>
                <w:sz w:val="22"/>
                <w:szCs w:val="22"/>
              </w:rPr>
              <w:t>８</w:t>
            </w:r>
            <w:r w:rsidR="00F46B4F">
              <w:rPr>
                <w:rFonts w:ascii="ＭＳ ゴシック" w:hAnsi="ＭＳ ゴシック" w:hint="eastAsia"/>
                <w:sz w:val="22"/>
                <w:szCs w:val="22"/>
              </w:rPr>
              <w:t>条</w:t>
            </w:r>
            <w:r w:rsidR="000A0244">
              <w:rPr>
                <w:rFonts w:ascii="ＭＳ ゴシック" w:hAnsi="ＭＳ ゴシック" w:hint="eastAsia"/>
                <w:sz w:val="22"/>
                <w:szCs w:val="22"/>
              </w:rPr>
              <w:t xml:space="preserve">　</w:t>
            </w:r>
            <w:r w:rsidR="006B50BA">
              <w:rPr>
                <w:rFonts w:ascii="ＭＳ ゴシック" w:hAnsi="ＭＳ ゴシック" w:hint="eastAsia"/>
                <w:sz w:val="22"/>
                <w:szCs w:val="22"/>
              </w:rPr>
              <w:t>（略）</w:t>
            </w:r>
          </w:p>
          <w:p w14:paraId="493E29E2" w14:textId="77777777" w:rsidR="00AB3CA8" w:rsidRDefault="00AB3CA8" w:rsidP="00AB3CA8">
            <w:pPr>
              <w:jc w:val="left"/>
              <w:rPr>
                <w:rFonts w:ascii="ＭＳ ゴシック" w:hAnsi="ＭＳ ゴシック"/>
                <w:sz w:val="22"/>
                <w:szCs w:val="22"/>
              </w:rPr>
            </w:pPr>
          </w:p>
          <w:p w14:paraId="70D9A388" w14:textId="77777777" w:rsidR="00AB3CA8" w:rsidRPr="001A0E17" w:rsidRDefault="00AB3CA8" w:rsidP="00AB3CA8">
            <w:pPr>
              <w:jc w:val="left"/>
              <w:rPr>
                <w:rFonts w:ascii="ＭＳ ゴシック" w:hAnsi="ＭＳ ゴシック"/>
                <w:kern w:val="0"/>
                <w:sz w:val="22"/>
                <w:szCs w:val="22"/>
              </w:rPr>
            </w:pPr>
            <w:r w:rsidRPr="001A0E17">
              <w:rPr>
                <w:rFonts w:ascii="ＭＳ ゴシック" w:hAnsi="ＭＳ ゴシック" w:hint="eastAsia"/>
                <w:kern w:val="0"/>
                <w:sz w:val="22"/>
                <w:szCs w:val="22"/>
              </w:rPr>
              <w:t>（免責）</w:t>
            </w:r>
          </w:p>
          <w:p w14:paraId="68638FD7" w14:textId="77777777" w:rsidR="00AB3CA8" w:rsidRPr="00522731" w:rsidRDefault="00AB3CA8" w:rsidP="00AB3CA8">
            <w:pPr>
              <w:ind w:left="220" w:hangingChars="100" w:hanging="220"/>
              <w:jc w:val="left"/>
              <w:rPr>
                <w:rFonts w:ascii="ＭＳ 明朝" w:hAnsi="ＭＳ 明朝"/>
                <w:sz w:val="22"/>
                <w:szCs w:val="22"/>
              </w:rPr>
            </w:pPr>
            <w:r w:rsidRPr="001A0E17">
              <w:rPr>
                <w:rFonts w:ascii="ＭＳ ゴシック" w:hAnsi="ＭＳ ゴシック" w:hint="eastAsia"/>
                <w:sz w:val="22"/>
                <w:szCs w:val="22"/>
              </w:rPr>
              <w:t>第９条</w:t>
            </w:r>
            <w:r w:rsidRPr="00522731">
              <w:rPr>
                <w:rFonts w:ascii="ＭＳ 明朝" w:hAnsi="ＭＳ 明朝" w:hint="eastAsia"/>
                <w:sz w:val="22"/>
                <w:szCs w:val="22"/>
              </w:rPr>
              <w:t xml:space="preserve">　日本貿易保険は、第２０条第３項及び第３４条第１項に規定するもののほか、次の各号に掲げる損失をてん補する責めに任じない。</w:t>
            </w:r>
          </w:p>
          <w:p w14:paraId="4E9219A0" w14:textId="77777777" w:rsidR="00AB3CA8" w:rsidRPr="00522731" w:rsidRDefault="00AB3CA8" w:rsidP="00AB3CA8">
            <w:pPr>
              <w:ind w:firstLineChars="100" w:firstLine="220"/>
              <w:jc w:val="left"/>
              <w:rPr>
                <w:rFonts w:ascii="ＭＳ 明朝" w:hAnsi="ＭＳ 明朝"/>
                <w:sz w:val="22"/>
                <w:szCs w:val="22"/>
              </w:rPr>
            </w:pPr>
            <w:r w:rsidRPr="00522731">
              <w:rPr>
                <w:rFonts w:ascii="ＭＳ 明朝" w:hAnsi="ＭＳ 明朝" w:hint="eastAsia"/>
                <w:sz w:val="22"/>
                <w:szCs w:val="22"/>
              </w:rPr>
              <w:t>一　以下のいずれかに該当する輸出契約等に係る損失</w:t>
            </w:r>
          </w:p>
          <w:p w14:paraId="55EDE5E4" w14:textId="77777777" w:rsidR="00AB3CA8" w:rsidRPr="00522731" w:rsidRDefault="00AB3CA8" w:rsidP="00AB3CA8">
            <w:pPr>
              <w:jc w:val="left"/>
              <w:rPr>
                <w:rFonts w:ascii="ＭＳ 明朝" w:hAnsi="ＭＳ 明朝"/>
                <w:sz w:val="22"/>
                <w:szCs w:val="22"/>
              </w:rPr>
            </w:pPr>
            <w:r w:rsidRPr="00522731">
              <w:rPr>
                <w:rFonts w:ascii="ＭＳ 明朝" w:hAnsi="ＭＳ 明朝" w:hint="eastAsia"/>
                <w:sz w:val="22"/>
                <w:szCs w:val="22"/>
              </w:rPr>
              <w:t xml:space="preserve">　　イ　輸出契約等の契約金額が５００億円超であるもの。</w:t>
            </w:r>
          </w:p>
          <w:p w14:paraId="229942B5" w14:textId="77777777" w:rsidR="00AB3CA8" w:rsidRPr="00522731" w:rsidRDefault="00AB3CA8" w:rsidP="00AB3CA8">
            <w:pPr>
              <w:ind w:left="660" w:hangingChars="300" w:hanging="660"/>
              <w:jc w:val="left"/>
              <w:rPr>
                <w:rFonts w:ascii="ＭＳ 明朝" w:hAnsi="ＭＳ 明朝"/>
                <w:sz w:val="22"/>
                <w:szCs w:val="22"/>
              </w:rPr>
            </w:pPr>
            <w:r w:rsidRPr="00522731">
              <w:rPr>
                <w:rFonts w:ascii="ＭＳ 明朝" w:hAnsi="ＭＳ 明朝" w:hint="eastAsia"/>
                <w:sz w:val="22"/>
                <w:szCs w:val="22"/>
              </w:rPr>
              <w:t xml:space="preserve">　　ロ　輸出契約等の締結の日から最終決済期限の日までの期間が１年超であるもの。</w:t>
            </w:r>
          </w:p>
          <w:p w14:paraId="6CA0DC4A" w14:textId="77777777" w:rsidR="00AB3CA8" w:rsidRPr="00522731" w:rsidRDefault="00AB3CA8" w:rsidP="00AB3CA8">
            <w:pPr>
              <w:ind w:left="660" w:hangingChars="300" w:hanging="660"/>
              <w:jc w:val="left"/>
              <w:rPr>
                <w:rFonts w:ascii="ＭＳ 明朝" w:hAnsi="ＭＳ 明朝"/>
                <w:sz w:val="22"/>
                <w:szCs w:val="22"/>
              </w:rPr>
            </w:pPr>
            <w:r w:rsidRPr="00522731">
              <w:rPr>
                <w:rFonts w:ascii="ＭＳ 明朝" w:hAnsi="ＭＳ 明朝" w:hint="eastAsia"/>
                <w:sz w:val="22"/>
                <w:szCs w:val="22"/>
              </w:rPr>
              <w:t xml:space="preserve">　　ハ　代金等の決済期限が船積の日又は対価の確認の日から６月超であるもの。</w:t>
            </w:r>
          </w:p>
          <w:p w14:paraId="722FE81C" w14:textId="77777777" w:rsidR="00AB3CA8" w:rsidRPr="00522731" w:rsidRDefault="00AB3CA8" w:rsidP="00AB3CA8">
            <w:pPr>
              <w:jc w:val="left"/>
              <w:rPr>
                <w:rFonts w:ascii="ＭＳ 明朝" w:hAnsi="ＭＳ 明朝"/>
                <w:sz w:val="22"/>
                <w:szCs w:val="22"/>
              </w:rPr>
            </w:pPr>
            <w:r w:rsidRPr="00522731">
              <w:rPr>
                <w:rFonts w:ascii="ＭＳ 明朝" w:hAnsi="ＭＳ 明朝" w:hint="eastAsia"/>
                <w:sz w:val="22"/>
                <w:szCs w:val="22"/>
              </w:rPr>
              <w:t xml:space="preserve">　　ニ　リテンション決済が含まれているもの。</w:t>
            </w:r>
          </w:p>
          <w:p w14:paraId="32E8634C" w14:textId="77777777" w:rsidR="00AB3CA8" w:rsidRPr="00522731" w:rsidRDefault="00AB3CA8" w:rsidP="00AB3CA8">
            <w:pPr>
              <w:ind w:left="660" w:hangingChars="300" w:hanging="660"/>
              <w:jc w:val="left"/>
              <w:rPr>
                <w:rFonts w:ascii="ＭＳ 明朝" w:hAnsi="ＭＳ 明朝"/>
                <w:sz w:val="22"/>
                <w:szCs w:val="22"/>
              </w:rPr>
            </w:pPr>
            <w:r w:rsidRPr="00522731">
              <w:rPr>
                <w:rFonts w:ascii="ＭＳ 明朝" w:hAnsi="ＭＳ 明朝" w:hint="eastAsia"/>
                <w:sz w:val="22"/>
                <w:szCs w:val="22"/>
              </w:rPr>
              <w:t xml:space="preserve">　　ホ　輸出契約等に表示された通貨（邦貨の場合を含む。以下「表示通貨」という。）と異なる通貨により代金等の決済が行われる旨の規定を有するもの（以下「異種通貨決済輸出契約等」という。）であって、表示通貨と異なる通貨への換算方法が明確に定められていないもの。</w:t>
            </w:r>
          </w:p>
          <w:p w14:paraId="18362E75" w14:textId="77777777" w:rsidR="00AB3CA8" w:rsidRPr="00522731" w:rsidRDefault="00AB3CA8" w:rsidP="00AB3CA8">
            <w:pPr>
              <w:ind w:left="660" w:hangingChars="300" w:hanging="660"/>
              <w:jc w:val="left"/>
              <w:rPr>
                <w:rFonts w:ascii="ＭＳ 明朝" w:hAnsi="ＭＳ 明朝"/>
                <w:sz w:val="22"/>
                <w:szCs w:val="22"/>
              </w:rPr>
            </w:pPr>
            <w:r w:rsidRPr="00522731">
              <w:rPr>
                <w:rFonts w:ascii="ＭＳ 明朝" w:hAnsi="ＭＳ 明朝" w:hint="eastAsia"/>
                <w:sz w:val="22"/>
                <w:szCs w:val="22"/>
              </w:rPr>
              <w:t xml:space="preserve">　　ヘ　この証券記載の輸出契約等の相手方、仕向国又は支払国のいずれかが異なるもの。</w:t>
            </w:r>
          </w:p>
          <w:p w14:paraId="71A0FBCB" w14:textId="77777777" w:rsidR="00AB3CA8" w:rsidRPr="00522731" w:rsidRDefault="00AB3CA8" w:rsidP="00AB3CA8">
            <w:pPr>
              <w:ind w:left="660" w:hangingChars="300" w:hanging="660"/>
              <w:jc w:val="left"/>
              <w:rPr>
                <w:rFonts w:ascii="ＭＳ 明朝" w:hAnsi="ＭＳ 明朝"/>
                <w:sz w:val="22"/>
                <w:szCs w:val="22"/>
              </w:rPr>
            </w:pPr>
            <w:r w:rsidRPr="00522731">
              <w:rPr>
                <w:rFonts w:ascii="ＭＳ 明朝" w:hAnsi="ＭＳ 明朝" w:hint="eastAsia"/>
                <w:sz w:val="22"/>
                <w:szCs w:val="22"/>
              </w:rPr>
              <w:t xml:space="preserve">　　ト　貿易保険法施行令（昭和２８年政令第141号）第１条第１項、第２項又は第６項に定める事項を備えていないもの。</w:t>
            </w:r>
          </w:p>
          <w:p w14:paraId="47E88AEA" w14:textId="77777777" w:rsidR="00AB3CA8" w:rsidRPr="00522731" w:rsidRDefault="00AB3CA8" w:rsidP="00AB3CA8">
            <w:pPr>
              <w:jc w:val="left"/>
              <w:rPr>
                <w:rFonts w:ascii="ＭＳ 明朝" w:hAnsi="ＭＳ 明朝"/>
                <w:sz w:val="22"/>
                <w:szCs w:val="22"/>
              </w:rPr>
            </w:pPr>
            <w:r>
              <w:rPr>
                <w:rFonts w:ascii="ＭＳ 明朝" w:hAnsi="ＭＳ 明朝" w:hint="eastAsia"/>
                <w:sz w:val="22"/>
                <w:szCs w:val="22"/>
              </w:rPr>
              <w:t xml:space="preserve">　　</w:t>
            </w:r>
            <w:r w:rsidRPr="00AB3CA8">
              <w:rPr>
                <w:rFonts w:ascii="ＭＳ 明朝" w:hAnsi="ＭＳ 明朝" w:hint="eastAsia"/>
                <w:sz w:val="22"/>
                <w:szCs w:val="22"/>
                <w:u w:val="thick" w:color="FF0000"/>
              </w:rPr>
              <w:t>チ</w:t>
            </w:r>
            <w:r w:rsidRPr="00522731">
              <w:rPr>
                <w:rFonts w:ascii="ＭＳ 明朝" w:hAnsi="ＭＳ 明朝" w:hint="eastAsia"/>
                <w:sz w:val="22"/>
                <w:szCs w:val="22"/>
              </w:rPr>
              <w:t xml:space="preserve">　日本貿易保険が別に定める要件を備えているもの。</w:t>
            </w:r>
          </w:p>
          <w:p w14:paraId="3F2609B3" w14:textId="77777777" w:rsidR="000A0244" w:rsidRPr="00522731" w:rsidRDefault="000A0244" w:rsidP="000A0244">
            <w:pPr>
              <w:ind w:leftChars="91" w:left="411" w:hangingChars="100" w:hanging="220"/>
              <w:jc w:val="left"/>
              <w:rPr>
                <w:rFonts w:ascii="ＭＳ 明朝" w:hAnsi="ＭＳ 明朝"/>
                <w:sz w:val="22"/>
                <w:szCs w:val="22"/>
              </w:rPr>
            </w:pPr>
            <w:r w:rsidRPr="00522731">
              <w:rPr>
                <w:rFonts w:ascii="ＭＳ 明朝" w:hAnsi="ＭＳ 明朝" w:hint="eastAsia"/>
                <w:sz w:val="22"/>
                <w:szCs w:val="22"/>
              </w:rPr>
              <w:t>二　保険契約者、被保険者若しくは保険金を受け取るべき者又はこれらの者の代理人若しくは使用人の故意又は重大な過失により生じた損失</w:t>
            </w:r>
            <w:r w:rsidRPr="00522731">
              <w:rPr>
                <w:rFonts w:ascii="ＭＳ 明朝" w:hAnsi="ＭＳ 明朝"/>
                <w:sz w:val="22"/>
                <w:szCs w:val="22"/>
              </w:rPr>
              <w:t xml:space="preserve"> </w:t>
            </w:r>
          </w:p>
          <w:p w14:paraId="314EF7F0" w14:textId="77777777" w:rsidR="000A0244" w:rsidRPr="00522731" w:rsidRDefault="000A0244" w:rsidP="000A0244">
            <w:pPr>
              <w:ind w:leftChars="91" w:left="411" w:hangingChars="100" w:hanging="220"/>
              <w:jc w:val="left"/>
              <w:rPr>
                <w:rFonts w:ascii="ＭＳ 明朝" w:hAnsi="ＭＳ 明朝"/>
                <w:sz w:val="22"/>
                <w:szCs w:val="22"/>
              </w:rPr>
            </w:pPr>
            <w:r w:rsidRPr="00522731">
              <w:rPr>
                <w:rFonts w:ascii="ＭＳ 明朝" w:hAnsi="ＭＳ 明朝" w:hint="eastAsia"/>
                <w:sz w:val="22"/>
                <w:szCs w:val="22"/>
              </w:rPr>
              <w:t>三　貨物の滅失、き損、だ捕、その他貨物について生じた損失（共同海損、救助料その他海上保険によって通常てん補される損失を含む。）</w:t>
            </w:r>
          </w:p>
          <w:p w14:paraId="3D8A78D8" w14:textId="77777777" w:rsidR="000A0244" w:rsidRPr="00522731" w:rsidRDefault="000A0244" w:rsidP="000A0244">
            <w:pPr>
              <w:ind w:leftChars="91" w:left="411" w:hangingChars="100" w:hanging="220"/>
              <w:jc w:val="left"/>
              <w:rPr>
                <w:rFonts w:ascii="ＭＳ 明朝" w:hAnsi="ＭＳ 明朝"/>
                <w:sz w:val="22"/>
                <w:szCs w:val="22"/>
              </w:rPr>
            </w:pPr>
            <w:r w:rsidRPr="00522731">
              <w:rPr>
                <w:rFonts w:ascii="ＭＳ 明朝" w:hAnsi="ＭＳ 明朝" w:hint="eastAsia"/>
                <w:sz w:val="22"/>
                <w:szCs w:val="22"/>
              </w:rPr>
              <w:t>四　輸出契約等に関して保険契約者又は被保険者による法令（外国の法令を含む。）違反があった場合において生じた損失</w:t>
            </w:r>
          </w:p>
          <w:p w14:paraId="044ADB54" w14:textId="77777777" w:rsidR="000A0244" w:rsidRPr="00522731" w:rsidRDefault="000A0244" w:rsidP="000A0244">
            <w:pPr>
              <w:ind w:leftChars="91" w:left="411" w:hangingChars="100" w:hanging="220"/>
              <w:jc w:val="left"/>
              <w:rPr>
                <w:rFonts w:ascii="ＭＳ 明朝" w:hAnsi="ＭＳ 明朝"/>
                <w:sz w:val="22"/>
                <w:szCs w:val="22"/>
              </w:rPr>
            </w:pPr>
            <w:r w:rsidRPr="00522731">
              <w:rPr>
                <w:rFonts w:ascii="ＭＳ 明朝" w:hAnsi="ＭＳ 明朝" w:hint="eastAsia"/>
                <w:sz w:val="22"/>
                <w:szCs w:val="22"/>
              </w:rPr>
              <w:t>五　保険関係の成立から損失発生までのいずれかの時点</w:t>
            </w:r>
            <w:r w:rsidRPr="00522731">
              <w:rPr>
                <w:rFonts w:ascii="ＭＳ 明朝" w:hAnsi="ＭＳ 明朝" w:hint="eastAsia"/>
                <w:sz w:val="22"/>
                <w:szCs w:val="22"/>
              </w:rPr>
              <w:lastRenderedPageBreak/>
              <w:t>において、輸出契約等の相手方が、次のいずれかに該当する場合における第４条第12号から第14号までのいずれかに該当する事由により生じた損失</w:t>
            </w:r>
          </w:p>
          <w:p w14:paraId="46CCC55C" w14:textId="77777777" w:rsidR="000A0244" w:rsidRPr="00522731" w:rsidRDefault="000A0244" w:rsidP="000A0244">
            <w:pPr>
              <w:ind w:leftChars="210" w:left="661" w:hangingChars="100" w:hanging="220"/>
              <w:jc w:val="left"/>
              <w:rPr>
                <w:rFonts w:ascii="ＭＳ 明朝" w:hAnsi="ＭＳ 明朝"/>
                <w:sz w:val="22"/>
                <w:szCs w:val="22"/>
              </w:rPr>
            </w:pPr>
            <w:r w:rsidRPr="00522731">
              <w:rPr>
                <w:rFonts w:ascii="ＭＳ 明朝" w:hAnsi="ＭＳ 明朝" w:hint="eastAsia"/>
                <w:sz w:val="22"/>
                <w:szCs w:val="22"/>
              </w:rPr>
              <w:t>イ　被保険者の本店又は支店（被保険者が支店の場合、他の支店を含む。）</w:t>
            </w:r>
          </w:p>
          <w:p w14:paraId="38BC3BD4" w14:textId="77777777" w:rsidR="000A0244" w:rsidRPr="00522731" w:rsidRDefault="000A0244" w:rsidP="000A0244">
            <w:pPr>
              <w:ind w:leftChars="210" w:left="661" w:hangingChars="100" w:hanging="220"/>
              <w:jc w:val="left"/>
              <w:rPr>
                <w:rFonts w:ascii="ＭＳ 明朝" w:hAnsi="ＭＳ 明朝"/>
                <w:sz w:val="22"/>
                <w:szCs w:val="22"/>
              </w:rPr>
            </w:pPr>
            <w:r w:rsidRPr="00522731">
              <w:rPr>
                <w:rFonts w:ascii="ＭＳ 明朝" w:hAnsi="ＭＳ 明朝" w:hint="eastAsia"/>
                <w:sz w:val="22"/>
                <w:szCs w:val="22"/>
              </w:rPr>
              <w:t>ロ　被保険者と特定の資本関係があるものとして、次のいずれかに該当する海外商社</w:t>
            </w:r>
          </w:p>
          <w:p w14:paraId="285012F4" w14:textId="77777777" w:rsidR="000A0244" w:rsidRPr="00522731" w:rsidRDefault="000A0244" w:rsidP="000A0244">
            <w:pPr>
              <w:ind w:leftChars="273" w:left="1013" w:hangingChars="200" w:hanging="440"/>
              <w:jc w:val="left"/>
              <w:rPr>
                <w:rFonts w:ascii="ＭＳ 明朝" w:hAnsi="ＭＳ 明朝"/>
                <w:sz w:val="22"/>
                <w:szCs w:val="22"/>
              </w:rPr>
            </w:pPr>
            <w:r w:rsidRPr="00522731">
              <w:rPr>
                <w:rFonts w:ascii="ＭＳ 明朝" w:hAnsi="ＭＳ 明朝" w:hint="eastAsia"/>
                <w:sz w:val="22"/>
                <w:szCs w:val="22"/>
              </w:rPr>
              <w:t>(1)　被保険者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22F3D370" w14:textId="77777777" w:rsidR="000A0244" w:rsidRPr="00522731" w:rsidRDefault="000A0244" w:rsidP="000A0244">
            <w:pPr>
              <w:ind w:leftChars="273" w:left="1013" w:hangingChars="200" w:hanging="440"/>
              <w:jc w:val="left"/>
              <w:rPr>
                <w:rFonts w:ascii="ＭＳ 明朝" w:hAnsi="ＭＳ 明朝"/>
                <w:sz w:val="22"/>
                <w:szCs w:val="22"/>
              </w:rPr>
            </w:pPr>
            <w:r w:rsidRPr="00522731">
              <w:rPr>
                <w:rFonts w:ascii="ＭＳ 明朝" w:hAnsi="ＭＳ 明朝" w:hint="eastAsia"/>
                <w:sz w:val="22"/>
                <w:szCs w:val="22"/>
              </w:rPr>
              <w:t>(2)　被保険者の直接親会社の直接子会社（「直接親会社」とは、親会社のうち、(1)により親会社とみなされる以外の親会社をいう。「直接子会社」とは、子会社のうち、(1)により子会社とみなされる以外の子会社をいう。以下同じ。）</w:t>
            </w:r>
          </w:p>
          <w:p w14:paraId="7F033D62" w14:textId="77777777" w:rsidR="000A0244" w:rsidRPr="00522731" w:rsidRDefault="000A0244" w:rsidP="000A0244">
            <w:pPr>
              <w:ind w:leftChars="273" w:left="1013" w:hangingChars="200" w:hanging="440"/>
              <w:jc w:val="left"/>
              <w:rPr>
                <w:rFonts w:ascii="ＭＳ 明朝" w:hAnsi="ＭＳ 明朝"/>
                <w:sz w:val="22"/>
                <w:szCs w:val="22"/>
              </w:rPr>
            </w:pPr>
            <w:r w:rsidRPr="00522731">
              <w:rPr>
                <w:rFonts w:ascii="ＭＳ 明朝" w:hAnsi="ＭＳ 明朝" w:hint="eastAsia"/>
                <w:sz w:val="22"/>
                <w:szCs w:val="22"/>
              </w:rPr>
              <w:t>(3)　議決権の過半数を被保険者、被保険者の直接親会社又は被保険者の直接子会社のうちいずれか２者以上が保有する法人（(1)及び(2)に該当する法人を除く。）</w:t>
            </w:r>
          </w:p>
          <w:p w14:paraId="3A56E6AB" w14:textId="77777777" w:rsidR="000A0244" w:rsidRPr="00522731" w:rsidRDefault="000A0244" w:rsidP="000A0244">
            <w:pPr>
              <w:ind w:firstLineChars="300" w:firstLine="660"/>
              <w:jc w:val="left"/>
              <w:rPr>
                <w:rFonts w:ascii="ＭＳ 明朝" w:hAnsi="ＭＳ 明朝"/>
                <w:sz w:val="22"/>
                <w:szCs w:val="22"/>
              </w:rPr>
            </w:pPr>
            <w:r w:rsidRPr="00522731">
              <w:rPr>
                <w:rFonts w:ascii="ＭＳ 明朝" w:hAnsi="ＭＳ 明朝" w:hint="eastAsia"/>
                <w:sz w:val="22"/>
                <w:szCs w:val="22"/>
              </w:rPr>
              <w:t>(4)　(1)、(2)及び(3)に該当する法人の支店</w:t>
            </w:r>
          </w:p>
          <w:p w14:paraId="32DBF095" w14:textId="77777777" w:rsidR="000A0244" w:rsidRPr="00522731" w:rsidRDefault="000A0244" w:rsidP="000A0244">
            <w:pPr>
              <w:ind w:leftChars="210" w:left="661" w:hangingChars="100" w:hanging="220"/>
              <w:jc w:val="left"/>
              <w:rPr>
                <w:rFonts w:ascii="ＭＳ 明朝" w:hAnsi="ＭＳ 明朝"/>
                <w:sz w:val="22"/>
                <w:szCs w:val="22"/>
              </w:rPr>
            </w:pPr>
            <w:r w:rsidRPr="00522731">
              <w:rPr>
                <w:rFonts w:ascii="ＭＳ 明朝" w:hAnsi="ＭＳ 明朝" w:hint="eastAsia"/>
                <w:sz w:val="22"/>
                <w:szCs w:val="22"/>
              </w:rPr>
              <w:t>ハ　被保険者と特定の人的関係があるものとして、次のいずれかに該当する海外商社</w:t>
            </w:r>
          </w:p>
          <w:p w14:paraId="3AA96264" w14:textId="77777777" w:rsidR="000A0244" w:rsidRPr="00522731" w:rsidRDefault="000A0244" w:rsidP="000A0244">
            <w:pPr>
              <w:ind w:leftChars="273" w:left="1013" w:hangingChars="200" w:hanging="440"/>
              <w:jc w:val="left"/>
              <w:rPr>
                <w:rFonts w:ascii="ＭＳ 明朝" w:hAnsi="ＭＳ 明朝"/>
                <w:sz w:val="22"/>
                <w:szCs w:val="22"/>
              </w:rPr>
            </w:pPr>
            <w:r w:rsidRPr="00522731">
              <w:rPr>
                <w:rFonts w:ascii="ＭＳ 明朝" w:hAnsi="ＭＳ 明朝" w:hint="eastAsia"/>
                <w:sz w:val="22"/>
                <w:szCs w:val="22"/>
              </w:rPr>
              <w:t>(1)　被保険者が取締役等（「取締役等」とは、派遣先において代表権を有することとなる者、取締役の職に就く者若しくはその他経営の基本的方針の決定に参加することとなる者をいう。以下同じ。）を派遣する法人若しくは当該法人が取締役等を派遣する法人又は被保険者に取締役等を派遣する法人若しくは当該法人に取締役等を派遣する法人</w:t>
            </w:r>
          </w:p>
          <w:p w14:paraId="0F305D23" w14:textId="77777777" w:rsidR="000A0244" w:rsidRPr="00522731" w:rsidRDefault="000A0244" w:rsidP="000A0244">
            <w:pPr>
              <w:ind w:leftChars="273" w:left="1013" w:hangingChars="200" w:hanging="440"/>
              <w:jc w:val="left"/>
              <w:rPr>
                <w:rFonts w:ascii="ＭＳ 明朝" w:hAnsi="ＭＳ 明朝"/>
                <w:sz w:val="22"/>
                <w:szCs w:val="22"/>
              </w:rPr>
            </w:pPr>
            <w:r w:rsidRPr="00522731">
              <w:rPr>
                <w:rFonts w:ascii="ＭＳ 明朝" w:hAnsi="ＭＳ 明朝" w:hint="eastAsia"/>
                <w:sz w:val="22"/>
                <w:szCs w:val="22"/>
              </w:rPr>
              <w:t>(2)　被保険者が取締役等を派遣する法人の直接子会</w:t>
            </w:r>
            <w:r w:rsidRPr="00522731">
              <w:rPr>
                <w:rFonts w:ascii="ＭＳ 明朝" w:hAnsi="ＭＳ 明朝" w:hint="eastAsia"/>
                <w:sz w:val="22"/>
                <w:szCs w:val="22"/>
              </w:rPr>
              <w:lastRenderedPageBreak/>
              <w:t>社又は被保険者に取締役等を派遣する法人の直接親会社若しくは直接子会社</w:t>
            </w:r>
          </w:p>
          <w:p w14:paraId="4D71D424" w14:textId="77777777" w:rsidR="000A0244" w:rsidRPr="00522731" w:rsidRDefault="000A0244" w:rsidP="000A0244">
            <w:pPr>
              <w:ind w:leftChars="273" w:left="1013" w:hangingChars="200" w:hanging="440"/>
              <w:jc w:val="left"/>
              <w:rPr>
                <w:rFonts w:ascii="ＭＳ 明朝" w:hAnsi="ＭＳ 明朝"/>
                <w:sz w:val="22"/>
                <w:szCs w:val="22"/>
              </w:rPr>
            </w:pPr>
            <w:r w:rsidRPr="00522731">
              <w:rPr>
                <w:rFonts w:ascii="ＭＳ 明朝" w:hAnsi="ＭＳ 明朝" w:hint="eastAsia"/>
                <w:sz w:val="22"/>
                <w:szCs w:val="22"/>
              </w:rPr>
              <w:t>(3)　被保険者の直接親会社が取締役等を派遣する法人、被保険者の直接親会社　に取締役等を派遣する法人又は被保険者の直接子会社が取締役等を派遣する法人</w:t>
            </w:r>
          </w:p>
          <w:p w14:paraId="22E44D69" w14:textId="77777777" w:rsidR="000A0244" w:rsidRPr="00522731" w:rsidRDefault="000A0244" w:rsidP="000A0244">
            <w:pPr>
              <w:ind w:firstLineChars="300" w:firstLine="660"/>
              <w:jc w:val="left"/>
              <w:rPr>
                <w:rFonts w:ascii="ＭＳ 明朝" w:hAnsi="ＭＳ 明朝"/>
                <w:sz w:val="22"/>
                <w:szCs w:val="22"/>
              </w:rPr>
            </w:pPr>
            <w:r w:rsidRPr="00522731">
              <w:rPr>
                <w:rFonts w:ascii="ＭＳ 明朝" w:hAnsi="ＭＳ 明朝" w:hint="eastAsia"/>
                <w:sz w:val="22"/>
                <w:szCs w:val="22"/>
              </w:rPr>
              <w:t>(4)　(1)、(2)及び(3)に該当する法人の支店</w:t>
            </w:r>
          </w:p>
          <w:p w14:paraId="2B7A70F0" w14:textId="77777777" w:rsidR="000A0244" w:rsidRPr="00522731" w:rsidRDefault="000A0244" w:rsidP="000A0244">
            <w:pPr>
              <w:ind w:leftChars="182" w:left="602" w:hangingChars="100" w:hanging="220"/>
              <w:jc w:val="left"/>
              <w:rPr>
                <w:rFonts w:ascii="ＭＳ 明朝" w:hAnsi="ＭＳ 明朝"/>
                <w:sz w:val="22"/>
                <w:szCs w:val="22"/>
              </w:rPr>
            </w:pPr>
            <w:r w:rsidRPr="00522731">
              <w:rPr>
                <w:rFonts w:ascii="ＭＳ 明朝" w:hAnsi="ＭＳ 明朝" w:hint="eastAsia"/>
                <w:sz w:val="22"/>
                <w:szCs w:val="22"/>
              </w:rPr>
              <w:t>ニ　その他イからハに掲げるものと実質的に同視できるものとして、日本貿易保険が特に認めた海外商社</w:t>
            </w:r>
          </w:p>
          <w:p w14:paraId="134B7F15" w14:textId="77777777" w:rsidR="000A0244" w:rsidRPr="00522731" w:rsidRDefault="000A0244" w:rsidP="000A0244">
            <w:pPr>
              <w:ind w:leftChars="91" w:left="411" w:hangingChars="100" w:hanging="220"/>
              <w:jc w:val="left"/>
              <w:rPr>
                <w:rFonts w:ascii="ＭＳ 明朝" w:hAnsi="ＭＳ 明朝"/>
                <w:sz w:val="22"/>
                <w:szCs w:val="22"/>
              </w:rPr>
            </w:pPr>
            <w:r w:rsidRPr="00522731">
              <w:rPr>
                <w:rFonts w:ascii="ＭＳ 明朝" w:hAnsi="ＭＳ 明朝" w:hint="eastAsia"/>
                <w:sz w:val="22"/>
                <w:szCs w:val="22"/>
              </w:rPr>
              <w:t>六　第12条第１項各号に規定する保険責任の開始日前に発生した第４条各号のいずれかに該当する事由によって生じた損失</w:t>
            </w:r>
          </w:p>
          <w:p w14:paraId="5256FE94" w14:textId="77777777" w:rsidR="00AB3CA8" w:rsidRPr="000A0244" w:rsidRDefault="00AB3CA8" w:rsidP="00AB3CA8">
            <w:pPr>
              <w:jc w:val="left"/>
              <w:rPr>
                <w:rFonts w:ascii="ＭＳ ゴシック" w:hAnsi="ＭＳ ゴシック"/>
                <w:sz w:val="22"/>
                <w:szCs w:val="22"/>
              </w:rPr>
            </w:pPr>
          </w:p>
          <w:p w14:paraId="6E714536" w14:textId="77777777" w:rsidR="00AB3CA8" w:rsidRDefault="00AB3CA8" w:rsidP="00AB3CA8">
            <w:pPr>
              <w:jc w:val="left"/>
              <w:rPr>
                <w:rFonts w:ascii="ＭＳ ゴシック" w:hAnsi="ＭＳ ゴシック"/>
                <w:sz w:val="22"/>
                <w:szCs w:val="22"/>
              </w:rPr>
            </w:pPr>
          </w:p>
          <w:p w14:paraId="0A791378" w14:textId="77777777" w:rsidR="00AB3CA8" w:rsidRPr="00AB3CA8" w:rsidRDefault="00AB3CA8" w:rsidP="00AB3CA8">
            <w:pPr>
              <w:jc w:val="left"/>
              <w:rPr>
                <w:rFonts w:ascii="ＭＳ ゴシック" w:hAnsi="ＭＳ ゴシック"/>
                <w:sz w:val="22"/>
                <w:szCs w:val="22"/>
              </w:rPr>
            </w:pPr>
          </w:p>
          <w:p w14:paraId="61EC96F8" w14:textId="77777777" w:rsidR="00F46B4F" w:rsidRDefault="00F46B4F" w:rsidP="00B343B7">
            <w:pPr>
              <w:ind w:firstLineChars="100" w:firstLine="220"/>
              <w:jc w:val="left"/>
              <w:rPr>
                <w:rFonts w:ascii="ＭＳ 明朝" w:hAnsi="ＭＳ 明朝"/>
                <w:sz w:val="22"/>
                <w:szCs w:val="22"/>
              </w:rPr>
            </w:pPr>
          </w:p>
          <w:p w14:paraId="4C6880A9" w14:textId="77777777" w:rsidR="000A0244" w:rsidRDefault="000A0244" w:rsidP="00B343B7">
            <w:pPr>
              <w:ind w:firstLineChars="100" w:firstLine="220"/>
              <w:jc w:val="left"/>
              <w:rPr>
                <w:rFonts w:ascii="ＭＳ 明朝" w:hAnsi="ＭＳ 明朝"/>
                <w:sz w:val="22"/>
                <w:szCs w:val="22"/>
              </w:rPr>
            </w:pPr>
          </w:p>
          <w:p w14:paraId="601CA1B1" w14:textId="77777777" w:rsidR="000A0244" w:rsidRDefault="000A0244" w:rsidP="00B343B7">
            <w:pPr>
              <w:ind w:firstLineChars="100" w:firstLine="220"/>
              <w:jc w:val="left"/>
              <w:rPr>
                <w:rFonts w:ascii="ＭＳ 明朝" w:hAnsi="ＭＳ 明朝"/>
                <w:sz w:val="22"/>
                <w:szCs w:val="22"/>
              </w:rPr>
            </w:pPr>
          </w:p>
          <w:p w14:paraId="4573FC63" w14:textId="77777777" w:rsidR="000A0244" w:rsidRDefault="000A0244" w:rsidP="00B343B7">
            <w:pPr>
              <w:ind w:firstLineChars="100" w:firstLine="220"/>
              <w:jc w:val="left"/>
              <w:rPr>
                <w:rFonts w:ascii="ＭＳ 明朝" w:hAnsi="ＭＳ 明朝"/>
                <w:sz w:val="22"/>
                <w:szCs w:val="22"/>
              </w:rPr>
            </w:pPr>
            <w:r>
              <w:rPr>
                <w:rFonts w:ascii="ＭＳ 明朝" w:hAnsi="ＭＳ 明朝" w:hint="eastAsia"/>
                <w:sz w:val="22"/>
                <w:szCs w:val="22"/>
              </w:rPr>
              <w:t>第10条　（略）</w:t>
            </w:r>
          </w:p>
          <w:p w14:paraId="0DA629D3" w14:textId="77777777" w:rsidR="000A0244" w:rsidRDefault="000A0244" w:rsidP="00B343B7">
            <w:pPr>
              <w:ind w:firstLineChars="100" w:firstLine="220"/>
              <w:jc w:val="left"/>
              <w:rPr>
                <w:rFonts w:ascii="ＭＳ 明朝" w:hAnsi="ＭＳ 明朝"/>
                <w:sz w:val="22"/>
                <w:szCs w:val="22"/>
              </w:rPr>
            </w:pPr>
          </w:p>
          <w:p w14:paraId="3A9F3E8C" w14:textId="77777777" w:rsidR="000A0244" w:rsidRPr="00522731" w:rsidRDefault="000A0244" w:rsidP="00B343B7">
            <w:pPr>
              <w:ind w:firstLineChars="100" w:firstLine="220"/>
              <w:jc w:val="left"/>
              <w:rPr>
                <w:rFonts w:ascii="ＭＳ 明朝" w:hAnsi="ＭＳ 明朝"/>
                <w:sz w:val="22"/>
                <w:szCs w:val="22"/>
              </w:rPr>
            </w:pPr>
          </w:p>
          <w:p w14:paraId="0A2F51DC" w14:textId="77777777" w:rsidR="00B343B7" w:rsidRPr="001A0E17" w:rsidRDefault="00B343B7" w:rsidP="00B343B7">
            <w:pPr>
              <w:jc w:val="left"/>
              <w:rPr>
                <w:rFonts w:ascii="ＭＳ ゴシック" w:hAnsi="ＭＳ ゴシック"/>
                <w:kern w:val="0"/>
                <w:sz w:val="22"/>
                <w:szCs w:val="22"/>
              </w:rPr>
            </w:pPr>
            <w:r w:rsidRPr="001A0E17">
              <w:rPr>
                <w:rFonts w:ascii="ＭＳ ゴシック" w:hAnsi="ＭＳ ゴシック" w:hint="eastAsia"/>
                <w:kern w:val="0"/>
                <w:sz w:val="22"/>
                <w:szCs w:val="22"/>
              </w:rPr>
              <w:t>（保険契約の解除</w:t>
            </w:r>
            <w:r w:rsidR="002A09E3" w:rsidRPr="002A09E3">
              <w:rPr>
                <w:rFonts w:ascii="ＭＳ ゴシック" w:hAnsi="ＭＳ ゴシック" w:hint="eastAsia"/>
                <w:kern w:val="0"/>
                <w:sz w:val="22"/>
                <w:szCs w:val="22"/>
                <w:u w:val="thick" w:color="FF0000"/>
              </w:rPr>
              <w:t>、失効</w:t>
            </w:r>
            <w:r w:rsidRPr="001A0E17">
              <w:rPr>
                <w:rFonts w:ascii="ＭＳ ゴシック" w:hAnsi="ＭＳ ゴシック" w:hint="eastAsia"/>
                <w:kern w:val="0"/>
                <w:sz w:val="22"/>
                <w:szCs w:val="22"/>
              </w:rPr>
              <w:t>）</w:t>
            </w:r>
          </w:p>
          <w:p w14:paraId="546425F5" w14:textId="77777777" w:rsidR="00B343B7" w:rsidRPr="00522731" w:rsidRDefault="00B343B7" w:rsidP="007904CF">
            <w:pPr>
              <w:ind w:left="220" w:hangingChars="100" w:hanging="220"/>
              <w:jc w:val="left"/>
              <w:rPr>
                <w:rFonts w:ascii="ＭＳ 明朝" w:hAnsi="ＭＳ 明朝"/>
                <w:kern w:val="0"/>
                <w:sz w:val="22"/>
                <w:szCs w:val="22"/>
              </w:rPr>
            </w:pPr>
            <w:r w:rsidRPr="001A0E17">
              <w:rPr>
                <w:rFonts w:ascii="ＭＳ ゴシック" w:hAnsi="ＭＳ ゴシック" w:hint="eastAsia"/>
                <w:kern w:val="0"/>
                <w:sz w:val="22"/>
                <w:szCs w:val="22"/>
              </w:rPr>
              <w:t>第</w:t>
            </w:r>
            <w:r w:rsidRPr="001A0E17">
              <w:rPr>
                <w:rFonts w:ascii="ＭＳ ゴシック" w:hAnsi="ＭＳ ゴシック" w:hint="eastAsia"/>
                <w:kern w:val="0"/>
                <w:sz w:val="22"/>
                <w:szCs w:val="22"/>
              </w:rPr>
              <w:t>11</w:t>
            </w:r>
            <w:r w:rsidRPr="001A0E17">
              <w:rPr>
                <w:rFonts w:ascii="ＭＳ ゴシック" w:hAnsi="ＭＳ ゴシック" w:hint="eastAsia"/>
                <w:kern w:val="0"/>
                <w:sz w:val="22"/>
                <w:szCs w:val="22"/>
              </w:rPr>
              <w:t>条</w:t>
            </w:r>
            <w:r w:rsidR="004F4282">
              <w:rPr>
                <w:rFonts w:ascii="ＭＳ ゴシック" w:hAnsi="ＭＳ ゴシック" w:hint="eastAsia"/>
                <w:kern w:val="0"/>
                <w:sz w:val="22"/>
                <w:szCs w:val="22"/>
              </w:rPr>
              <w:t xml:space="preserve">　</w:t>
            </w:r>
            <w:r w:rsidRPr="00522731">
              <w:rPr>
                <w:rFonts w:ascii="ＭＳ 明朝" w:hAnsi="ＭＳ 明朝" w:hint="eastAsia"/>
                <w:kern w:val="0"/>
                <w:sz w:val="22"/>
                <w:szCs w:val="22"/>
              </w:rPr>
              <w:t>日本貿易保険は、第20条第１項、第21条第３項及び第22条第４項に規定するもののほか、次の各号のいずれかに該当するときは、保険契約を解除することができる。</w:t>
            </w:r>
          </w:p>
          <w:p w14:paraId="21111B52" w14:textId="77777777" w:rsidR="00B343B7" w:rsidRPr="00522731" w:rsidRDefault="00B343B7" w:rsidP="00B343B7">
            <w:pPr>
              <w:ind w:leftChars="91" w:left="411" w:hangingChars="100" w:hanging="220"/>
              <w:jc w:val="left"/>
              <w:rPr>
                <w:rFonts w:ascii="ＭＳ 明朝" w:hAnsi="ＭＳ 明朝"/>
                <w:kern w:val="0"/>
                <w:sz w:val="22"/>
                <w:szCs w:val="22"/>
              </w:rPr>
            </w:pPr>
            <w:r w:rsidRPr="00522731">
              <w:rPr>
                <w:rFonts w:ascii="ＭＳ 明朝" w:hAnsi="ＭＳ 明朝" w:hint="eastAsia"/>
                <w:kern w:val="0"/>
                <w:sz w:val="22"/>
                <w:szCs w:val="22"/>
              </w:rPr>
              <w:t>一　保険契約者又は被保険者が、輸出契約等に関して不正競争防止法（平成５年法律第４７号）の贈賄に関する規定に違反したとき。</w:t>
            </w:r>
          </w:p>
          <w:p w14:paraId="2851E12C" w14:textId="77777777" w:rsidR="00B21A17" w:rsidRPr="00522731" w:rsidRDefault="00B343B7" w:rsidP="007904CF">
            <w:pPr>
              <w:ind w:leftChars="105" w:left="440" w:hangingChars="100" w:hanging="220"/>
              <w:jc w:val="left"/>
              <w:rPr>
                <w:rFonts w:ascii="ＭＳ 明朝" w:hAnsi="ＭＳ 明朝"/>
                <w:kern w:val="0"/>
                <w:sz w:val="22"/>
                <w:szCs w:val="22"/>
              </w:rPr>
            </w:pPr>
            <w:r w:rsidRPr="00522731">
              <w:rPr>
                <w:rFonts w:ascii="ＭＳ 明朝" w:hAnsi="ＭＳ 明朝" w:hint="eastAsia"/>
                <w:kern w:val="0"/>
                <w:sz w:val="22"/>
                <w:szCs w:val="22"/>
              </w:rPr>
              <w:t>二　保険契約者又は被保険者がこの約款の条項に違反したとき。</w:t>
            </w:r>
          </w:p>
          <w:p w14:paraId="68381A4A" w14:textId="77777777" w:rsidR="004F4282" w:rsidRPr="002A09E3" w:rsidRDefault="002A09E3" w:rsidP="004F4282">
            <w:pPr>
              <w:ind w:left="220" w:hangingChars="100" w:hanging="220"/>
              <w:jc w:val="left"/>
              <w:rPr>
                <w:rFonts w:ascii="ＭＳ 明朝" w:hAnsi="ＭＳ 明朝"/>
                <w:kern w:val="0"/>
                <w:sz w:val="22"/>
                <w:szCs w:val="22"/>
                <w:u w:val="thick" w:color="FF0000"/>
              </w:rPr>
            </w:pPr>
            <w:r w:rsidRPr="002A09E3">
              <w:rPr>
                <w:rFonts w:ascii="ＭＳ 明朝" w:hAnsi="ＭＳ 明朝" w:hint="eastAsia"/>
                <w:kern w:val="0"/>
                <w:sz w:val="22"/>
                <w:szCs w:val="22"/>
                <w:u w:val="thick" w:color="FF0000"/>
              </w:rPr>
              <w:t>２</w:t>
            </w:r>
            <w:r>
              <w:rPr>
                <w:rFonts w:ascii="ＭＳ 明朝" w:hAnsi="ＭＳ 明朝" w:hint="eastAsia"/>
                <w:kern w:val="0"/>
                <w:sz w:val="22"/>
                <w:szCs w:val="22"/>
              </w:rPr>
              <w:t xml:space="preserve">　</w:t>
            </w:r>
            <w:r w:rsidRPr="002A09E3">
              <w:rPr>
                <w:rFonts w:ascii="ＭＳ 明朝" w:hAnsi="ＭＳ 明朝" w:hint="eastAsia"/>
                <w:kern w:val="0"/>
                <w:sz w:val="22"/>
                <w:szCs w:val="22"/>
                <w:u w:val="thick" w:color="FF0000"/>
              </w:rPr>
              <w:t>保険関係成立期間中に、</w:t>
            </w:r>
            <w:r w:rsidR="004F4282" w:rsidRPr="002A09E3">
              <w:rPr>
                <w:rFonts w:ascii="ＭＳ 明朝" w:hAnsi="ＭＳ 明朝" w:hint="eastAsia"/>
                <w:kern w:val="0"/>
                <w:sz w:val="22"/>
                <w:szCs w:val="22"/>
                <w:u w:val="thick" w:color="FF0000"/>
              </w:rPr>
              <w:t>次の各号のいずれかに該</w:t>
            </w:r>
            <w:r w:rsidRPr="002A09E3">
              <w:rPr>
                <w:rFonts w:ascii="ＭＳ 明朝" w:hAnsi="ＭＳ 明朝" w:hint="eastAsia"/>
                <w:kern w:val="0"/>
                <w:sz w:val="22"/>
                <w:szCs w:val="22"/>
                <w:u w:val="thick" w:color="FF0000"/>
              </w:rPr>
              <w:t>当することとなった証券記載の輸出契約等の相手方に係る部分は、</w:t>
            </w:r>
            <w:r w:rsidRPr="002A09E3">
              <w:rPr>
                <w:rFonts w:ascii="ＭＳ 明朝" w:hAnsi="ＭＳ 明朝" w:hint="eastAsia"/>
                <w:szCs w:val="22"/>
                <w:u w:val="thick" w:color="FF0000"/>
              </w:rPr>
              <w:t>その効力が発生する日から</w:t>
            </w:r>
            <w:r w:rsidRPr="002A09E3">
              <w:rPr>
                <w:rFonts w:hint="eastAsia"/>
                <w:szCs w:val="22"/>
                <w:u w:val="thick" w:color="FF0000"/>
              </w:rPr>
              <w:t>失効</w:t>
            </w:r>
            <w:r w:rsidR="004F4282" w:rsidRPr="002A09E3">
              <w:rPr>
                <w:rFonts w:hint="eastAsia"/>
                <w:szCs w:val="22"/>
                <w:u w:val="thick" w:color="FF0000"/>
              </w:rPr>
              <w:t>する。</w:t>
            </w:r>
            <w:r w:rsidR="00A00C66" w:rsidRPr="00A00C66">
              <w:rPr>
                <w:rFonts w:hint="eastAsia"/>
                <w:szCs w:val="22"/>
                <w:u w:val="thick" w:color="FF0000"/>
              </w:rPr>
              <w:t>ただし、</w:t>
            </w:r>
            <w:r w:rsidRPr="002A09E3">
              <w:rPr>
                <w:rFonts w:hint="eastAsia"/>
                <w:szCs w:val="22"/>
                <w:u w:val="thick" w:color="FF0000"/>
              </w:rPr>
              <w:t>失効日より前に締結された輸出契約等について第２条第１項に基づき</w:t>
            </w:r>
            <w:r w:rsidRPr="002A09E3">
              <w:rPr>
                <w:rFonts w:hint="eastAsia"/>
                <w:szCs w:val="22"/>
                <w:u w:val="thick" w:color="FF0000"/>
              </w:rPr>
              <w:lastRenderedPageBreak/>
              <w:t>成立する保険関係に関しては、この限りではない。</w:t>
            </w:r>
          </w:p>
          <w:p w14:paraId="4B5589C2" w14:textId="77777777" w:rsidR="004F4282" w:rsidRDefault="004F4282" w:rsidP="002A09E3">
            <w:pPr>
              <w:ind w:left="440" w:hangingChars="200" w:hanging="440"/>
              <w:jc w:val="left"/>
              <w:rPr>
                <w:rFonts w:ascii="ＭＳ 明朝" w:hAnsi="ＭＳ 明朝"/>
                <w:kern w:val="0"/>
                <w:sz w:val="22"/>
                <w:szCs w:val="22"/>
              </w:rPr>
            </w:pPr>
            <w:r>
              <w:rPr>
                <w:rFonts w:ascii="ＭＳ 明朝" w:hAnsi="ＭＳ 明朝" w:hint="eastAsia"/>
                <w:kern w:val="0"/>
                <w:sz w:val="22"/>
                <w:szCs w:val="22"/>
              </w:rPr>
              <w:t xml:space="preserve">　</w:t>
            </w:r>
            <w:r w:rsidRPr="002A09E3">
              <w:rPr>
                <w:rFonts w:ascii="ＭＳ 明朝" w:hAnsi="ＭＳ 明朝" w:hint="eastAsia"/>
                <w:kern w:val="0"/>
                <w:sz w:val="22"/>
                <w:szCs w:val="22"/>
                <w:u w:val="thick" w:color="FF0000"/>
              </w:rPr>
              <w:t>一</w:t>
            </w:r>
            <w:r>
              <w:rPr>
                <w:rFonts w:ascii="ＭＳ 明朝" w:hAnsi="ＭＳ 明朝" w:hint="eastAsia"/>
                <w:kern w:val="0"/>
                <w:sz w:val="22"/>
                <w:szCs w:val="22"/>
              </w:rPr>
              <w:t xml:space="preserve">　</w:t>
            </w:r>
            <w:r w:rsidR="002A09E3" w:rsidRPr="002A09E3">
              <w:rPr>
                <w:rFonts w:ascii="ＭＳ 明朝" w:hAnsi="ＭＳ 明朝" w:hint="eastAsia"/>
                <w:kern w:val="0"/>
                <w:sz w:val="22"/>
                <w:szCs w:val="22"/>
                <w:u w:val="thick" w:color="FF0000"/>
              </w:rPr>
              <w:t>証券記載の</w:t>
            </w:r>
            <w:r w:rsidRPr="002A09E3">
              <w:rPr>
                <w:rFonts w:ascii="ＭＳ 明朝" w:hAnsi="ＭＳ 明朝" w:hint="eastAsia"/>
                <w:kern w:val="0"/>
                <w:sz w:val="22"/>
                <w:szCs w:val="22"/>
                <w:u w:val="thick" w:color="FF0000"/>
              </w:rPr>
              <w:t>仕向国又は支払国が、日本貿易保険が定める引受停止国となったとき</w:t>
            </w:r>
          </w:p>
          <w:p w14:paraId="2B92C180" w14:textId="77777777" w:rsidR="004F4282" w:rsidRPr="002A09E3" w:rsidRDefault="004F4282" w:rsidP="002A09E3">
            <w:pPr>
              <w:ind w:left="420" w:hangingChars="200" w:hanging="420"/>
              <w:jc w:val="left"/>
              <w:rPr>
                <w:rFonts w:ascii="ＭＳ 明朝" w:hAnsi="ＭＳ 明朝"/>
                <w:kern w:val="0"/>
                <w:sz w:val="22"/>
                <w:szCs w:val="22"/>
                <w:u w:val="thick" w:color="FF0000"/>
              </w:rPr>
            </w:pPr>
            <w:r>
              <w:rPr>
                <w:rFonts w:hint="eastAsia"/>
                <w:szCs w:val="22"/>
              </w:rPr>
              <w:t xml:space="preserve">　</w:t>
            </w:r>
            <w:r w:rsidRPr="002A09E3">
              <w:rPr>
                <w:rFonts w:hint="eastAsia"/>
                <w:szCs w:val="22"/>
                <w:u w:val="thick" w:color="FF0000"/>
              </w:rPr>
              <w:t>二</w:t>
            </w:r>
            <w:r>
              <w:rPr>
                <w:rFonts w:hint="eastAsia"/>
                <w:szCs w:val="22"/>
              </w:rPr>
              <w:t xml:space="preserve">　</w:t>
            </w:r>
            <w:r w:rsidRPr="002A09E3">
              <w:rPr>
                <w:rFonts w:hint="eastAsia"/>
                <w:szCs w:val="22"/>
                <w:u w:val="thick" w:color="FF0000"/>
              </w:rPr>
              <w:t>「海外商社名簿について」（平成</w:t>
            </w:r>
            <w:r w:rsidRPr="002A09E3">
              <w:rPr>
                <w:szCs w:val="22"/>
                <w:u w:val="thick" w:color="FF0000"/>
              </w:rPr>
              <w:t>13</w:t>
            </w:r>
            <w:r w:rsidRPr="002A09E3">
              <w:rPr>
                <w:rFonts w:hint="eastAsia"/>
                <w:szCs w:val="22"/>
                <w:u w:val="thick" w:color="FF0000"/>
              </w:rPr>
              <w:t xml:space="preserve">年４月１日　</w:t>
            </w:r>
            <w:r w:rsidRPr="002A09E3">
              <w:rPr>
                <w:szCs w:val="22"/>
                <w:u w:val="thick" w:color="FF0000"/>
              </w:rPr>
              <w:t>01-</w:t>
            </w:r>
            <w:r w:rsidRPr="002A09E3">
              <w:rPr>
                <w:rFonts w:hint="eastAsia"/>
                <w:szCs w:val="22"/>
                <w:u w:val="thick" w:color="FF0000"/>
              </w:rPr>
              <w:t>制度</w:t>
            </w:r>
            <w:r w:rsidRPr="002A09E3">
              <w:rPr>
                <w:szCs w:val="22"/>
                <w:u w:val="thick" w:color="FF0000"/>
              </w:rPr>
              <w:t>-00063</w:t>
            </w:r>
            <w:r w:rsidR="00D7772F" w:rsidRPr="002A09E3">
              <w:rPr>
                <w:rFonts w:hint="eastAsia"/>
                <w:szCs w:val="22"/>
                <w:u w:val="thick" w:color="FF0000"/>
              </w:rPr>
              <w:t>（以下「名簿</w:t>
            </w:r>
            <w:r w:rsidR="002A09E3" w:rsidRPr="002A09E3">
              <w:rPr>
                <w:rFonts w:hint="eastAsia"/>
                <w:szCs w:val="22"/>
                <w:u w:val="thick" w:color="FF0000"/>
              </w:rPr>
              <w:t>規程</w:t>
            </w:r>
            <w:r w:rsidR="00D7772F" w:rsidRPr="002A09E3">
              <w:rPr>
                <w:rFonts w:hint="eastAsia"/>
                <w:szCs w:val="22"/>
                <w:u w:val="thick" w:color="FF0000"/>
              </w:rPr>
              <w:t>」という。）</w:t>
            </w:r>
            <w:r w:rsidRPr="002A09E3">
              <w:rPr>
                <w:rFonts w:hint="eastAsia"/>
                <w:szCs w:val="22"/>
                <w:u w:val="thick" w:color="FF0000"/>
              </w:rPr>
              <w:t>）第１条に基づき作成された海外商社名簿に登録されている輸出契約等の相手方の格付がＥＣ格</w:t>
            </w:r>
            <w:r w:rsidR="002A09E3">
              <w:rPr>
                <w:rFonts w:hint="eastAsia"/>
                <w:szCs w:val="22"/>
                <w:u w:val="thick" w:color="FF0000"/>
              </w:rPr>
              <w:t>若しくは</w:t>
            </w:r>
            <w:r w:rsidR="002A09E3" w:rsidRPr="002A09E3">
              <w:rPr>
                <w:rFonts w:hint="eastAsia"/>
                <w:szCs w:val="22"/>
                <w:u w:val="thick" w:color="FF0000"/>
              </w:rPr>
              <w:t>Ｓ</w:t>
            </w:r>
            <w:r w:rsidRPr="002A09E3">
              <w:rPr>
                <w:rFonts w:hint="eastAsia"/>
                <w:szCs w:val="22"/>
                <w:u w:val="thick" w:color="FF0000"/>
              </w:rPr>
              <w:t>Ｃ</w:t>
            </w:r>
            <w:r w:rsidR="002A09E3">
              <w:rPr>
                <w:rFonts w:hint="eastAsia"/>
                <w:szCs w:val="22"/>
                <w:u w:val="thick" w:color="FF0000"/>
              </w:rPr>
              <w:t>格に格付けされた</w:t>
            </w:r>
            <w:r w:rsidR="002A09E3" w:rsidRPr="002A09E3">
              <w:rPr>
                <w:rFonts w:hint="eastAsia"/>
                <w:szCs w:val="22"/>
                <w:u w:val="thick" w:color="FF0000"/>
              </w:rPr>
              <w:t>とき</w:t>
            </w:r>
            <w:r w:rsidRPr="002A09E3">
              <w:rPr>
                <w:rFonts w:hint="eastAsia"/>
                <w:szCs w:val="22"/>
                <w:u w:val="thick" w:color="FF0000"/>
              </w:rPr>
              <w:t>又は事故管理区分となったとき</w:t>
            </w:r>
          </w:p>
          <w:p w14:paraId="3816262A" w14:textId="77777777" w:rsidR="00B343B7" w:rsidRPr="00F92EC2" w:rsidRDefault="007904CF" w:rsidP="00B343B7">
            <w:pPr>
              <w:ind w:left="220" w:hangingChars="100" w:hanging="220"/>
              <w:jc w:val="left"/>
              <w:rPr>
                <w:rFonts w:ascii="ＭＳ 明朝" w:hAnsi="ＭＳ 明朝"/>
                <w:kern w:val="0"/>
                <w:sz w:val="22"/>
                <w:szCs w:val="22"/>
              </w:rPr>
            </w:pPr>
            <w:r w:rsidRPr="002A09E3">
              <w:rPr>
                <w:rFonts w:ascii="ＭＳ 明朝" w:hAnsi="ＭＳ 明朝" w:hint="eastAsia"/>
                <w:kern w:val="0"/>
                <w:sz w:val="22"/>
                <w:szCs w:val="22"/>
                <w:u w:val="thick" w:color="FF0000"/>
              </w:rPr>
              <w:t>３</w:t>
            </w:r>
            <w:r w:rsidR="00B343B7" w:rsidRPr="00522731">
              <w:rPr>
                <w:rFonts w:ascii="ＭＳ 明朝" w:hAnsi="ＭＳ 明朝" w:hint="eastAsia"/>
                <w:kern w:val="0"/>
                <w:sz w:val="22"/>
                <w:szCs w:val="22"/>
              </w:rPr>
              <w:t xml:space="preserve">　</w:t>
            </w:r>
            <w:r w:rsidR="00B343B7" w:rsidRPr="00F92EC2">
              <w:rPr>
                <w:rFonts w:ascii="ＭＳ 明朝" w:hAnsi="ＭＳ 明朝" w:hint="eastAsia"/>
                <w:kern w:val="0"/>
                <w:sz w:val="22"/>
                <w:szCs w:val="22"/>
                <w:u w:val="thick" w:color="FF0000"/>
              </w:rPr>
              <w:t>この約款に特別の定めがない限り、</w:t>
            </w:r>
            <w:r w:rsidR="00D7772F" w:rsidRPr="00F92EC2">
              <w:rPr>
                <w:rFonts w:ascii="ＭＳ 明朝" w:hAnsi="ＭＳ 明朝" w:hint="eastAsia"/>
                <w:kern w:val="0"/>
                <w:sz w:val="22"/>
                <w:szCs w:val="22"/>
                <w:u w:val="thick" w:color="FF0000"/>
              </w:rPr>
              <w:t>保険契約の</w:t>
            </w:r>
            <w:r w:rsidR="00B343B7" w:rsidRPr="00F92EC2">
              <w:rPr>
                <w:rFonts w:ascii="ＭＳ 明朝" w:hAnsi="ＭＳ 明朝" w:hint="eastAsia"/>
                <w:kern w:val="0"/>
                <w:sz w:val="22"/>
                <w:szCs w:val="22"/>
                <w:u w:val="thick" w:color="FF0000"/>
              </w:rPr>
              <w:t>解除</w:t>
            </w:r>
            <w:r w:rsidR="002A09E3" w:rsidRPr="00F92EC2">
              <w:rPr>
                <w:rFonts w:ascii="ＭＳ 明朝" w:hAnsi="ＭＳ 明朝" w:hint="eastAsia"/>
                <w:kern w:val="0"/>
                <w:sz w:val="22"/>
                <w:szCs w:val="22"/>
                <w:u w:val="thick" w:color="FF0000"/>
              </w:rPr>
              <w:t>又は</w:t>
            </w:r>
            <w:r w:rsidR="004F4282" w:rsidRPr="00F92EC2">
              <w:rPr>
                <w:rFonts w:ascii="ＭＳ 明朝" w:hAnsi="ＭＳ 明朝" w:hint="eastAsia"/>
                <w:kern w:val="0"/>
                <w:sz w:val="22"/>
                <w:szCs w:val="22"/>
                <w:u w:val="thick" w:color="FF0000"/>
              </w:rPr>
              <w:t>失効</w:t>
            </w:r>
            <w:r w:rsidR="00B343B7" w:rsidRPr="00F92EC2">
              <w:rPr>
                <w:rFonts w:ascii="ＭＳ 明朝" w:hAnsi="ＭＳ 明朝" w:hint="eastAsia"/>
                <w:kern w:val="0"/>
                <w:sz w:val="22"/>
                <w:szCs w:val="22"/>
                <w:u w:val="thick" w:color="FF0000"/>
              </w:rPr>
              <w:t>は、将来に向かってのみその効力を生じる。</w:t>
            </w:r>
          </w:p>
          <w:p w14:paraId="44C2EADB" w14:textId="77777777" w:rsidR="00B343B7" w:rsidRPr="00F92EC2" w:rsidRDefault="00B343B7" w:rsidP="00B343B7">
            <w:pPr>
              <w:jc w:val="left"/>
              <w:rPr>
                <w:rFonts w:ascii="ＭＳ ゴシック" w:hAnsi="ＭＳ ゴシック"/>
                <w:sz w:val="22"/>
                <w:szCs w:val="22"/>
              </w:rPr>
            </w:pPr>
          </w:p>
          <w:p w14:paraId="04B8A5FC" w14:textId="77777777" w:rsidR="000A0244" w:rsidRPr="001A0E17" w:rsidRDefault="000A0244" w:rsidP="00B343B7">
            <w:pPr>
              <w:jc w:val="left"/>
              <w:rPr>
                <w:rFonts w:ascii="ＭＳ ゴシック" w:hAnsi="ＭＳ ゴシック"/>
                <w:sz w:val="22"/>
                <w:szCs w:val="22"/>
              </w:rPr>
            </w:pPr>
          </w:p>
          <w:p w14:paraId="3AC46088" w14:textId="77777777" w:rsidR="00B343B7" w:rsidRDefault="00B343B7" w:rsidP="000D6E8D">
            <w:pPr>
              <w:ind w:firstLineChars="100" w:firstLine="220"/>
              <w:jc w:val="left"/>
              <w:rPr>
                <w:rFonts w:ascii="ＭＳ ゴシック" w:hAnsi="ＭＳ ゴシック"/>
                <w:sz w:val="22"/>
                <w:szCs w:val="22"/>
              </w:rPr>
            </w:pPr>
            <w:r w:rsidRPr="001A0E17">
              <w:rPr>
                <w:rFonts w:ascii="ＭＳ ゴシック" w:hAnsi="ＭＳ ゴシック" w:hint="eastAsia"/>
                <w:sz w:val="22"/>
                <w:szCs w:val="22"/>
              </w:rPr>
              <w:t>第</w:t>
            </w:r>
            <w:r w:rsidRPr="001A0E17">
              <w:rPr>
                <w:rFonts w:ascii="ＭＳ ゴシック" w:hAnsi="ＭＳ ゴシック" w:hint="eastAsia"/>
                <w:sz w:val="22"/>
                <w:szCs w:val="22"/>
              </w:rPr>
              <w:t>12</w:t>
            </w:r>
            <w:r w:rsidRPr="001A0E17">
              <w:rPr>
                <w:rFonts w:ascii="ＭＳ ゴシック" w:hAnsi="ＭＳ ゴシック" w:hint="eastAsia"/>
                <w:sz w:val="22"/>
                <w:szCs w:val="22"/>
              </w:rPr>
              <w:t>条</w:t>
            </w:r>
            <w:r w:rsidR="00F46B4F">
              <w:rPr>
                <w:rFonts w:ascii="ＭＳ ゴシック" w:hAnsi="ＭＳ ゴシック" w:hint="eastAsia"/>
                <w:sz w:val="22"/>
                <w:szCs w:val="22"/>
              </w:rPr>
              <w:t>～第</w:t>
            </w:r>
            <w:r w:rsidR="00F46B4F">
              <w:rPr>
                <w:rFonts w:ascii="ＭＳ ゴシック" w:hAnsi="ＭＳ ゴシック" w:hint="eastAsia"/>
                <w:sz w:val="22"/>
                <w:szCs w:val="22"/>
              </w:rPr>
              <w:t>21</w:t>
            </w:r>
            <w:r w:rsidR="00F46B4F">
              <w:rPr>
                <w:rFonts w:ascii="ＭＳ ゴシック" w:hAnsi="ＭＳ ゴシック" w:hint="eastAsia"/>
                <w:sz w:val="22"/>
                <w:szCs w:val="22"/>
              </w:rPr>
              <w:t>条　（略）</w:t>
            </w:r>
          </w:p>
          <w:p w14:paraId="1AB80CC9" w14:textId="77777777" w:rsidR="00F46B4F" w:rsidRDefault="00F46B4F" w:rsidP="00B343B7">
            <w:pPr>
              <w:jc w:val="left"/>
              <w:rPr>
                <w:rFonts w:ascii="ＭＳ 明朝" w:hAnsi="ＭＳ 明朝"/>
                <w:kern w:val="0"/>
                <w:sz w:val="22"/>
                <w:szCs w:val="22"/>
              </w:rPr>
            </w:pPr>
          </w:p>
          <w:p w14:paraId="21CF4A85" w14:textId="77777777" w:rsidR="000A0244" w:rsidRPr="00522731" w:rsidRDefault="000A0244" w:rsidP="00B343B7">
            <w:pPr>
              <w:jc w:val="left"/>
              <w:rPr>
                <w:rFonts w:ascii="ＭＳ 明朝" w:hAnsi="ＭＳ 明朝"/>
                <w:kern w:val="0"/>
                <w:sz w:val="22"/>
                <w:szCs w:val="22"/>
              </w:rPr>
            </w:pPr>
          </w:p>
          <w:p w14:paraId="286A9F71" w14:textId="77777777" w:rsidR="00B343B7" w:rsidRPr="001A0E17" w:rsidRDefault="00B343B7" w:rsidP="00B343B7">
            <w:pPr>
              <w:jc w:val="left"/>
              <w:rPr>
                <w:rFonts w:ascii="ＭＳ ゴシック" w:hAnsi="ＭＳ ゴシック"/>
                <w:sz w:val="22"/>
                <w:szCs w:val="22"/>
              </w:rPr>
            </w:pPr>
            <w:r w:rsidRPr="001A0E17">
              <w:rPr>
                <w:rFonts w:ascii="ＭＳ ゴシック" w:hAnsi="ＭＳ ゴシック" w:hint="eastAsia"/>
                <w:sz w:val="22"/>
                <w:szCs w:val="22"/>
              </w:rPr>
              <w:t>（保険料の納付等）</w:t>
            </w:r>
          </w:p>
          <w:p w14:paraId="1D7384B3" w14:textId="77777777" w:rsidR="00B343B7" w:rsidRPr="00522731" w:rsidRDefault="00B343B7" w:rsidP="00B343B7">
            <w:pPr>
              <w:ind w:left="220" w:hangingChars="100" w:hanging="220"/>
              <w:jc w:val="left"/>
              <w:rPr>
                <w:rFonts w:ascii="ＭＳ 明朝" w:hAnsi="ＭＳ 明朝"/>
                <w:kern w:val="0"/>
                <w:sz w:val="22"/>
                <w:szCs w:val="22"/>
              </w:rPr>
            </w:pPr>
            <w:r w:rsidRPr="001A0E17">
              <w:rPr>
                <w:rFonts w:ascii="ＭＳ ゴシック" w:hAnsi="ＭＳ ゴシック" w:hint="eastAsia"/>
                <w:sz w:val="22"/>
                <w:szCs w:val="22"/>
              </w:rPr>
              <w:t>第</w:t>
            </w:r>
            <w:r w:rsidRPr="001A0E17">
              <w:rPr>
                <w:rFonts w:ascii="ＭＳ ゴシック" w:hAnsi="ＭＳ ゴシック" w:hint="eastAsia"/>
                <w:sz w:val="22"/>
                <w:szCs w:val="22"/>
              </w:rPr>
              <w:t>22</w:t>
            </w:r>
            <w:r w:rsidRPr="001A0E17">
              <w:rPr>
                <w:rFonts w:ascii="ＭＳ ゴシック" w:hAnsi="ＭＳ ゴシック" w:hint="eastAsia"/>
                <w:sz w:val="22"/>
                <w:szCs w:val="22"/>
              </w:rPr>
              <w:t>条</w:t>
            </w:r>
            <w:r w:rsidRPr="00522731">
              <w:rPr>
                <w:rFonts w:ascii="ＭＳ 明朝" w:hAnsi="ＭＳ 明朝" w:hint="eastAsia"/>
                <w:sz w:val="22"/>
                <w:szCs w:val="22"/>
              </w:rPr>
              <w:t xml:space="preserve">　保険契約者は、日本貿易保険が指定する日までに貿易保険の保険料率等に関する規程（平成１６年７月２日　０４－制度－０００３４。以下「保険料率等規程」という。）に従って日本貿易保険の指定する額の保険料の全額を日本貿易保険に納付しなければならない。</w:t>
            </w:r>
          </w:p>
          <w:p w14:paraId="73B687EA" w14:textId="77777777" w:rsidR="00B343B7" w:rsidRPr="00522731" w:rsidRDefault="00B343B7" w:rsidP="00B343B7">
            <w:pPr>
              <w:ind w:left="220" w:hangingChars="100" w:hanging="220"/>
              <w:jc w:val="left"/>
              <w:rPr>
                <w:rFonts w:ascii="ＭＳ 明朝" w:hAnsi="ＭＳ 明朝"/>
                <w:kern w:val="0"/>
                <w:sz w:val="22"/>
                <w:szCs w:val="22"/>
              </w:rPr>
            </w:pPr>
            <w:r w:rsidRPr="00522731">
              <w:rPr>
                <w:rFonts w:ascii="ＭＳ 明朝" w:hAnsi="ＭＳ 明朝" w:hint="eastAsia"/>
                <w:kern w:val="0"/>
                <w:sz w:val="22"/>
                <w:szCs w:val="22"/>
              </w:rPr>
              <w:t>２　保険契約者が日本貿易保険の指定する日までに前項に規定する保険料の全額を納付しなかったときは、保険契約者は、保険料及び当該保険料について日本貿易保険の指定する日の翌日から保険契約者の納付すべき保険料が納付される日までの日数に応じて年</w:t>
            </w:r>
            <w:r w:rsidRPr="00522731">
              <w:rPr>
                <w:rFonts w:ascii="ＭＳ 明朝" w:hAnsi="ＭＳ 明朝"/>
                <w:kern w:val="0"/>
                <w:sz w:val="22"/>
                <w:szCs w:val="22"/>
              </w:rPr>
              <w:t>10.95</w:t>
            </w:r>
            <w:r w:rsidRPr="00522731">
              <w:rPr>
                <w:rFonts w:ascii="ＭＳ 明朝" w:hAnsi="ＭＳ 明朝" w:hint="eastAsia"/>
                <w:kern w:val="0"/>
                <w:sz w:val="22"/>
                <w:szCs w:val="22"/>
              </w:rPr>
              <w:t>％の割合で計算した延滞金を日本貿易保険の請求に従い納付しなければならない。ただし、第４項の規定に基づき保険契約が解除された場合は、この限りでない。</w:t>
            </w:r>
          </w:p>
          <w:p w14:paraId="3C890163" w14:textId="77777777" w:rsidR="00B343B7" w:rsidRPr="00522731" w:rsidRDefault="00B343B7" w:rsidP="00B343B7">
            <w:pPr>
              <w:ind w:left="220" w:hangingChars="100" w:hanging="220"/>
              <w:jc w:val="left"/>
              <w:rPr>
                <w:rFonts w:ascii="ＭＳ 明朝" w:hAnsi="ＭＳ 明朝"/>
                <w:kern w:val="0"/>
                <w:sz w:val="22"/>
                <w:szCs w:val="22"/>
              </w:rPr>
            </w:pPr>
            <w:r w:rsidRPr="00522731">
              <w:rPr>
                <w:rFonts w:ascii="ＭＳ 明朝" w:hAnsi="ＭＳ 明朝" w:hint="eastAsia"/>
                <w:kern w:val="0"/>
                <w:sz w:val="22"/>
                <w:szCs w:val="22"/>
              </w:rPr>
              <w:t>３　前項の規定により延滞金を納付しなければならない場合において、保険契約者が納付すべき保険料及び延滞金の全額に満たない額を納付した場合には、日本貿易保険は納付された金額を保険料、延滞金の順に充当する。</w:t>
            </w:r>
          </w:p>
          <w:p w14:paraId="6F0703A9" w14:textId="77777777" w:rsidR="00B343B7" w:rsidRPr="00522731" w:rsidRDefault="00B343B7" w:rsidP="00B343B7">
            <w:pPr>
              <w:ind w:left="220" w:hangingChars="100" w:hanging="220"/>
              <w:jc w:val="left"/>
              <w:rPr>
                <w:rFonts w:ascii="ＭＳ 明朝" w:hAnsi="ＭＳ 明朝"/>
                <w:kern w:val="0"/>
                <w:sz w:val="22"/>
                <w:szCs w:val="22"/>
              </w:rPr>
            </w:pPr>
            <w:r w:rsidRPr="00522731">
              <w:rPr>
                <w:rFonts w:ascii="ＭＳ 明朝" w:hAnsi="ＭＳ 明朝" w:hint="eastAsia"/>
                <w:kern w:val="0"/>
                <w:sz w:val="22"/>
                <w:szCs w:val="22"/>
              </w:rPr>
              <w:t>４　保険契約者が、日本貿易保険の指定する日までに日本貿易保険の指定する額の保険料の全額又は延滞金の全額を</w:t>
            </w:r>
            <w:r w:rsidRPr="00522731">
              <w:rPr>
                <w:rFonts w:ascii="ＭＳ 明朝" w:hAnsi="ＭＳ 明朝" w:hint="eastAsia"/>
                <w:kern w:val="0"/>
                <w:sz w:val="22"/>
                <w:szCs w:val="22"/>
              </w:rPr>
              <w:lastRenderedPageBreak/>
              <w:t>納付しなかったときは、日本貿易保険は保険契約の全部又は一部を解除することができる。</w:t>
            </w:r>
          </w:p>
          <w:p w14:paraId="7B245C48" w14:textId="77777777" w:rsidR="00B343B7" w:rsidRPr="00522731" w:rsidRDefault="00B343B7" w:rsidP="00B343B7">
            <w:pPr>
              <w:jc w:val="left"/>
              <w:rPr>
                <w:rFonts w:ascii="ＭＳ 明朝" w:hAnsi="ＭＳ 明朝"/>
                <w:kern w:val="0"/>
                <w:sz w:val="22"/>
                <w:szCs w:val="22"/>
              </w:rPr>
            </w:pPr>
            <w:r w:rsidRPr="00522731">
              <w:rPr>
                <w:rFonts w:ascii="ＭＳ 明朝" w:hAnsi="ＭＳ 明朝" w:hint="eastAsia"/>
                <w:kern w:val="0"/>
                <w:sz w:val="22"/>
                <w:szCs w:val="22"/>
              </w:rPr>
              <w:t>５　前項の規定による解除は、保険契約の締結の日から効力を生ずる。</w:t>
            </w:r>
          </w:p>
          <w:p w14:paraId="3CF539F5" w14:textId="77777777" w:rsidR="00B343B7" w:rsidRDefault="00B343B7" w:rsidP="00B343B7">
            <w:pPr>
              <w:ind w:left="220" w:hangingChars="100" w:hanging="220"/>
              <w:jc w:val="left"/>
              <w:rPr>
                <w:rFonts w:ascii="ＭＳ 明朝" w:hAnsi="ＭＳ 明朝"/>
                <w:kern w:val="0"/>
                <w:sz w:val="22"/>
                <w:szCs w:val="22"/>
              </w:rPr>
            </w:pPr>
            <w:r w:rsidRPr="00522731">
              <w:rPr>
                <w:rFonts w:ascii="ＭＳ 明朝" w:hAnsi="ＭＳ 明朝" w:hint="eastAsia"/>
                <w:kern w:val="0"/>
                <w:sz w:val="22"/>
                <w:szCs w:val="22"/>
              </w:rPr>
              <w:t>６　日本貿易保険は、</w:t>
            </w:r>
            <w:r w:rsidR="00F12286" w:rsidRPr="00F12286">
              <w:rPr>
                <w:rFonts w:ascii="ＭＳ 明朝" w:hAnsi="ＭＳ 明朝" w:hint="eastAsia"/>
                <w:kern w:val="0"/>
                <w:sz w:val="22"/>
                <w:szCs w:val="22"/>
                <w:u w:val="thick" w:color="FF0000"/>
              </w:rPr>
              <w:t>保険関係成立期間中に、次の各号のいずれかに該当することとなったときは、納付された</w:t>
            </w:r>
            <w:r w:rsidRPr="00F12286">
              <w:rPr>
                <w:rFonts w:ascii="ＭＳ 明朝" w:hAnsi="ＭＳ 明朝" w:hint="eastAsia"/>
                <w:kern w:val="0"/>
                <w:sz w:val="22"/>
                <w:szCs w:val="22"/>
                <w:u w:val="thick" w:color="FF0000"/>
              </w:rPr>
              <w:t>保険料のうち当該各号の輸出契約等の相手方に係るもの（以下「引受停止対象保険料」という。）に</w:t>
            </w:r>
            <w:r w:rsidR="00F12286" w:rsidRPr="00F12286">
              <w:rPr>
                <w:rFonts w:ascii="ＭＳ 明朝" w:hAnsi="ＭＳ 明朝" w:hint="eastAsia"/>
                <w:kern w:val="0"/>
                <w:sz w:val="22"/>
                <w:szCs w:val="22"/>
                <w:u w:val="thick" w:color="FF0000"/>
              </w:rPr>
              <w:t>、当該各号のいずれかに該当した日の翌月から起算した保険関係成立期間の残存月数の</w:t>
            </w:r>
            <w:r w:rsidR="00CF5BCF" w:rsidRPr="00F12286">
              <w:rPr>
                <w:rFonts w:ascii="ＭＳ 明朝" w:hAnsi="ＭＳ 明朝" w:hint="eastAsia"/>
                <w:kern w:val="0"/>
                <w:sz w:val="22"/>
                <w:szCs w:val="22"/>
                <w:u w:val="thick" w:color="FF0000"/>
              </w:rPr>
              <w:t>１２月に対する割合</w:t>
            </w:r>
            <w:r w:rsidR="009A3CD5" w:rsidRPr="00F12286">
              <w:rPr>
                <w:rFonts w:ascii="ＭＳ 明朝" w:hAnsi="ＭＳ 明朝" w:hint="eastAsia"/>
                <w:kern w:val="0"/>
                <w:sz w:val="22"/>
                <w:szCs w:val="22"/>
                <w:u w:val="thick" w:color="FF0000"/>
              </w:rPr>
              <w:t>を</w:t>
            </w:r>
            <w:r w:rsidR="00686FE2" w:rsidRPr="00F12286">
              <w:rPr>
                <w:rFonts w:ascii="ＭＳ 明朝" w:hAnsi="ＭＳ 明朝" w:hint="eastAsia"/>
                <w:kern w:val="0"/>
                <w:sz w:val="22"/>
                <w:szCs w:val="22"/>
                <w:u w:val="thick" w:color="FF0000"/>
              </w:rPr>
              <w:t>乗じて</w:t>
            </w:r>
            <w:r w:rsidRPr="00F12286">
              <w:rPr>
                <w:rFonts w:ascii="ＭＳ 明朝" w:hAnsi="ＭＳ 明朝" w:hint="eastAsia"/>
                <w:kern w:val="0"/>
                <w:sz w:val="22"/>
                <w:szCs w:val="22"/>
                <w:u w:val="thick" w:color="FF0000"/>
              </w:rPr>
              <w:t>得た金額を返還する。</w:t>
            </w:r>
            <w:r w:rsidRPr="00522731">
              <w:rPr>
                <w:rFonts w:ascii="ＭＳ 明朝" w:hAnsi="ＭＳ 明朝" w:hint="eastAsia"/>
                <w:kern w:val="0"/>
                <w:sz w:val="22"/>
                <w:szCs w:val="22"/>
              </w:rPr>
              <w:t>ただし、保険料率等規程で定める場合を除く。</w:t>
            </w:r>
          </w:p>
          <w:p w14:paraId="26BD32F6" w14:textId="77777777" w:rsidR="00B343B7" w:rsidRPr="00522731" w:rsidRDefault="00F12286" w:rsidP="00091B46">
            <w:pPr>
              <w:ind w:leftChars="105" w:left="440" w:hangingChars="100" w:hanging="220"/>
              <w:jc w:val="left"/>
              <w:rPr>
                <w:rFonts w:ascii="ＭＳ 明朝" w:hAnsi="ＭＳ 明朝"/>
                <w:kern w:val="0"/>
                <w:sz w:val="22"/>
                <w:szCs w:val="22"/>
              </w:rPr>
            </w:pPr>
            <w:r>
              <w:rPr>
                <w:rFonts w:ascii="ＭＳ 明朝" w:hAnsi="ＭＳ 明朝" w:hint="eastAsia"/>
                <w:kern w:val="0"/>
                <w:sz w:val="22"/>
                <w:szCs w:val="22"/>
              </w:rPr>
              <w:t xml:space="preserve">一　</w:t>
            </w:r>
            <w:r w:rsidRPr="00F12286">
              <w:rPr>
                <w:rFonts w:ascii="ＭＳ 明朝" w:hAnsi="ＭＳ 明朝" w:hint="eastAsia"/>
                <w:kern w:val="0"/>
                <w:sz w:val="22"/>
                <w:szCs w:val="22"/>
                <w:u w:val="thick" w:color="FF0000"/>
              </w:rPr>
              <w:t>証券記載の</w:t>
            </w:r>
            <w:r w:rsidR="00B343B7" w:rsidRPr="00522731">
              <w:rPr>
                <w:rFonts w:ascii="ＭＳ 明朝" w:hAnsi="ＭＳ 明朝" w:hint="eastAsia"/>
                <w:kern w:val="0"/>
                <w:sz w:val="22"/>
                <w:szCs w:val="22"/>
              </w:rPr>
              <w:t>仕向国又は支払国が、日本貿易保険が定める引受停止国となったとき</w:t>
            </w:r>
          </w:p>
          <w:p w14:paraId="4358E1BB" w14:textId="77777777" w:rsidR="00091B46" w:rsidRDefault="00B343B7" w:rsidP="00091B46">
            <w:pPr>
              <w:ind w:leftChars="105" w:left="440" w:hangingChars="100" w:hanging="220"/>
              <w:jc w:val="left"/>
              <w:rPr>
                <w:rFonts w:ascii="ＭＳ 明朝" w:hAnsi="ＭＳ 明朝"/>
                <w:kern w:val="0"/>
                <w:sz w:val="22"/>
                <w:szCs w:val="22"/>
              </w:rPr>
            </w:pPr>
            <w:r w:rsidRPr="00522731">
              <w:rPr>
                <w:rFonts w:ascii="ＭＳ 明朝" w:hAnsi="ＭＳ 明朝" w:hint="eastAsia"/>
                <w:kern w:val="0"/>
                <w:sz w:val="22"/>
                <w:szCs w:val="22"/>
              </w:rPr>
              <w:t xml:space="preserve">二　</w:t>
            </w:r>
            <w:r w:rsidR="00407765" w:rsidRPr="00F12286">
              <w:rPr>
                <w:rFonts w:ascii="ＭＳ 明朝" w:hAnsi="ＭＳ 明朝" w:hint="eastAsia"/>
                <w:kern w:val="0"/>
                <w:sz w:val="22"/>
                <w:szCs w:val="22"/>
                <w:u w:val="thick" w:color="FF0000"/>
              </w:rPr>
              <w:t>名簿</w:t>
            </w:r>
            <w:r w:rsidR="00F12286" w:rsidRPr="00F12286">
              <w:rPr>
                <w:rFonts w:ascii="ＭＳ 明朝" w:hAnsi="ＭＳ 明朝" w:hint="eastAsia"/>
                <w:kern w:val="0"/>
                <w:sz w:val="22"/>
                <w:szCs w:val="22"/>
                <w:u w:val="thick" w:color="FF0000"/>
              </w:rPr>
              <w:t>規程</w:t>
            </w:r>
            <w:r w:rsidR="00091B46" w:rsidRPr="00F12286">
              <w:rPr>
                <w:rFonts w:hint="eastAsia"/>
                <w:szCs w:val="22"/>
                <w:u w:val="thick" w:color="FF0000"/>
              </w:rPr>
              <w:t>第１条に基づき作成された海外商社名簿に登録されている輸出契約等の相手方の格付がＥＣ格</w:t>
            </w:r>
            <w:r w:rsidR="00407765" w:rsidRPr="00F12286">
              <w:rPr>
                <w:rFonts w:hint="eastAsia"/>
                <w:szCs w:val="22"/>
                <w:u w:val="thick" w:color="FF0000"/>
              </w:rPr>
              <w:t>若しくは</w:t>
            </w:r>
            <w:r w:rsidR="00091B46" w:rsidRPr="00F12286">
              <w:rPr>
                <w:rFonts w:hint="eastAsia"/>
                <w:szCs w:val="22"/>
                <w:u w:val="thick" w:color="FF0000"/>
              </w:rPr>
              <w:t>ＳＣ</w:t>
            </w:r>
            <w:r w:rsidR="007C3FDA" w:rsidRPr="00F12286">
              <w:rPr>
                <w:rFonts w:hint="eastAsia"/>
                <w:szCs w:val="22"/>
                <w:u w:val="thick" w:color="FF0000"/>
              </w:rPr>
              <w:t>格に格付けされた</w:t>
            </w:r>
            <w:r w:rsidR="00B057EB" w:rsidRPr="00B057EB">
              <w:rPr>
                <w:rFonts w:hint="eastAsia"/>
                <w:szCs w:val="22"/>
                <w:u w:val="thick" w:color="FF0000"/>
              </w:rPr>
              <w:t>とき</w:t>
            </w:r>
            <w:r w:rsidR="00091B46" w:rsidRPr="00F12286">
              <w:rPr>
                <w:rFonts w:hint="eastAsia"/>
                <w:szCs w:val="22"/>
                <w:u w:val="thick" w:color="FF0000"/>
              </w:rPr>
              <w:t>又は事故管理区分となったとき</w:t>
            </w:r>
          </w:p>
          <w:p w14:paraId="43D89F05" w14:textId="77777777" w:rsidR="001E036F" w:rsidRPr="001E036F" w:rsidRDefault="00686FE2" w:rsidP="00F12286">
            <w:pPr>
              <w:ind w:left="220" w:hangingChars="100" w:hanging="220"/>
              <w:jc w:val="left"/>
              <w:rPr>
                <w:rFonts w:ascii="ＭＳ 明朝" w:hAnsi="ＭＳ 明朝"/>
                <w:kern w:val="0"/>
                <w:sz w:val="22"/>
                <w:szCs w:val="22"/>
              </w:rPr>
            </w:pPr>
            <w:r>
              <w:rPr>
                <w:rFonts w:ascii="ＭＳ 明朝" w:hAnsi="ＭＳ 明朝" w:hint="eastAsia"/>
                <w:kern w:val="0"/>
                <w:sz w:val="22"/>
                <w:szCs w:val="22"/>
              </w:rPr>
              <w:t>７</w:t>
            </w:r>
            <w:r w:rsidR="00B343B7" w:rsidRPr="00522731">
              <w:rPr>
                <w:rFonts w:ascii="ＭＳ 明朝" w:hAnsi="ＭＳ 明朝" w:hint="eastAsia"/>
                <w:kern w:val="0"/>
                <w:sz w:val="22"/>
                <w:szCs w:val="22"/>
              </w:rPr>
              <w:t xml:space="preserve">　前項の規定にかかわらず、被保険者が第16</w:t>
            </w:r>
            <w:r w:rsidR="00F12286">
              <w:rPr>
                <w:rFonts w:ascii="ＭＳ 明朝" w:hAnsi="ＭＳ 明朝" w:hint="eastAsia"/>
                <w:kern w:val="0"/>
                <w:sz w:val="22"/>
                <w:szCs w:val="22"/>
              </w:rPr>
              <w:t>条の規定に基づき、</w:t>
            </w:r>
            <w:r w:rsidR="00B343B7" w:rsidRPr="00522731">
              <w:rPr>
                <w:rFonts w:ascii="ＭＳ 明朝" w:hAnsi="ＭＳ 明朝" w:hint="eastAsia"/>
                <w:kern w:val="0"/>
                <w:sz w:val="22"/>
                <w:szCs w:val="22"/>
              </w:rPr>
              <w:t>損失の発生若しくは危険の発生を通知した場合</w:t>
            </w:r>
            <w:r w:rsidR="001E036F">
              <w:rPr>
                <w:rFonts w:ascii="ＭＳ 明朝" w:hAnsi="ＭＳ 明朝" w:hint="eastAsia"/>
                <w:kern w:val="0"/>
                <w:sz w:val="22"/>
                <w:szCs w:val="22"/>
              </w:rPr>
              <w:t>、</w:t>
            </w:r>
            <w:r w:rsidR="00B343B7" w:rsidRPr="00522731">
              <w:rPr>
                <w:rFonts w:ascii="ＭＳ 明朝" w:hAnsi="ＭＳ 明朝" w:hint="eastAsia"/>
                <w:kern w:val="0"/>
                <w:sz w:val="22"/>
                <w:szCs w:val="22"/>
              </w:rPr>
              <w:t>日本貿易保険は、引受停止対象保険料を返還しない。</w:t>
            </w:r>
          </w:p>
          <w:p w14:paraId="685965B8" w14:textId="77777777" w:rsidR="00B343B7" w:rsidRPr="00522731" w:rsidRDefault="00686FE2" w:rsidP="00B343B7">
            <w:pPr>
              <w:ind w:left="220" w:hangingChars="100" w:hanging="220"/>
              <w:jc w:val="left"/>
              <w:rPr>
                <w:rFonts w:ascii="ＭＳ 明朝" w:hAnsi="ＭＳ 明朝"/>
                <w:kern w:val="0"/>
                <w:sz w:val="22"/>
                <w:szCs w:val="22"/>
              </w:rPr>
            </w:pPr>
            <w:r>
              <w:rPr>
                <w:rFonts w:ascii="ＭＳ 明朝" w:hAnsi="ＭＳ 明朝" w:hint="eastAsia"/>
                <w:kern w:val="0"/>
                <w:sz w:val="22"/>
                <w:szCs w:val="22"/>
              </w:rPr>
              <w:t>８</w:t>
            </w:r>
            <w:r w:rsidR="00B343B7" w:rsidRPr="00522731">
              <w:rPr>
                <w:rFonts w:ascii="ＭＳ 明朝" w:hAnsi="ＭＳ 明朝" w:hint="eastAsia"/>
                <w:kern w:val="0"/>
                <w:sz w:val="22"/>
                <w:szCs w:val="22"/>
              </w:rPr>
              <w:t xml:space="preserve">　前</w:t>
            </w:r>
            <w:r>
              <w:rPr>
                <w:rFonts w:ascii="ＭＳ 明朝" w:hAnsi="ＭＳ 明朝" w:hint="eastAsia"/>
                <w:kern w:val="0"/>
                <w:sz w:val="22"/>
                <w:szCs w:val="22"/>
              </w:rPr>
              <w:t>２</w:t>
            </w:r>
            <w:r w:rsidR="00B343B7" w:rsidRPr="00522731">
              <w:rPr>
                <w:rFonts w:ascii="ＭＳ 明朝" w:hAnsi="ＭＳ 明朝" w:hint="eastAsia"/>
                <w:kern w:val="0"/>
                <w:sz w:val="22"/>
                <w:szCs w:val="22"/>
              </w:rPr>
              <w:t>項に定める場合のほか、保険契約の無効、失効若しくは解除の場合又は日本貿易保険が損失をてん補する責めに任じない場合においても、日本貿易保険は保険料を返還しない。</w:t>
            </w:r>
          </w:p>
          <w:p w14:paraId="48A03B0E" w14:textId="77777777" w:rsidR="00B343B7" w:rsidRPr="001A0E17" w:rsidRDefault="00B343B7" w:rsidP="00B343B7">
            <w:pPr>
              <w:jc w:val="left"/>
              <w:rPr>
                <w:rFonts w:ascii="ＭＳ 明朝" w:hAnsi="ＭＳ 明朝"/>
                <w:kern w:val="0"/>
                <w:sz w:val="22"/>
                <w:szCs w:val="22"/>
              </w:rPr>
            </w:pPr>
          </w:p>
          <w:p w14:paraId="4606618D" w14:textId="77777777" w:rsidR="00B343B7" w:rsidRDefault="00B343B7" w:rsidP="00B343B7">
            <w:pPr>
              <w:jc w:val="left"/>
              <w:rPr>
                <w:rFonts w:ascii="ＭＳ 明朝" w:hAnsi="ＭＳ 明朝"/>
                <w:kern w:val="0"/>
                <w:sz w:val="22"/>
                <w:szCs w:val="22"/>
              </w:rPr>
            </w:pPr>
            <w:r w:rsidRPr="00522731">
              <w:rPr>
                <w:rFonts w:ascii="ＭＳ 明朝" w:hAnsi="ＭＳ 明朝" w:hint="eastAsia"/>
                <w:kern w:val="0"/>
                <w:sz w:val="22"/>
                <w:szCs w:val="22"/>
              </w:rPr>
              <w:t xml:space="preserve">　 　　</w:t>
            </w:r>
          </w:p>
          <w:p w14:paraId="7DD9336A" w14:textId="77777777" w:rsidR="000D6E8D" w:rsidRDefault="000D6E8D" w:rsidP="00B343B7">
            <w:pPr>
              <w:jc w:val="left"/>
              <w:rPr>
                <w:rFonts w:ascii="ＭＳ 明朝" w:hAnsi="ＭＳ 明朝"/>
                <w:kern w:val="0"/>
                <w:sz w:val="22"/>
                <w:szCs w:val="22"/>
              </w:rPr>
            </w:pPr>
          </w:p>
          <w:p w14:paraId="10965781" w14:textId="77777777" w:rsidR="000D6E8D" w:rsidRDefault="000D6E8D" w:rsidP="00B343B7">
            <w:pPr>
              <w:jc w:val="left"/>
              <w:rPr>
                <w:rFonts w:ascii="ＭＳ 明朝" w:hAnsi="ＭＳ 明朝"/>
                <w:kern w:val="0"/>
                <w:sz w:val="22"/>
                <w:szCs w:val="22"/>
              </w:rPr>
            </w:pPr>
          </w:p>
          <w:p w14:paraId="72A7BC36" w14:textId="77777777" w:rsidR="000D6E8D" w:rsidRDefault="000D6E8D" w:rsidP="00B343B7">
            <w:pPr>
              <w:jc w:val="left"/>
              <w:rPr>
                <w:rFonts w:ascii="ＭＳ 明朝" w:hAnsi="ＭＳ 明朝"/>
                <w:kern w:val="0"/>
                <w:sz w:val="22"/>
                <w:szCs w:val="22"/>
              </w:rPr>
            </w:pPr>
          </w:p>
          <w:p w14:paraId="27EC6758" w14:textId="77777777" w:rsidR="000D6E8D" w:rsidRDefault="000D6E8D" w:rsidP="00B343B7">
            <w:pPr>
              <w:jc w:val="left"/>
              <w:rPr>
                <w:rFonts w:ascii="ＭＳ 明朝" w:hAnsi="ＭＳ 明朝"/>
                <w:kern w:val="0"/>
                <w:sz w:val="22"/>
                <w:szCs w:val="22"/>
              </w:rPr>
            </w:pPr>
          </w:p>
          <w:p w14:paraId="33455B09" w14:textId="77777777" w:rsidR="000D6E8D" w:rsidRDefault="000D6E8D" w:rsidP="00B343B7">
            <w:pPr>
              <w:jc w:val="left"/>
              <w:rPr>
                <w:rFonts w:ascii="ＭＳ 明朝" w:hAnsi="ＭＳ 明朝"/>
                <w:kern w:val="0"/>
                <w:sz w:val="22"/>
                <w:szCs w:val="22"/>
              </w:rPr>
            </w:pPr>
          </w:p>
          <w:p w14:paraId="06C2275D" w14:textId="77777777" w:rsidR="000D6E8D" w:rsidRDefault="000D6E8D" w:rsidP="00B343B7">
            <w:pPr>
              <w:jc w:val="left"/>
              <w:rPr>
                <w:rFonts w:ascii="ＭＳ 明朝" w:hAnsi="ＭＳ 明朝"/>
                <w:kern w:val="0"/>
                <w:sz w:val="22"/>
                <w:szCs w:val="22"/>
              </w:rPr>
            </w:pPr>
          </w:p>
          <w:p w14:paraId="616CCC03" w14:textId="77777777" w:rsidR="000D6E8D" w:rsidRDefault="000D6E8D" w:rsidP="00B343B7">
            <w:pPr>
              <w:jc w:val="left"/>
              <w:rPr>
                <w:rFonts w:ascii="ＭＳ 明朝" w:hAnsi="ＭＳ 明朝"/>
                <w:kern w:val="0"/>
                <w:sz w:val="22"/>
                <w:szCs w:val="22"/>
              </w:rPr>
            </w:pPr>
          </w:p>
          <w:p w14:paraId="25DB75E5" w14:textId="77777777" w:rsidR="000D6E8D" w:rsidRDefault="000D6E8D" w:rsidP="00B343B7">
            <w:pPr>
              <w:jc w:val="left"/>
              <w:rPr>
                <w:rFonts w:ascii="ＭＳ 明朝" w:hAnsi="ＭＳ 明朝"/>
                <w:kern w:val="0"/>
                <w:sz w:val="22"/>
                <w:szCs w:val="22"/>
              </w:rPr>
            </w:pPr>
          </w:p>
          <w:p w14:paraId="6F468DC2" w14:textId="77777777" w:rsidR="000D6E8D" w:rsidRDefault="000D6E8D" w:rsidP="00B343B7">
            <w:pPr>
              <w:jc w:val="left"/>
              <w:rPr>
                <w:rFonts w:ascii="ＭＳ 明朝" w:hAnsi="ＭＳ 明朝"/>
                <w:kern w:val="0"/>
                <w:sz w:val="22"/>
                <w:szCs w:val="22"/>
              </w:rPr>
            </w:pPr>
          </w:p>
          <w:p w14:paraId="00B934D4" w14:textId="77777777" w:rsidR="000D6E8D" w:rsidRDefault="000D6E8D" w:rsidP="00B343B7">
            <w:pPr>
              <w:jc w:val="left"/>
              <w:rPr>
                <w:rFonts w:ascii="ＭＳ 明朝" w:hAnsi="ＭＳ 明朝"/>
                <w:kern w:val="0"/>
                <w:sz w:val="22"/>
                <w:szCs w:val="22"/>
              </w:rPr>
            </w:pPr>
          </w:p>
          <w:p w14:paraId="5C2C6B7A" w14:textId="77777777" w:rsidR="000D6E8D" w:rsidRPr="001A0E17" w:rsidRDefault="000D6E8D" w:rsidP="00B343B7">
            <w:pPr>
              <w:jc w:val="left"/>
              <w:rPr>
                <w:rFonts w:ascii="ＭＳ ゴシック" w:hAnsi="ＭＳ ゴシック"/>
                <w:kern w:val="0"/>
                <w:sz w:val="22"/>
                <w:szCs w:val="22"/>
              </w:rPr>
            </w:pPr>
          </w:p>
          <w:p w14:paraId="2F240595" w14:textId="77777777" w:rsidR="00B343B7" w:rsidRPr="00522731" w:rsidRDefault="00B343B7" w:rsidP="000D6E8D">
            <w:pPr>
              <w:ind w:leftChars="104" w:left="218"/>
              <w:jc w:val="left"/>
              <w:rPr>
                <w:rFonts w:ascii="ＭＳ 明朝" w:hAnsi="ＭＳ 明朝"/>
                <w:kern w:val="0"/>
                <w:sz w:val="22"/>
                <w:szCs w:val="22"/>
              </w:rPr>
            </w:pPr>
            <w:r w:rsidRPr="001A0E17">
              <w:rPr>
                <w:rFonts w:ascii="ＭＳ ゴシック" w:hAnsi="ＭＳ ゴシック" w:hint="eastAsia"/>
                <w:kern w:val="0"/>
                <w:sz w:val="22"/>
                <w:szCs w:val="22"/>
              </w:rPr>
              <w:t>第</w:t>
            </w:r>
            <w:r w:rsidRPr="001A0E17">
              <w:rPr>
                <w:rFonts w:ascii="ＭＳ ゴシック" w:hAnsi="ＭＳ ゴシック" w:hint="eastAsia"/>
                <w:kern w:val="0"/>
                <w:sz w:val="22"/>
                <w:szCs w:val="22"/>
              </w:rPr>
              <w:t>23</w:t>
            </w:r>
            <w:r w:rsidRPr="001A0E17">
              <w:rPr>
                <w:rFonts w:ascii="ＭＳ ゴシック" w:hAnsi="ＭＳ ゴシック" w:hint="eastAsia"/>
                <w:kern w:val="0"/>
                <w:sz w:val="22"/>
                <w:szCs w:val="22"/>
              </w:rPr>
              <w:t>条</w:t>
            </w:r>
            <w:r w:rsidR="00F46B4F">
              <w:rPr>
                <w:rFonts w:ascii="ＭＳ ゴシック" w:hAnsi="ＭＳ ゴシック" w:hint="eastAsia"/>
                <w:kern w:val="0"/>
                <w:sz w:val="22"/>
                <w:szCs w:val="22"/>
              </w:rPr>
              <w:t>～第</w:t>
            </w:r>
            <w:r w:rsidR="00F46B4F">
              <w:rPr>
                <w:rFonts w:ascii="ＭＳ ゴシック" w:hAnsi="ＭＳ ゴシック" w:hint="eastAsia"/>
                <w:kern w:val="0"/>
                <w:sz w:val="22"/>
                <w:szCs w:val="22"/>
              </w:rPr>
              <w:t>38</w:t>
            </w:r>
            <w:r w:rsidR="00F46B4F">
              <w:rPr>
                <w:rFonts w:ascii="ＭＳ ゴシック" w:hAnsi="ＭＳ ゴシック" w:hint="eastAsia"/>
                <w:kern w:val="0"/>
                <w:sz w:val="22"/>
                <w:szCs w:val="22"/>
              </w:rPr>
              <w:t>条　（略）</w:t>
            </w:r>
          </w:p>
          <w:p w14:paraId="13F6F767" w14:textId="77777777" w:rsidR="000D6E8D" w:rsidRDefault="000D6E8D" w:rsidP="000D6E8D">
            <w:pPr>
              <w:jc w:val="left"/>
              <w:rPr>
                <w:rFonts w:ascii="ＭＳ 明朝" w:hAnsi="ＭＳ 明朝"/>
                <w:kern w:val="0"/>
                <w:sz w:val="22"/>
                <w:szCs w:val="22"/>
              </w:rPr>
            </w:pPr>
          </w:p>
          <w:p w14:paraId="047DEED5" w14:textId="77777777" w:rsidR="00076F82" w:rsidRPr="00522731" w:rsidRDefault="00076F82" w:rsidP="000D6E8D">
            <w:pPr>
              <w:jc w:val="left"/>
              <w:rPr>
                <w:rFonts w:ascii="ＭＳ 明朝" w:hAnsi="ＭＳ 明朝"/>
                <w:kern w:val="0"/>
                <w:sz w:val="22"/>
                <w:szCs w:val="22"/>
              </w:rPr>
            </w:pPr>
          </w:p>
          <w:p w14:paraId="6E400EA2" w14:textId="77777777" w:rsidR="007C3FDA" w:rsidRPr="000D6E8D" w:rsidRDefault="007C3FDA" w:rsidP="000D6E8D">
            <w:pPr>
              <w:ind w:firstLineChars="350" w:firstLine="770"/>
              <w:jc w:val="left"/>
              <w:rPr>
                <w:rFonts w:ascii="ＭＳ ゴシック" w:hAnsi="ＭＳ ゴシック"/>
                <w:kern w:val="0"/>
                <w:sz w:val="22"/>
                <w:szCs w:val="22"/>
                <w:u w:val="thick" w:color="FF0000"/>
              </w:rPr>
            </w:pPr>
            <w:r w:rsidRPr="000D6E8D">
              <w:rPr>
                <w:rFonts w:ascii="ＭＳ ゴシック" w:hAnsi="ＭＳ ゴシック" w:hint="eastAsia"/>
                <w:kern w:val="0"/>
                <w:sz w:val="22"/>
                <w:szCs w:val="22"/>
                <w:u w:val="thick" w:color="FF0000"/>
              </w:rPr>
              <w:t>附　　則</w:t>
            </w:r>
          </w:p>
          <w:p w14:paraId="2A7E51F7" w14:textId="77777777" w:rsidR="00B343B7" w:rsidRDefault="007C3FDA" w:rsidP="00340C6E">
            <w:pPr>
              <w:numPr>
                <w:ilvl w:val="0"/>
                <w:numId w:val="29"/>
              </w:numPr>
              <w:jc w:val="left"/>
              <w:rPr>
                <w:rFonts w:ascii="ＭＳ 明朝" w:hAnsi="ＭＳ 明朝"/>
                <w:sz w:val="22"/>
                <w:szCs w:val="22"/>
                <w:u w:val="thick" w:color="FF0000"/>
              </w:rPr>
            </w:pPr>
            <w:r w:rsidRPr="000D6E8D">
              <w:rPr>
                <w:rFonts w:ascii="ＭＳ 明朝" w:hAnsi="ＭＳ 明朝" w:hint="eastAsia"/>
                <w:sz w:val="22"/>
                <w:szCs w:val="22"/>
                <w:u w:val="thick" w:color="FF0000"/>
              </w:rPr>
              <w:t>この改正は、平成22年1月１日から実施する。</w:t>
            </w:r>
          </w:p>
          <w:p w14:paraId="4B1B46F9" w14:textId="77777777" w:rsidR="00340C6E" w:rsidRPr="00340C6E" w:rsidRDefault="00340C6E" w:rsidP="00340C6E">
            <w:pPr>
              <w:numPr>
                <w:ilvl w:val="0"/>
                <w:numId w:val="29"/>
              </w:numPr>
              <w:jc w:val="left"/>
              <w:rPr>
                <w:rFonts w:ascii="ＭＳ 明朝" w:hAnsi="ＭＳ 明朝"/>
                <w:sz w:val="22"/>
                <w:szCs w:val="22"/>
                <w:u w:val="thick" w:color="FF0000"/>
              </w:rPr>
            </w:pPr>
            <w:r w:rsidRPr="00340C6E">
              <w:rPr>
                <w:rFonts w:ascii="ＭＳ 明朝" w:hAnsi="ＭＳ 明朝" w:hint="eastAsia"/>
                <w:sz w:val="22"/>
                <w:szCs w:val="22"/>
                <w:u w:val="thick" w:color="FF0000"/>
              </w:rPr>
              <w:t>この改正前に既に締結された保険契約については、平成22年１月１日以降この約款を適用する。</w:t>
            </w:r>
          </w:p>
          <w:p w14:paraId="707E9AEA" w14:textId="77777777" w:rsidR="00076F82" w:rsidRDefault="00076F82" w:rsidP="000A0244">
            <w:pPr>
              <w:ind w:firstLineChars="100" w:firstLine="220"/>
              <w:jc w:val="left"/>
              <w:rPr>
                <w:rFonts w:ascii="ＭＳ 明朝" w:hAnsi="ＭＳ 明朝"/>
                <w:sz w:val="22"/>
                <w:szCs w:val="22"/>
                <w:u w:val="thick" w:color="FF0000"/>
              </w:rPr>
            </w:pPr>
          </w:p>
          <w:p w14:paraId="440A08C1" w14:textId="77777777" w:rsidR="00076F82" w:rsidRDefault="00076F82" w:rsidP="00D338E2">
            <w:pPr>
              <w:jc w:val="left"/>
              <w:rPr>
                <w:rFonts w:ascii="ＭＳ 明朝" w:hAnsi="ＭＳ 明朝"/>
                <w:sz w:val="22"/>
                <w:szCs w:val="22"/>
                <w:u w:val="thick" w:color="FF0000"/>
              </w:rPr>
            </w:pPr>
          </w:p>
          <w:p w14:paraId="4FFEB6CB" w14:textId="77777777" w:rsidR="00D338E2" w:rsidRDefault="00D338E2" w:rsidP="00D338E2">
            <w:pPr>
              <w:jc w:val="left"/>
              <w:rPr>
                <w:rFonts w:ascii="ＭＳ 明朝" w:hAnsi="ＭＳ 明朝"/>
                <w:sz w:val="22"/>
                <w:szCs w:val="22"/>
                <w:u w:val="thick" w:color="FF0000"/>
              </w:rPr>
            </w:pPr>
          </w:p>
          <w:p w14:paraId="79B76C0C" w14:textId="77777777" w:rsidR="00D338E2" w:rsidRDefault="00D338E2" w:rsidP="00D338E2">
            <w:pPr>
              <w:jc w:val="left"/>
              <w:rPr>
                <w:rFonts w:ascii="ＭＳ 明朝" w:hAnsi="ＭＳ 明朝"/>
                <w:sz w:val="22"/>
                <w:szCs w:val="22"/>
                <w:u w:val="thick" w:color="FF0000"/>
              </w:rPr>
            </w:pPr>
          </w:p>
          <w:p w14:paraId="0CB9148E" w14:textId="77777777" w:rsidR="00D338E2" w:rsidRDefault="00D338E2" w:rsidP="00D338E2">
            <w:pPr>
              <w:jc w:val="left"/>
              <w:rPr>
                <w:rFonts w:ascii="ＭＳ 明朝" w:hAnsi="ＭＳ 明朝"/>
                <w:sz w:val="22"/>
                <w:szCs w:val="22"/>
                <w:u w:val="thick" w:color="FF0000"/>
              </w:rPr>
            </w:pPr>
          </w:p>
          <w:p w14:paraId="3356395E" w14:textId="77777777" w:rsidR="00D338E2" w:rsidRDefault="00D338E2" w:rsidP="00D338E2">
            <w:pPr>
              <w:jc w:val="left"/>
              <w:rPr>
                <w:rFonts w:ascii="ＭＳ 明朝" w:hAnsi="ＭＳ 明朝"/>
                <w:sz w:val="22"/>
                <w:szCs w:val="22"/>
                <w:u w:val="thick" w:color="FF0000"/>
              </w:rPr>
            </w:pPr>
          </w:p>
          <w:p w14:paraId="0DE3A451" w14:textId="77777777" w:rsidR="00D338E2" w:rsidRDefault="00D338E2" w:rsidP="00D338E2">
            <w:pPr>
              <w:jc w:val="left"/>
              <w:rPr>
                <w:rFonts w:ascii="ＭＳ 明朝" w:hAnsi="ＭＳ 明朝"/>
                <w:sz w:val="22"/>
                <w:szCs w:val="22"/>
                <w:u w:val="thick" w:color="FF0000"/>
              </w:rPr>
            </w:pPr>
          </w:p>
          <w:p w14:paraId="712370BE" w14:textId="77777777" w:rsidR="00D338E2" w:rsidRDefault="00D338E2" w:rsidP="00D338E2">
            <w:pPr>
              <w:jc w:val="left"/>
              <w:rPr>
                <w:rFonts w:ascii="ＭＳ 明朝" w:hAnsi="ＭＳ 明朝"/>
                <w:sz w:val="22"/>
                <w:szCs w:val="22"/>
                <w:u w:val="thick" w:color="FF0000"/>
              </w:rPr>
            </w:pPr>
          </w:p>
          <w:p w14:paraId="77A92780" w14:textId="77777777" w:rsidR="00D338E2" w:rsidRDefault="00D338E2" w:rsidP="00D338E2">
            <w:pPr>
              <w:jc w:val="left"/>
              <w:rPr>
                <w:rFonts w:ascii="ＭＳ 明朝" w:hAnsi="ＭＳ 明朝"/>
                <w:sz w:val="22"/>
                <w:szCs w:val="22"/>
                <w:u w:val="thick" w:color="FF0000"/>
              </w:rPr>
            </w:pPr>
          </w:p>
          <w:p w14:paraId="2F5D4AB8" w14:textId="77777777" w:rsidR="00D338E2" w:rsidRDefault="00D338E2" w:rsidP="00D338E2">
            <w:pPr>
              <w:jc w:val="left"/>
              <w:rPr>
                <w:rFonts w:ascii="ＭＳ 明朝" w:hAnsi="ＭＳ 明朝"/>
                <w:sz w:val="22"/>
                <w:szCs w:val="22"/>
                <w:u w:val="thick" w:color="FF0000"/>
              </w:rPr>
            </w:pPr>
          </w:p>
          <w:p w14:paraId="29083A01" w14:textId="77777777" w:rsidR="00D338E2" w:rsidRDefault="00D338E2" w:rsidP="00D338E2">
            <w:pPr>
              <w:jc w:val="left"/>
              <w:rPr>
                <w:rFonts w:ascii="ＭＳ 明朝" w:hAnsi="ＭＳ 明朝"/>
                <w:sz w:val="22"/>
                <w:szCs w:val="22"/>
                <w:u w:val="thick" w:color="FF0000"/>
              </w:rPr>
            </w:pPr>
          </w:p>
          <w:p w14:paraId="3BA604F1" w14:textId="77777777" w:rsidR="00D338E2" w:rsidRDefault="00D338E2" w:rsidP="00D338E2">
            <w:pPr>
              <w:jc w:val="left"/>
              <w:rPr>
                <w:rFonts w:ascii="ＭＳ 明朝" w:hAnsi="ＭＳ 明朝"/>
                <w:sz w:val="22"/>
                <w:szCs w:val="22"/>
                <w:u w:val="thick" w:color="FF0000"/>
              </w:rPr>
            </w:pPr>
          </w:p>
          <w:p w14:paraId="6B185D73" w14:textId="77777777" w:rsidR="00D338E2" w:rsidRDefault="00D338E2" w:rsidP="00D338E2">
            <w:pPr>
              <w:jc w:val="left"/>
              <w:rPr>
                <w:rFonts w:ascii="ＭＳ 明朝" w:hAnsi="ＭＳ 明朝"/>
                <w:sz w:val="22"/>
                <w:szCs w:val="22"/>
                <w:u w:val="thick" w:color="FF0000"/>
              </w:rPr>
            </w:pPr>
          </w:p>
          <w:p w14:paraId="20C6050F" w14:textId="77777777" w:rsidR="00D338E2" w:rsidRDefault="00D338E2" w:rsidP="00D338E2">
            <w:pPr>
              <w:jc w:val="left"/>
              <w:rPr>
                <w:rFonts w:ascii="ＭＳ 明朝" w:hAnsi="ＭＳ 明朝"/>
                <w:sz w:val="22"/>
                <w:szCs w:val="22"/>
                <w:u w:val="thick" w:color="FF0000"/>
              </w:rPr>
            </w:pPr>
          </w:p>
          <w:p w14:paraId="67BCC2B9" w14:textId="77777777" w:rsidR="00D338E2" w:rsidRDefault="00D338E2" w:rsidP="00D338E2">
            <w:pPr>
              <w:jc w:val="left"/>
              <w:rPr>
                <w:rFonts w:ascii="ＭＳ 明朝" w:hAnsi="ＭＳ 明朝"/>
                <w:sz w:val="22"/>
                <w:szCs w:val="22"/>
                <w:u w:val="thick" w:color="FF0000"/>
              </w:rPr>
            </w:pPr>
          </w:p>
          <w:p w14:paraId="4F872ED7" w14:textId="77777777" w:rsidR="00D338E2" w:rsidRDefault="00D338E2" w:rsidP="00D338E2">
            <w:pPr>
              <w:jc w:val="left"/>
              <w:rPr>
                <w:rFonts w:ascii="ＭＳ 明朝" w:hAnsi="ＭＳ 明朝"/>
                <w:sz w:val="22"/>
                <w:szCs w:val="22"/>
                <w:u w:val="thick" w:color="FF0000"/>
              </w:rPr>
            </w:pPr>
          </w:p>
          <w:p w14:paraId="101CBCB5" w14:textId="77777777" w:rsidR="00D338E2" w:rsidRDefault="00D338E2" w:rsidP="00D338E2">
            <w:pPr>
              <w:jc w:val="left"/>
              <w:rPr>
                <w:rFonts w:ascii="ＭＳ 明朝" w:hAnsi="ＭＳ 明朝"/>
                <w:sz w:val="22"/>
                <w:szCs w:val="22"/>
                <w:u w:val="thick" w:color="FF0000"/>
              </w:rPr>
            </w:pPr>
          </w:p>
          <w:p w14:paraId="398033FC" w14:textId="77777777" w:rsidR="00D338E2" w:rsidRDefault="00D338E2" w:rsidP="00D338E2">
            <w:pPr>
              <w:jc w:val="left"/>
              <w:rPr>
                <w:rFonts w:ascii="ＭＳ 明朝" w:hAnsi="ＭＳ 明朝"/>
                <w:sz w:val="22"/>
                <w:szCs w:val="22"/>
                <w:u w:val="thick" w:color="FF0000"/>
              </w:rPr>
            </w:pPr>
          </w:p>
          <w:p w14:paraId="06572849" w14:textId="77777777" w:rsidR="00D338E2" w:rsidRDefault="00D338E2" w:rsidP="00D338E2">
            <w:pPr>
              <w:jc w:val="left"/>
              <w:rPr>
                <w:rFonts w:ascii="ＭＳ 明朝" w:hAnsi="ＭＳ 明朝"/>
                <w:sz w:val="22"/>
                <w:szCs w:val="22"/>
                <w:u w:val="thick" w:color="FF0000"/>
              </w:rPr>
            </w:pPr>
          </w:p>
          <w:p w14:paraId="58B134E9" w14:textId="77777777" w:rsidR="00D338E2" w:rsidRDefault="00D338E2" w:rsidP="00D338E2">
            <w:pPr>
              <w:jc w:val="left"/>
              <w:rPr>
                <w:rFonts w:ascii="ＭＳ 明朝" w:hAnsi="ＭＳ 明朝"/>
                <w:sz w:val="22"/>
                <w:szCs w:val="22"/>
                <w:u w:val="thick" w:color="FF0000"/>
              </w:rPr>
            </w:pPr>
          </w:p>
          <w:p w14:paraId="2147B7EC" w14:textId="77777777" w:rsidR="00D338E2" w:rsidRDefault="00D338E2" w:rsidP="00D338E2">
            <w:pPr>
              <w:jc w:val="left"/>
              <w:rPr>
                <w:rFonts w:ascii="ＭＳ 明朝" w:hAnsi="ＭＳ 明朝"/>
                <w:sz w:val="22"/>
                <w:szCs w:val="22"/>
                <w:u w:val="thick" w:color="FF0000"/>
              </w:rPr>
            </w:pPr>
          </w:p>
          <w:p w14:paraId="57679414" w14:textId="77777777" w:rsidR="00D338E2" w:rsidRDefault="00D338E2" w:rsidP="00D338E2">
            <w:pPr>
              <w:jc w:val="left"/>
              <w:rPr>
                <w:rFonts w:ascii="ＭＳ 明朝" w:hAnsi="ＭＳ 明朝"/>
                <w:sz w:val="22"/>
                <w:szCs w:val="22"/>
                <w:u w:val="thick" w:color="FF0000"/>
              </w:rPr>
            </w:pPr>
          </w:p>
          <w:p w14:paraId="3BA897B6" w14:textId="77777777" w:rsidR="00D338E2" w:rsidRDefault="00D338E2" w:rsidP="00D338E2">
            <w:pPr>
              <w:jc w:val="left"/>
              <w:rPr>
                <w:rFonts w:ascii="ＭＳ 明朝" w:hAnsi="ＭＳ 明朝"/>
                <w:sz w:val="22"/>
                <w:szCs w:val="22"/>
                <w:u w:val="thick" w:color="FF0000"/>
              </w:rPr>
            </w:pPr>
          </w:p>
          <w:p w14:paraId="4DD0EFCB" w14:textId="77777777" w:rsidR="00D338E2" w:rsidRDefault="00D338E2" w:rsidP="00D338E2">
            <w:pPr>
              <w:jc w:val="left"/>
              <w:rPr>
                <w:rFonts w:ascii="ＭＳ 明朝" w:hAnsi="ＭＳ 明朝"/>
                <w:sz w:val="22"/>
                <w:szCs w:val="22"/>
                <w:u w:val="thick" w:color="FF0000"/>
              </w:rPr>
            </w:pPr>
          </w:p>
          <w:p w14:paraId="638C0DF2" w14:textId="77777777" w:rsidR="00076F82" w:rsidRDefault="00076F82" w:rsidP="00104C3A">
            <w:pPr>
              <w:jc w:val="left"/>
              <w:rPr>
                <w:rFonts w:ascii="ＭＳ 明朝" w:hAnsi="ＭＳ 明朝"/>
                <w:kern w:val="0"/>
                <w:sz w:val="22"/>
                <w:szCs w:val="22"/>
                <w:u w:val="thick" w:color="FF0000"/>
              </w:rPr>
            </w:pPr>
          </w:p>
          <w:p w14:paraId="0EFFD688" w14:textId="77777777" w:rsidR="00104C3A" w:rsidRPr="000A0244" w:rsidRDefault="00104C3A" w:rsidP="00104C3A">
            <w:pPr>
              <w:jc w:val="left"/>
              <w:rPr>
                <w:rFonts w:ascii="ＭＳ 明朝" w:hAnsi="ＭＳ 明朝"/>
                <w:kern w:val="0"/>
                <w:sz w:val="22"/>
                <w:szCs w:val="22"/>
                <w:u w:val="thick" w:color="FF0000"/>
              </w:rPr>
            </w:pPr>
          </w:p>
        </w:tc>
        <w:tc>
          <w:tcPr>
            <w:tcW w:w="6120" w:type="dxa"/>
          </w:tcPr>
          <w:p w14:paraId="07D5DC2D" w14:textId="77777777" w:rsidR="00B343B7" w:rsidRDefault="00B343B7" w:rsidP="00B343B7">
            <w:pPr>
              <w:jc w:val="center"/>
              <w:rPr>
                <w:rFonts w:ascii="ＭＳ 明朝" w:hAnsi="ＭＳ 明朝"/>
                <w:color w:val="000000"/>
                <w:kern w:val="0"/>
                <w:sz w:val="28"/>
              </w:rPr>
            </w:pPr>
            <w:r>
              <w:rPr>
                <w:rFonts w:ascii="ＭＳ 明朝" w:hAnsi="ＭＳ 明朝" w:hint="eastAsia"/>
                <w:color w:val="000000"/>
                <w:kern w:val="0"/>
                <w:sz w:val="28"/>
              </w:rPr>
              <w:lastRenderedPageBreak/>
              <w:t>限度額設定型貿易保険約款</w:t>
            </w:r>
          </w:p>
          <w:p w14:paraId="326C69BD" w14:textId="77777777" w:rsidR="00B343B7" w:rsidRDefault="00B343B7" w:rsidP="00B343B7">
            <w:pPr>
              <w:jc w:val="left"/>
              <w:rPr>
                <w:rFonts w:ascii="ＭＳ 明朝" w:hAnsi="ＭＳ 明朝"/>
                <w:b/>
                <w:color w:val="000000"/>
              </w:rPr>
            </w:pPr>
          </w:p>
          <w:p w14:paraId="042144C4" w14:textId="77777777" w:rsidR="00B343B7" w:rsidRPr="00BC526B" w:rsidRDefault="00B343B7" w:rsidP="00B343B7">
            <w:pPr>
              <w:jc w:val="right"/>
              <w:rPr>
                <w:rFonts w:ascii="ＭＳ 明朝" w:hAnsi="ＭＳ 明朝"/>
                <w:color w:val="000000"/>
                <w:sz w:val="22"/>
                <w:szCs w:val="22"/>
              </w:rPr>
            </w:pPr>
            <w:r w:rsidRPr="00BC526B">
              <w:rPr>
                <w:rFonts w:ascii="ＭＳ 明朝" w:hAnsi="ＭＳ 明朝" w:hint="eastAsia"/>
                <w:color w:val="000000"/>
                <w:sz w:val="22"/>
                <w:szCs w:val="22"/>
              </w:rPr>
              <w:t>平成15年４月１日　　03-制度-00017</w:t>
            </w:r>
          </w:p>
          <w:p w14:paraId="0B57C329" w14:textId="77777777" w:rsidR="00B343B7" w:rsidRPr="00BC526B" w:rsidRDefault="00B343B7" w:rsidP="00B343B7">
            <w:pPr>
              <w:jc w:val="right"/>
              <w:rPr>
                <w:rFonts w:ascii="ＭＳ 明朝" w:hAnsi="ＭＳ 明朝"/>
                <w:color w:val="000000"/>
                <w:sz w:val="20"/>
              </w:rPr>
            </w:pPr>
            <w:r w:rsidRPr="00BC526B">
              <w:rPr>
                <w:rFonts w:ascii="ＭＳ 明朝" w:hAnsi="ＭＳ 明朝" w:hint="eastAsia"/>
                <w:color w:val="000000"/>
                <w:sz w:val="20"/>
              </w:rPr>
              <w:t>沿革　平成16年１月５日　一部改正</w:t>
            </w:r>
          </w:p>
          <w:p w14:paraId="40E6B8F6" w14:textId="77777777" w:rsidR="00B343B7" w:rsidRPr="00BC526B" w:rsidRDefault="00B343B7" w:rsidP="00B343B7">
            <w:pPr>
              <w:wordWrap w:val="0"/>
              <w:jc w:val="right"/>
              <w:rPr>
                <w:rFonts w:ascii="ＭＳ 明朝" w:hAnsi="ＭＳ 明朝"/>
                <w:color w:val="000000"/>
                <w:sz w:val="20"/>
              </w:rPr>
            </w:pPr>
            <w:r w:rsidRPr="00BC526B">
              <w:rPr>
                <w:rFonts w:ascii="ＭＳ 明朝" w:hAnsi="ＭＳ 明朝" w:hint="eastAsia"/>
                <w:color w:val="000000"/>
                <w:sz w:val="20"/>
              </w:rPr>
              <w:t>平成16年４月１日　一部改正</w:t>
            </w:r>
          </w:p>
          <w:p w14:paraId="6E5290A1" w14:textId="77777777" w:rsidR="00B343B7" w:rsidRPr="00BC526B" w:rsidRDefault="00B343B7" w:rsidP="00B343B7">
            <w:pPr>
              <w:wordWrap w:val="0"/>
              <w:jc w:val="right"/>
              <w:rPr>
                <w:rFonts w:ascii="ＭＳ 明朝" w:hAnsi="ＭＳ 明朝"/>
                <w:color w:val="000000"/>
                <w:sz w:val="20"/>
              </w:rPr>
            </w:pPr>
            <w:r w:rsidRPr="00FF0230">
              <w:rPr>
                <w:rFonts w:ascii="ＭＳ 明朝" w:hAnsi="ＭＳ 明朝" w:hint="eastAsia"/>
                <w:color w:val="000000"/>
                <w:w w:val="85"/>
                <w:kern w:val="0"/>
                <w:sz w:val="20"/>
                <w:fitText w:val="1530" w:id="-1813679357"/>
              </w:rPr>
              <w:t>平成17年３月29</w:t>
            </w:r>
            <w:r w:rsidRPr="00FF0230">
              <w:rPr>
                <w:rFonts w:ascii="ＭＳ 明朝" w:hAnsi="ＭＳ 明朝" w:hint="eastAsia"/>
                <w:color w:val="000000"/>
                <w:spacing w:val="1"/>
                <w:w w:val="85"/>
                <w:kern w:val="0"/>
                <w:sz w:val="20"/>
                <w:fitText w:val="1530" w:id="-1813679357"/>
              </w:rPr>
              <w:t>日</w:t>
            </w:r>
            <w:r w:rsidRPr="00BC526B">
              <w:rPr>
                <w:rFonts w:ascii="ＭＳ 明朝" w:hAnsi="ＭＳ 明朝" w:hint="eastAsia"/>
                <w:color w:val="000000"/>
                <w:sz w:val="20"/>
              </w:rPr>
              <w:t xml:space="preserve">　一部改正</w:t>
            </w:r>
          </w:p>
          <w:p w14:paraId="70835377" w14:textId="77777777" w:rsidR="00B343B7" w:rsidRPr="00BC526B" w:rsidRDefault="00B343B7" w:rsidP="00B343B7">
            <w:pPr>
              <w:wordWrap w:val="0"/>
              <w:jc w:val="right"/>
              <w:rPr>
                <w:rFonts w:ascii="ＭＳ 明朝" w:hAnsi="ＭＳ 明朝"/>
                <w:color w:val="000000"/>
                <w:sz w:val="20"/>
              </w:rPr>
            </w:pPr>
            <w:r w:rsidRPr="00FF0230">
              <w:rPr>
                <w:rFonts w:ascii="ＭＳ 明朝" w:hAnsi="ＭＳ 明朝" w:hint="eastAsia"/>
                <w:color w:val="000000"/>
                <w:w w:val="85"/>
                <w:kern w:val="0"/>
                <w:sz w:val="20"/>
                <w:fitText w:val="1530" w:id="-1720560896"/>
              </w:rPr>
              <w:t>平成17年9月16</w:t>
            </w:r>
            <w:r w:rsidRPr="00FF0230">
              <w:rPr>
                <w:rFonts w:ascii="ＭＳ 明朝" w:hAnsi="ＭＳ 明朝" w:hint="eastAsia"/>
                <w:color w:val="000000"/>
                <w:spacing w:val="1"/>
                <w:w w:val="85"/>
                <w:kern w:val="0"/>
                <w:sz w:val="20"/>
                <w:fitText w:val="1530" w:id="-1720560896"/>
              </w:rPr>
              <w:t>日</w:t>
            </w:r>
            <w:r w:rsidRPr="00BC526B">
              <w:rPr>
                <w:rFonts w:ascii="ＭＳ 明朝" w:hAnsi="ＭＳ 明朝" w:hint="eastAsia"/>
                <w:color w:val="000000"/>
                <w:sz w:val="20"/>
              </w:rPr>
              <w:t xml:space="preserve">　一部改正</w:t>
            </w:r>
          </w:p>
          <w:p w14:paraId="7925FA7B" w14:textId="77777777" w:rsidR="00B343B7" w:rsidRPr="00BC526B" w:rsidRDefault="00B343B7" w:rsidP="00B343B7">
            <w:pPr>
              <w:wordWrap w:val="0"/>
              <w:jc w:val="right"/>
              <w:rPr>
                <w:rFonts w:ascii="ＭＳ 明朝" w:hAnsi="ＭＳ 明朝"/>
                <w:color w:val="000000"/>
                <w:sz w:val="20"/>
              </w:rPr>
            </w:pPr>
            <w:r w:rsidRPr="00796062">
              <w:rPr>
                <w:rFonts w:ascii="ＭＳ 明朝" w:hAnsi="ＭＳ 明朝" w:hint="eastAsia"/>
                <w:color w:val="000000"/>
                <w:spacing w:val="10"/>
                <w:w w:val="80"/>
                <w:kern w:val="0"/>
                <w:sz w:val="20"/>
                <w:fitText w:val="1530" w:id="-1398516480"/>
              </w:rPr>
              <w:t>平</w:t>
            </w:r>
            <w:r w:rsidRPr="00796062">
              <w:rPr>
                <w:rFonts w:ascii="ＭＳ 明朝" w:hAnsi="ＭＳ 明朝" w:hint="eastAsia"/>
                <w:color w:val="000000"/>
                <w:w w:val="80"/>
                <w:kern w:val="0"/>
                <w:sz w:val="20"/>
                <w:fitText w:val="1530" w:id="-1398516480"/>
              </w:rPr>
              <w:t>成18年12月27日</w:t>
            </w:r>
            <w:r w:rsidRPr="00BC526B">
              <w:rPr>
                <w:rFonts w:ascii="ＭＳ 明朝" w:hAnsi="ＭＳ 明朝" w:hint="eastAsia"/>
                <w:color w:val="000000"/>
                <w:sz w:val="20"/>
              </w:rPr>
              <w:t xml:space="preserve">　一部改正</w:t>
            </w:r>
          </w:p>
          <w:p w14:paraId="4107436F" w14:textId="77777777" w:rsidR="00B343B7" w:rsidRDefault="00B343B7" w:rsidP="00B343B7">
            <w:pPr>
              <w:wordWrap w:val="0"/>
              <w:jc w:val="right"/>
              <w:rPr>
                <w:rFonts w:ascii="ＭＳ 明朝" w:hAnsi="ＭＳ 明朝"/>
                <w:color w:val="000000"/>
                <w:sz w:val="20"/>
              </w:rPr>
            </w:pPr>
            <w:r w:rsidRPr="00796062">
              <w:rPr>
                <w:rFonts w:ascii="ＭＳ 明朝" w:hAnsi="ＭＳ 明朝" w:hint="eastAsia"/>
                <w:color w:val="000000"/>
                <w:spacing w:val="10"/>
                <w:w w:val="80"/>
                <w:kern w:val="0"/>
                <w:sz w:val="20"/>
                <w:fitText w:val="1530" w:id="-1301011456"/>
              </w:rPr>
              <w:t>平成19年２月16</w:t>
            </w:r>
            <w:r w:rsidRPr="00796062">
              <w:rPr>
                <w:rFonts w:ascii="ＭＳ 明朝" w:hAnsi="ＭＳ 明朝" w:hint="eastAsia"/>
                <w:color w:val="000000"/>
                <w:spacing w:val="-35"/>
                <w:w w:val="80"/>
                <w:kern w:val="0"/>
                <w:sz w:val="20"/>
                <w:fitText w:val="1530" w:id="-1301011456"/>
              </w:rPr>
              <w:t>日</w:t>
            </w:r>
            <w:r w:rsidRPr="00BC526B">
              <w:rPr>
                <w:rFonts w:ascii="ＭＳ 明朝" w:hAnsi="ＭＳ 明朝" w:hint="eastAsia"/>
                <w:color w:val="000000"/>
                <w:sz w:val="20"/>
              </w:rPr>
              <w:t xml:space="preserve">　一部改正</w:t>
            </w:r>
          </w:p>
          <w:p w14:paraId="4EB2D1D0" w14:textId="77777777" w:rsidR="00B343B7" w:rsidRDefault="00B343B7" w:rsidP="00B343B7">
            <w:pPr>
              <w:jc w:val="right"/>
              <w:rPr>
                <w:rFonts w:ascii="ＭＳ 明朝" w:hAnsi="ＭＳ 明朝"/>
                <w:color w:val="000000"/>
                <w:sz w:val="20"/>
              </w:rPr>
            </w:pPr>
            <w:r w:rsidRPr="00796062">
              <w:rPr>
                <w:rFonts w:ascii="ＭＳ 明朝" w:hAnsi="ＭＳ 明朝" w:hint="eastAsia"/>
                <w:color w:val="000000"/>
                <w:spacing w:val="10"/>
                <w:w w:val="80"/>
                <w:kern w:val="0"/>
                <w:sz w:val="20"/>
                <w:fitText w:val="1530" w:id="-1028905472"/>
              </w:rPr>
              <w:t>平成20年２月22</w:t>
            </w:r>
            <w:r w:rsidRPr="00796062">
              <w:rPr>
                <w:rFonts w:ascii="ＭＳ 明朝" w:hAnsi="ＭＳ 明朝" w:hint="eastAsia"/>
                <w:color w:val="000000"/>
                <w:spacing w:val="-35"/>
                <w:w w:val="80"/>
                <w:kern w:val="0"/>
                <w:sz w:val="20"/>
                <w:fitText w:val="1530" w:id="-1028905472"/>
              </w:rPr>
              <w:t>日</w:t>
            </w:r>
            <w:r w:rsidRPr="00BC526B">
              <w:rPr>
                <w:rFonts w:ascii="ＭＳ 明朝" w:hAnsi="ＭＳ 明朝" w:hint="eastAsia"/>
                <w:color w:val="000000"/>
                <w:sz w:val="20"/>
              </w:rPr>
              <w:t xml:space="preserve">　一部改正</w:t>
            </w:r>
          </w:p>
          <w:p w14:paraId="3D280642" w14:textId="77777777" w:rsidR="00B343B7" w:rsidRPr="00AE6B10" w:rsidRDefault="00B343B7" w:rsidP="00B343B7">
            <w:pPr>
              <w:jc w:val="left"/>
              <w:rPr>
                <w:rFonts w:ascii="ＭＳ 明朝" w:hAnsi="ＭＳ 明朝"/>
                <w:color w:val="000000"/>
                <w:sz w:val="20"/>
              </w:rPr>
            </w:pPr>
          </w:p>
          <w:p w14:paraId="4384E8D2" w14:textId="77777777" w:rsidR="006B50BA" w:rsidRPr="004527A6" w:rsidRDefault="006B50BA" w:rsidP="00B343B7">
            <w:pPr>
              <w:jc w:val="left"/>
              <w:rPr>
                <w:rFonts w:ascii="ＭＳ 明朝" w:hAnsi="ＭＳ 明朝"/>
                <w:b/>
                <w:color w:val="000000"/>
                <w:sz w:val="22"/>
                <w:szCs w:val="22"/>
              </w:rPr>
            </w:pPr>
          </w:p>
          <w:p w14:paraId="5CE487C5" w14:textId="77777777" w:rsidR="00B343B7" w:rsidRPr="001A0E17" w:rsidRDefault="00B343B7" w:rsidP="00B343B7">
            <w:pPr>
              <w:jc w:val="left"/>
              <w:rPr>
                <w:rFonts w:ascii="ＭＳ ゴシック" w:hAnsi="ＭＳ ゴシック"/>
                <w:sz w:val="22"/>
                <w:szCs w:val="22"/>
              </w:rPr>
            </w:pPr>
            <w:r w:rsidRPr="004527A6">
              <w:rPr>
                <w:rFonts w:ascii="ＭＳ ゴシック" w:hint="eastAsia"/>
                <w:kern w:val="0"/>
              </w:rPr>
              <w:t xml:space="preserve"> </w:t>
            </w:r>
            <w:r w:rsidRPr="004527A6">
              <w:rPr>
                <w:rFonts w:ascii="ＭＳ ゴシック" w:hint="eastAsia"/>
                <w:kern w:val="0"/>
              </w:rPr>
              <w:t xml:space="preserve">　　</w:t>
            </w:r>
            <w:r w:rsidR="00F46B4F" w:rsidRPr="001A0E17">
              <w:rPr>
                <w:rFonts w:ascii="ＭＳ ゴシック" w:hAnsi="ＭＳ ゴシック" w:hint="eastAsia"/>
                <w:sz w:val="22"/>
                <w:szCs w:val="22"/>
              </w:rPr>
              <w:t xml:space="preserve"> </w:t>
            </w:r>
          </w:p>
          <w:p w14:paraId="46397558" w14:textId="77777777" w:rsidR="00B343B7" w:rsidRPr="00522731" w:rsidRDefault="00B343B7" w:rsidP="006B50BA">
            <w:pPr>
              <w:ind w:leftChars="105" w:left="220"/>
              <w:jc w:val="left"/>
              <w:rPr>
                <w:rFonts w:ascii="ＭＳ 明朝" w:hAnsi="ＭＳ 明朝"/>
                <w:sz w:val="22"/>
                <w:szCs w:val="22"/>
              </w:rPr>
            </w:pPr>
            <w:r w:rsidRPr="001A0E17">
              <w:rPr>
                <w:rFonts w:ascii="ＭＳ ゴシック" w:hAnsi="ＭＳ ゴシック" w:hint="eastAsia"/>
                <w:sz w:val="22"/>
                <w:szCs w:val="22"/>
              </w:rPr>
              <w:t>第１条</w:t>
            </w:r>
            <w:r w:rsidRPr="00522731">
              <w:rPr>
                <w:rFonts w:ascii="ＭＳ 明朝" w:hAnsi="ＭＳ 明朝" w:hint="eastAsia"/>
                <w:sz w:val="22"/>
                <w:szCs w:val="22"/>
              </w:rPr>
              <w:t xml:space="preserve">　</w:t>
            </w:r>
            <w:r w:rsidR="00F46B4F">
              <w:rPr>
                <w:rFonts w:ascii="ＭＳ 明朝" w:hAnsi="ＭＳ 明朝" w:hint="eastAsia"/>
                <w:sz w:val="22"/>
                <w:szCs w:val="22"/>
              </w:rPr>
              <w:t>（略）</w:t>
            </w:r>
          </w:p>
          <w:p w14:paraId="25579693" w14:textId="77777777" w:rsidR="00B343B7" w:rsidRPr="00522731" w:rsidRDefault="00B343B7" w:rsidP="00B343B7">
            <w:pPr>
              <w:jc w:val="left"/>
              <w:rPr>
                <w:rFonts w:ascii="ＭＳ 明朝" w:hAnsi="ＭＳ 明朝"/>
                <w:kern w:val="0"/>
                <w:sz w:val="22"/>
                <w:szCs w:val="22"/>
              </w:rPr>
            </w:pPr>
            <w:r w:rsidRPr="00522731">
              <w:rPr>
                <w:rFonts w:ascii="ＭＳ 明朝" w:hAnsi="ＭＳ 明朝" w:hint="eastAsia"/>
                <w:kern w:val="0"/>
                <w:sz w:val="22"/>
                <w:szCs w:val="22"/>
              </w:rPr>
              <w:t xml:space="preserve">　</w:t>
            </w:r>
          </w:p>
          <w:p w14:paraId="2C384492" w14:textId="77777777" w:rsidR="00B343B7" w:rsidRPr="001A0E17" w:rsidRDefault="00F46B4F" w:rsidP="00B343B7">
            <w:pPr>
              <w:jc w:val="left"/>
              <w:rPr>
                <w:rFonts w:ascii="ＭＳ ゴシック" w:hAnsi="ＭＳ ゴシック"/>
                <w:sz w:val="22"/>
                <w:szCs w:val="22"/>
              </w:rPr>
            </w:pPr>
            <w:r w:rsidRPr="001A0E17">
              <w:rPr>
                <w:rFonts w:ascii="ＭＳ ゴシック" w:hAnsi="ＭＳ ゴシック" w:hint="eastAsia"/>
                <w:sz w:val="22"/>
                <w:szCs w:val="22"/>
              </w:rPr>
              <w:t>（保険関係の成立）</w:t>
            </w:r>
            <w:r w:rsidR="00B343B7" w:rsidRPr="00522731">
              <w:rPr>
                <w:rFonts w:ascii="ＭＳ 明朝" w:hAnsi="ＭＳ 明朝" w:hint="eastAsia"/>
                <w:kern w:val="0"/>
                <w:sz w:val="22"/>
                <w:szCs w:val="22"/>
              </w:rPr>
              <w:t xml:space="preserve">　　　</w:t>
            </w:r>
          </w:p>
          <w:p w14:paraId="05AB4D3D" w14:textId="77777777" w:rsidR="00B343B7" w:rsidRPr="00522731" w:rsidRDefault="00B343B7" w:rsidP="00B343B7">
            <w:pPr>
              <w:ind w:left="220" w:hangingChars="100" w:hanging="220"/>
              <w:jc w:val="left"/>
              <w:rPr>
                <w:rFonts w:ascii="ＭＳ 明朝" w:hAnsi="ＭＳ 明朝"/>
                <w:sz w:val="22"/>
                <w:szCs w:val="22"/>
              </w:rPr>
            </w:pPr>
            <w:r w:rsidRPr="001A0E17">
              <w:rPr>
                <w:rFonts w:ascii="ＭＳ ゴシック" w:hAnsi="ＭＳ ゴシック" w:hint="eastAsia"/>
                <w:sz w:val="22"/>
                <w:szCs w:val="22"/>
              </w:rPr>
              <w:t>第２条</w:t>
            </w:r>
            <w:r w:rsidRPr="00522731">
              <w:rPr>
                <w:rFonts w:ascii="ＭＳ 明朝" w:hAnsi="ＭＳ 明朝" w:hint="eastAsia"/>
                <w:sz w:val="22"/>
                <w:szCs w:val="22"/>
              </w:rPr>
              <w:t xml:space="preserve">　被保険者が、保険契約の締結の日の属する月の１日から１年の間（以下「保険関係成立期間中」という。）に輸出契約又は仲介貿易契約（以下「輸出契約等」という。）を締結した場合において、輸出契約等の締結の日の属する月の翌月末日までにその旨を独立行政法人日本貿易保険（以下「日本貿易保険」という。）に通知したときは、当該通知に係る保険金額の累計額が、この証券記載の引受保険金額上限額（保険関係成立期間中に増額が行われた場合には、増額後の金額）に達するまで、その通知に係る輸出契約等につき日本貿易保険と保険契約者との間に輸出契約等の締結の日にさかのぼって、保険関係が成立するものとする。</w:t>
            </w:r>
          </w:p>
          <w:p w14:paraId="17BED97B" w14:textId="77777777" w:rsidR="00B343B7" w:rsidRDefault="00B343B7" w:rsidP="00B343B7">
            <w:pPr>
              <w:jc w:val="left"/>
              <w:rPr>
                <w:rFonts w:ascii="ＭＳ 明朝" w:hAnsi="ＭＳ 明朝"/>
                <w:sz w:val="22"/>
                <w:szCs w:val="22"/>
              </w:rPr>
            </w:pPr>
            <w:r w:rsidRPr="00522731">
              <w:rPr>
                <w:rFonts w:ascii="ＭＳ 明朝" w:hAnsi="ＭＳ 明朝" w:hint="eastAsia"/>
                <w:sz w:val="22"/>
                <w:szCs w:val="22"/>
              </w:rPr>
              <w:t>２　前項の規定による通知は、日本貿易保険に書面でしなければならない。</w:t>
            </w:r>
          </w:p>
          <w:p w14:paraId="0FA9FFA1" w14:textId="77777777" w:rsidR="00686FE2" w:rsidRPr="00522731" w:rsidRDefault="00686FE2" w:rsidP="00B343B7">
            <w:pPr>
              <w:jc w:val="left"/>
              <w:rPr>
                <w:rFonts w:ascii="ＭＳ 明朝" w:hAnsi="ＭＳ 明朝"/>
                <w:sz w:val="22"/>
                <w:szCs w:val="22"/>
              </w:rPr>
            </w:pPr>
          </w:p>
          <w:p w14:paraId="07C082F5" w14:textId="77777777" w:rsidR="00F46B4F" w:rsidRDefault="00F46B4F" w:rsidP="000A0244">
            <w:pPr>
              <w:jc w:val="left"/>
              <w:rPr>
                <w:rFonts w:ascii="ＭＳ ゴシック" w:hAnsi="ＭＳ ゴシック"/>
                <w:kern w:val="0"/>
                <w:sz w:val="22"/>
                <w:szCs w:val="22"/>
              </w:rPr>
            </w:pPr>
          </w:p>
          <w:p w14:paraId="7F6C9EB5" w14:textId="77777777" w:rsidR="00B343B7" w:rsidRDefault="00B343B7" w:rsidP="00B343B7">
            <w:pPr>
              <w:ind w:leftChars="91" w:left="411" w:hangingChars="100" w:hanging="220"/>
              <w:jc w:val="left"/>
              <w:rPr>
                <w:rFonts w:ascii="ＭＳ ゴシック" w:hAnsi="ＭＳ ゴシック"/>
                <w:sz w:val="22"/>
                <w:szCs w:val="22"/>
              </w:rPr>
            </w:pPr>
            <w:r w:rsidRPr="001A0E17">
              <w:rPr>
                <w:rFonts w:ascii="ＭＳ ゴシック" w:hAnsi="ＭＳ ゴシック" w:hint="eastAsia"/>
                <w:sz w:val="22"/>
                <w:szCs w:val="22"/>
              </w:rPr>
              <w:lastRenderedPageBreak/>
              <w:t>第３条</w:t>
            </w:r>
            <w:r w:rsidR="00F46B4F">
              <w:rPr>
                <w:rFonts w:ascii="ＭＳ ゴシック" w:hAnsi="ＭＳ ゴシック" w:hint="eastAsia"/>
                <w:sz w:val="22"/>
                <w:szCs w:val="22"/>
              </w:rPr>
              <w:t>～第</w:t>
            </w:r>
            <w:r w:rsidR="00AB3CA8">
              <w:rPr>
                <w:rFonts w:ascii="ＭＳ ゴシック" w:hAnsi="ＭＳ ゴシック" w:hint="eastAsia"/>
                <w:sz w:val="22"/>
                <w:szCs w:val="22"/>
              </w:rPr>
              <w:t>８</w:t>
            </w:r>
            <w:r w:rsidR="00F46B4F">
              <w:rPr>
                <w:rFonts w:ascii="ＭＳ ゴシック" w:hAnsi="ＭＳ ゴシック" w:hint="eastAsia"/>
                <w:sz w:val="22"/>
                <w:szCs w:val="22"/>
              </w:rPr>
              <w:t>条</w:t>
            </w:r>
            <w:r w:rsidR="000A0244">
              <w:rPr>
                <w:rFonts w:ascii="ＭＳ ゴシック" w:hAnsi="ＭＳ ゴシック" w:hint="eastAsia"/>
                <w:sz w:val="22"/>
                <w:szCs w:val="22"/>
              </w:rPr>
              <w:t xml:space="preserve">　</w:t>
            </w:r>
            <w:r w:rsidR="006B50BA">
              <w:rPr>
                <w:rFonts w:ascii="ＭＳ ゴシック" w:hAnsi="ＭＳ ゴシック" w:hint="eastAsia"/>
                <w:sz w:val="22"/>
                <w:szCs w:val="22"/>
              </w:rPr>
              <w:t>（略）</w:t>
            </w:r>
          </w:p>
          <w:p w14:paraId="05117E51" w14:textId="77777777" w:rsidR="00F46B4F" w:rsidRDefault="00F46B4F" w:rsidP="00B343B7">
            <w:pPr>
              <w:jc w:val="left"/>
              <w:rPr>
                <w:rFonts w:ascii="ＭＳ ゴシック" w:hAnsi="ＭＳ ゴシック"/>
                <w:kern w:val="0"/>
                <w:sz w:val="22"/>
                <w:szCs w:val="22"/>
              </w:rPr>
            </w:pPr>
          </w:p>
          <w:p w14:paraId="0B27A6F2" w14:textId="77777777" w:rsidR="00AB3CA8" w:rsidRPr="001A0E17" w:rsidRDefault="00AB3CA8" w:rsidP="00AB3CA8">
            <w:pPr>
              <w:jc w:val="left"/>
              <w:rPr>
                <w:rFonts w:ascii="ＭＳ ゴシック" w:hAnsi="ＭＳ ゴシック"/>
                <w:kern w:val="0"/>
                <w:sz w:val="22"/>
                <w:szCs w:val="22"/>
              </w:rPr>
            </w:pPr>
            <w:r w:rsidRPr="001A0E17">
              <w:rPr>
                <w:rFonts w:ascii="ＭＳ ゴシック" w:hAnsi="ＭＳ ゴシック" w:hint="eastAsia"/>
                <w:kern w:val="0"/>
                <w:sz w:val="22"/>
                <w:szCs w:val="22"/>
              </w:rPr>
              <w:t>（免責）</w:t>
            </w:r>
          </w:p>
          <w:p w14:paraId="0B3C4A44" w14:textId="77777777" w:rsidR="00AB3CA8" w:rsidRPr="00522731" w:rsidRDefault="00AB3CA8" w:rsidP="00AB3CA8">
            <w:pPr>
              <w:ind w:left="220" w:hangingChars="100" w:hanging="220"/>
              <w:jc w:val="left"/>
              <w:rPr>
                <w:rFonts w:ascii="ＭＳ 明朝" w:hAnsi="ＭＳ 明朝"/>
                <w:sz w:val="22"/>
                <w:szCs w:val="22"/>
              </w:rPr>
            </w:pPr>
            <w:r w:rsidRPr="001A0E17">
              <w:rPr>
                <w:rFonts w:ascii="ＭＳ ゴシック" w:hAnsi="ＭＳ ゴシック" w:hint="eastAsia"/>
                <w:sz w:val="22"/>
                <w:szCs w:val="22"/>
              </w:rPr>
              <w:t>第９条</w:t>
            </w:r>
            <w:r w:rsidRPr="00522731">
              <w:rPr>
                <w:rFonts w:ascii="ＭＳ 明朝" w:hAnsi="ＭＳ 明朝" w:hint="eastAsia"/>
                <w:sz w:val="22"/>
                <w:szCs w:val="22"/>
              </w:rPr>
              <w:t xml:space="preserve">　日本貿易保険は、第２０条第３項及び第３４条第１項に規定するもののほか、次の各号に掲げる損失をてん補する責めに任じない。</w:t>
            </w:r>
          </w:p>
          <w:p w14:paraId="22F9B699" w14:textId="77777777" w:rsidR="00AB3CA8" w:rsidRPr="00522731" w:rsidRDefault="00AB3CA8" w:rsidP="00AB3CA8">
            <w:pPr>
              <w:ind w:firstLineChars="100" w:firstLine="220"/>
              <w:jc w:val="left"/>
              <w:rPr>
                <w:rFonts w:ascii="ＭＳ 明朝" w:hAnsi="ＭＳ 明朝"/>
                <w:sz w:val="22"/>
                <w:szCs w:val="22"/>
              </w:rPr>
            </w:pPr>
            <w:r w:rsidRPr="00522731">
              <w:rPr>
                <w:rFonts w:ascii="ＭＳ 明朝" w:hAnsi="ＭＳ 明朝" w:hint="eastAsia"/>
                <w:sz w:val="22"/>
                <w:szCs w:val="22"/>
              </w:rPr>
              <w:t>一　以下のいずれかに該当する輸出契約等に係る損失</w:t>
            </w:r>
          </w:p>
          <w:p w14:paraId="60DEBF48" w14:textId="77777777" w:rsidR="00AB3CA8" w:rsidRPr="00522731" w:rsidRDefault="00AB3CA8" w:rsidP="00AB3CA8">
            <w:pPr>
              <w:jc w:val="left"/>
              <w:rPr>
                <w:rFonts w:ascii="ＭＳ 明朝" w:hAnsi="ＭＳ 明朝"/>
                <w:sz w:val="22"/>
                <w:szCs w:val="22"/>
              </w:rPr>
            </w:pPr>
            <w:r w:rsidRPr="00522731">
              <w:rPr>
                <w:rFonts w:ascii="ＭＳ 明朝" w:hAnsi="ＭＳ 明朝" w:hint="eastAsia"/>
                <w:sz w:val="22"/>
                <w:szCs w:val="22"/>
              </w:rPr>
              <w:t xml:space="preserve">　　イ　輸出契約等の契約金額が５００億円超であるもの。</w:t>
            </w:r>
          </w:p>
          <w:p w14:paraId="5C5D13BB" w14:textId="77777777" w:rsidR="00AB3CA8" w:rsidRPr="00522731" w:rsidRDefault="00AB3CA8" w:rsidP="00AB3CA8">
            <w:pPr>
              <w:ind w:left="660" w:hangingChars="300" w:hanging="660"/>
              <w:jc w:val="left"/>
              <w:rPr>
                <w:rFonts w:ascii="ＭＳ 明朝" w:hAnsi="ＭＳ 明朝"/>
                <w:sz w:val="22"/>
                <w:szCs w:val="22"/>
              </w:rPr>
            </w:pPr>
            <w:r w:rsidRPr="00522731">
              <w:rPr>
                <w:rFonts w:ascii="ＭＳ 明朝" w:hAnsi="ＭＳ 明朝" w:hint="eastAsia"/>
                <w:sz w:val="22"/>
                <w:szCs w:val="22"/>
              </w:rPr>
              <w:t xml:space="preserve">　　ロ　輸出契約等の締結の日から最終決済期限の日までの期間が１年超であるもの。</w:t>
            </w:r>
          </w:p>
          <w:p w14:paraId="79CAE052" w14:textId="77777777" w:rsidR="00AB3CA8" w:rsidRPr="00522731" w:rsidRDefault="00AB3CA8" w:rsidP="00AB3CA8">
            <w:pPr>
              <w:ind w:left="660" w:hangingChars="300" w:hanging="660"/>
              <w:jc w:val="left"/>
              <w:rPr>
                <w:rFonts w:ascii="ＭＳ 明朝" w:hAnsi="ＭＳ 明朝"/>
                <w:sz w:val="22"/>
                <w:szCs w:val="22"/>
              </w:rPr>
            </w:pPr>
            <w:r w:rsidRPr="00522731">
              <w:rPr>
                <w:rFonts w:ascii="ＭＳ 明朝" w:hAnsi="ＭＳ 明朝" w:hint="eastAsia"/>
                <w:sz w:val="22"/>
                <w:szCs w:val="22"/>
              </w:rPr>
              <w:t xml:space="preserve">　　ハ　代金等の決済期限が船積の日又は対価の確認の日から６月超であるもの。</w:t>
            </w:r>
          </w:p>
          <w:p w14:paraId="770C9F80" w14:textId="77777777" w:rsidR="00AB3CA8" w:rsidRPr="00522731" w:rsidRDefault="00AB3CA8" w:rsidP="00AB3CA8">
            <w:pPr>
              <w:jc w:val="left"/>
              <w:rPr>
                <w:rFonts w:ascii="ＭＳ 明朝" w:hAnsi="ＭＳ 明朝"/>
                <w:sz w:val="22"/>
                <w:szCs w:val="22"/>
              </w:rPr>
            </w:pPr>
            <w:r w:rsidRPr="00522731">
              <w:rPr>
                <w:rFonts w:ascii="ＭＳ 明朝" w:hAnsi="ＭＳ 明朝" w:hint="eastAsia"/>
                <w:sz w:val="22"/>
                <w:szCs w:val="22"/>
              </w:rPr>
              <w:t xml:space="preserve">　　ニ　リテンション決済が含まれているもの。</w:t>
            </w:r>
          </w:p>
          <w:p w14:paraId="3A4FD920" w14:textId="77777777" w:rsidR="00AB3CA8" w:rsidRPr="00522731" w:rsidRDefault="00AB3CA8" w:rsidP="00AB3CA8">
            <w:pPr>
              <w:ind w:left="660" w:hangingChars="300" w:hanging="660"/>
              <w:jc w:val="left"/>
              <w:rPr>
                <w:rFonts w:ascii="ＭＳ 明朝" w:hAnsi="ＭＳ 明朝"/>
                <w:sz w:val="22"/>
                <w:szCs w:val="22"/>
              </w:rPr>
            </w:pPr>
            <w:r w:rsidRPr="00522731">
              <w:rPr>
                <w:rFonts w:ascii="ＭＳ 明朝" w:hAnsi="ＭＳ 明朝" w:hint="eastAsia"/>
                <w:sz w:val="22"/>
                <w:szCs w:val="22"/>
              </w:rPr>
              <w:t xml:space="preserve">　　ホ　輸出契約等に表示された通貨（邦貨の場合を含む。以下「表示通貨」という。）と異なる通貨により代金等の決済が行われる旨の規定を有するもの（以下「異種通貨決済輸出契約等」という。）であって、表示通貨と異なる通貨への換算方法が明確に定められていないもの。</w:t>
            </w:r>
          </w:p>
          <w:p w14:paraId="2449828F" w14:textId="77777777" w:rsidR="00AB3CA8" w:rsidRPr="00522731" w:rsidRDefault="00AB3CA8" w:rsidP="00AB3CA8">
            <w:pPr>
              <w:ind w:left="660" w:hangingChars="300" w:hanging="660"/>
              <w:jc w:val="left"/>
              <w:rPr>
                <w:rFonts w:ascii="ＭＳ 明朝" w:hAnsi="ＭＳ 明朝"/>
                <w:sz w:val="22"/>
                <w:szCs w:val="22"/>
              </w:rPr>
            </w:pPr>
            <w:r w:rsidRPr="00522731">
              <w:rPr>
                <w:rFonts w:ascii="ＭＳ 明朝" w:hAnsi="ＭＳ 明朝" w:hint="eastAsia"/>
                <w:sz w:val="22"/>
                <w:szCs w:val="22"/>
              </w:rPr>
              <w:t xml:space="preserve">　　ヘ　この証券記載の輸出契約等の相手方、仕向国又は支払国のいずれかが異なるもの。</w:t>
            </w:r>
          </w:p>
          <w:p w14:paraId="33226AF0" w14:textId="77777777" w:rsidR="00AB3CA8" w:rsidRPr="00522731" w:rsidRDefault="00AB3CA8" w:rsidP="00AB3CA8">
            <w:pPr>
              <w:ind w:left="660" w:hangingChars="300" w:hanging="660"/>
              <w:jc w:val="left"/>
              <w:rPr>
                <w:rFonts w:ascii="ＭＳ 明朝" w:hAnsi="ＭＳ 明朝"/>
                <w:sz w:val="22"/>
                <w:szCs w:val="22"/>
              </w:rPr>
            </w:pPr>
            <w:r w:rsidRPr="00522731">
              <w:rPr>
                <w:rFonts w:ascii="ＭＳ 明朝" w:hAnsi="ＭＳ 明朝" w:hint="eastAsia"/>
                <w:sz w:val="22"/>
                <w:szCs w:val="22"/>
              </w:rPr>
              <w:t xml:space="preserve">　　ト　貿易保険法施行令（昭和２８年政令第141号）第１条第１項、第２項又は第６項に定める事項を備えていないもの。</w:t>
            </w:r>
          </w:p>
          <w:p w14:paraId="4A6D3B80" w14:textId="77777777" w:rsidR="00AB3CA8" w:rsidRPr="00522731" w:rsidRDefault="00AB3CA8" w:rsidP="00AB3CA8">
            <w:pPr>
              <w:ind w:leftChars="220" w:left="682" w:hangingChars="100" w:hanging="220"/>
              <w:jc w:val="left"/>
              <w:rPr>
                <w:rFonts w:ascii="ＭＳ 明朝" w:hAnsi="ＭＳ 明朝"/>
                <w:sz w:val="22"/>
                <w:szCs w:val="22"/>
              </w:rPr>
            </w:pPr>
            <w:r w:rsidRPr="00AB3CA8">
              <w:rPr>
                <w:rFonts w:ascii="ＭＳ 明朝" w:hAnsi="ＭＳ 明朝" w:hint="eastAsia"/>
                <w:sz w:val="22"/>
                <w:szCs w:val="22"/>
                <w:u w:val="thick" w:color="FF0000"/>
              </w:rPr>
              <w:t>チ</w:t>
            </w:r>
            <w:r w:rsidRPr="00522731">
              <w:rPr>
                <w:rFonts w:ascii="ＭＳ 明朝" w:hAnsi="ＭＳ 明朝" w:hint="eastAsia"/>
                <w:sz w:val="22"/>
                <w:szCs w:val="22"/>
              </w:rPr>
              <w:t xml:space="preserve">　</w:t>
            </w:r>
            <w:r w:rsidRPr="00AB3CA8">
              <w:rPr>
                <w:rFonts w:ascii="ＭＳ 明朝" w:hAnsi="ＭＳ 明朝" w:hint="eastAsia"/>
                <w:sz w:val="22"/>
                <w:szCs w:val="22"/>
                <w:u w:val="thick" w:color="FF0000"/>
              </w:rPr>
              <w:t>輸出契約等の締結の日において、輸出契約等に基づく仕向国又は支払国が、日本貿易保険が定める、引受停止国となっているもの。</w:t>
            </w:r>
          </w:p>
          <w:p w14:paraId="5B906DD2" w14:textId="77777777" w:rsidR="00AB3CA8" w:rsidRPr="00522731" w:rsidRDefault="00AB3CA8" w:rsidP="00AB3CA8">
            <w:pPr>
              <w:jc w:val="left"/>
              <w:rPr>
                <w:rFonts w:ascii="ＭＳ 明朝" w:hAnsi="ＭＳ 明朝"/>
                <w:sz w:val="22"/>
                <w:szCs w:val="22"/>
              </w:rPr>
            </w:pPr>
            <w:r w:rsidRPr="00522731">
              <w:rPr>
                <w:rFonts w:ascii="ＭＳ 明朝" w:hAnsi="ＭＳ 明朝" w:hint="eastAsia"/>
                <w:sz w:val="22"/>
                <w:szCs w:val="22"/>
              </w:rPr>
              <w:t xml:space="preserve">　　</w:t>
            </w:r>
            <w:r w:rsidRPr="00AB3CA8">
              <w:rPr>
                <w:rFonts w:ascii="ＭＳ 明朝" w:hAnsi="ＭＳ 明朝" w:hint="eastAsia"/>
                <w:sz w:val="22"/>
                <w:szCs w:val="22"/>
                <w:u w:val="thick" w:color="FF0000"/>
              </w:rPr>
              <w:t>リ</w:t>
            </w:r>
            <w:r w:rsidRPr="00522731">
              <w:rPr>
                <w:rFonts w:ascii="ＭＳ 明朝" w:hAnsi="ＭＳ 明朝" w:hint="eastAsia"/>
                <w:sz w:val="22"/>
                <w:szCs w:val="22"/>
              </w:rPr>
              <w:t xml:space="preserve">　日本貿易保険が別に定める要件を備えているもの。</w:t>
            </w:r>
          </w:p>
          <w:p w14:paraId="4ED206B3" w14:textId="77777777" w:rsidR="000A0244" w:rsidRPr="00522731" w:rsidRDefault="000A0244" w:rsidP="000A0244">
            <w:pPr>
              <w:ind w:leftChars="91" w:left="411" w:hangingChars="100" w:hanging="220"/>
              <w:jc w:val="left"/>
              <w:rPr>
                <w:rFonts w:ascii="ＭＳ 明朝" w:hAnsi="ＭＳ 明朝"/>
                <w:sz w:val="22"/>
                <w:szCs w:val="22"/>
              </w:rPr>
            </w:pPr>
            <w:r w:rsidRPr="00522731">
              <w:rPr>
                <w:rFonts w:ascii="ＭＳ 明朝" w:hAnsi="ＭＳ 明朝" w:hint="eastAsia"/>
                <w:sz w:val="22"/>
                <w:szCs w:val="22"/>
              </w:rPr>
              <w:t>二　保険契約者、被保険者若しくは保険金を受け取るべき者又はこれらの者の代理人若しくは使用人の故意又は重大な過失により生じた損失</w:t>
            </w:r>
            <w:r w:rsidRPr="00522731">
              <w:rPr>
                <w:rFonts w:ascii="ＭＳ 明朝" w:hAnsi="ＭＳ 明朝"/>
                <w:sz w:val="22"/>
                <w:szCs w:val="22"/>
              </w:rPr>
              <w:t xml:space="preserve"> </w:t>
            </w:r>
          </w:p>
          <w:p w14:paraId="6A57F311" w14:textId="77777777" w:rsidR="000A0244" w:rsidRPr="00522731" w:rsidRDefault="000A0244" w:rsidP="000A0244">
            <w:pPr>
              <w:ind w:leftChars="91" w:left="411" w:hangingChars="100" w:hanging="220"/>
              <w:jc w:val="left"/>
              <w:rPr>
                <w:rFonts w:ascii="ＭＳ 明朝" w:hAnsi="ＭＳ 明朝"/>
                <w:sz w:val="22"/>
                <w:szCs w:val="22"/>
              </w:rPr>
            </w:pPr>
            <w:r w:rsidRPr="00522731">
              <w:rPr>
                <w:rFonts w:ascii="ＭＳ 明朝" w:hAnsi="ＭＳ 明朝" w:hint="eastAsia"/>
                <w:sz w:val="22"/>
                <w:szCs w:val="22"/>
              </w:rPr>
              <w:t>三　貨物の滅失、き損、だ捕、その他貨物について生じた損失（共同海損、救助料その他海上保険によって通常てん補される損失を含む。）</w:t>
            </w:r>
          </w:p>
          <w:p w14:paraId="4B14BE8C" w14:textId="77777777" w:rsidR="000A0244" w:rsidRPr="00522731" w:rsidRDefault="000A0244" w:rsidP="000A0244">
            <w:pPr>
              <w:ind w:leftChars="91" w:left="411" w:hangingChars="100" w:hanging="220"/>
              <w:jc w:val="left"/>
              <w:rPr>
                <w:rFonts w:ascii="ＭＳ 明朝" w:hAnsi="ＭＳ 明朝"/>
                <w:sz w:val="22"/>
                <w:szCs w:val="22"/>
              </w:rPr>
            </w:pPr>
            <w:r w:rsidRPr="00522731">
              <w:rPr>
                <w:rFonts w:ascii="ＭＳ 明朝" w:hAnsi="ＭＳ 明朝" w:hint="eastAsia"/>
                <w:sz w:val="22"/>
                <w:szCs w:val="22"/>
              </w:rPr>
              <w:t>四　輸出契約等に関して保険契約者又は被保険者による</w:t>
            </w:r>
            <w:r w:rsidRPr="00522731">
              <w:rPr>
                <w:rFonts w:ascii="ＭＳ 明朝" w:hAnsi="ＭＳ 明朝" w:hint="eastAsia"/>
                <w:sz w:val="22"/>
                <w:szCs w:val="22"/>
              </w:rPr>
              <w:lastRenderedPageBreak/>
              <w:t>法令（外国の法令を含む。）違反があった場合において生じた損失</w:t>
            </w:r>
          </w:p>
          <w:p w14:paraId="75DEE5DC" w14:textId="77777777" w:rsidR="000A0244" w:rsidRPr="00522731" w:rsidRDefault="000A0244" w:rsidP="000A0244">
            <w:pPr>
              <w:ind w:leftChars="91" w:left="411" w:hangingChars="100" w:hanging="220"/>
              <w:jc w:val="left"/>
              <w:rPr>
                <w:rFonts w:ascii="ＭＳ 明朝" w:hAnsi="ＭＳ 明朝"/>
                <w:sz w:val="22"/>
                <w:szCs w:val="22"/>
              </w:rPr>
            </w:pPr>
            <w:r w:rsidRPr="00522731">
              <w:rPr>
                <w:rFonts w:ascii="ＭＳ 明朝" w:hAnsi="ＭＳ 明朝" w:hint="eastAsia"/>
                <w:sz w:val="22"/>
                <w:szCs w:val="22"/>
              </w:rPr>
              <w:t>五　保険関係の成立から損失発生までのいずれかの時点において、輸出契約等の相手方が、次のいずれかに該当する場合における第４条第12号から第14号までのいずれかに該当する事由により生じた損失</w:t>
            </w:r>
          </w:p>
          <w:p w14:paraId="0325236F" w14:textId="77777777" w:rsidR="000A0244" w:rsidRPr="00522731" w:rsidRDefault="000A0244" w:rsidP="000A0244">
            <w:pPr>
              <w:ind w:leftChars="210" w:left="661" w:hangingChars="100" w:hanging="220"/>
              <w:jc w:val="left"/>
              <w:rPr>
                <w:rFonts w:ascii="ＭＳ 明朝" w:hAnsi="ＭＳ 明朝"/>
                <w:sz w:val="22"/>
                <w:szCs w:val="22"/>
              </w:rPr>
            </w:pPr>
            <w:r w:rsidRPr="00522731">
              <w:rPr>
                <w:rFonts w:ascii="ＭＳ 明朝" w:hAnsi="ＭＳ 明朝" w:hint="eastAsia"/>
                <w:sz w:val="22"/>
                <w:szCs w:val="22"/>
              </w:rPr>
              <w:t>イ　被保険者の本店又は支店（被保険者が支店の場合、他の支店を含む。）</w:t>
            </w:r>
          </w:p>
          <w:p w14:paraId="42CD0C33" w14:textId="77777777" w:rsidR="000A0244" w:rsidRPr="00522731" w:rsidRDefault="000A0244" w:rsidP="000A0244">
            <w:pPr>
              <w:ind w:leftChars="210" w:left="661" w:hangingChars="100" w:hanging="220"/>
              <w:jc w:val="left"/>
              <w:rPr>
                <w:rFonts w:ascii="ＭＳ 明朝" w:hAnsi="ＭＳ 明朝"/>
                <w:sz w:val="22"/>
                <w:szCs w:val="22"/>
              </w:rPr>
            </w:pPr>
            <w:r w:rsidRPr="00522731">
              <w:rPr>
                <w:rFonts w:ascii="ＭＳ 明朝" w:hAnsi="ＭＳ 明朝" w:hint="eastAsia"/>
                <w:sz w:val="22"/>
                <w:szCs w:val="22"/>
              </w:rPr>
              <w:t>ロ　被保険者と特定の資本関係があるものとして、次のいずれかに該当する海外商社</w:t>
            </w:r>
          </w:p>
          <w:p w14:paraId="4F59E72E" w14:textId="77777777" w:rsidR="000A0244" w:rsidRPr="00522731" w:rsidRDefault="000A0244" w:rsidP="000A0244">
            <w:pPr>
              <w:ind w:leftChars="273" w:left="1013" w:hangingChars="200" w:hanging="440"/>
              <w:jc w:val="left"/>
              <w:rPr>
                <w:rFonts w:ascii="ＭＳ 明朝" w:hAnsi="ＭＳ 明朝"/>
                <w:sz w:val="22"/>
                <w:szCs w:val="22"/>
              </w:rPr>
            </w:pPr>
            <w:r w:rsidRPr="00522731">
              <w:rPr>
                <w:rFonts w:ascii="ＭＳ 明朝" w:hAnsi="ＭＳ 明朝" w:hint="eastAsia"/>
                <w:sz w:val="22"/>
                <w:szCs w:val="22"/>
              </w:rPr>
              <w:t>(1)　被保険者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4706BAB5" w14:textId="77777777" w:rsidR="000A0244" w:rsidRPr="00522731" w:rsidRDefault="000A0244" w:rsidP="000A0244">
            <w:pPr>
              <w:ind w:leftChars="273" w:left="1013" w:hangingChars="200" w:hanging="440"/>
              <w:jc w:val="left"/>
              <w:rPr>
                <w:rFonts w:ascii="ＭＳ 明朝" w:hAnsi="ＭＳ 明朝"/>
                <w:sz w:val="22"/>
                <w:szCs w:val="22"/>
              </w:rPr>
            </w:pPr>
            <w:r w:rsidRPr="00522731">
              <w:rPr>
                <w:rFonts w:ascii="ＭＳ 明朝" w:hAnsi="ＭＳ 明朝" w:hint="eastAsia"/>
                <w:sz w:val="22"/>
                <w:szCs w:val="22"/>
              </w:rPr>
              <w:t>(2)　被保険者の直接親会社の直接子会社（「直接親会社」とは、親会社のうち、(1)により親会社とみなされる以外の親会社をいう。「直接子会社」とは、子会社のうち、(1)により子会社とみなされる以外の子会社をいう。以下同じ。）</w:t>
            </w:r>
          </w:p>
          <w:p w14:paraId="68359A47" w14:textId="77777777" w:rsidR="000A0244" w:rsidRPr="00522731" w:rsidRDefault="000A0244" w:rsidP="000A0244">
            <w:pPr>
              <w:ind w:leftChars="273" w:left="1013" w:hangingChars="200" w:hanging="440"/>
              <w:jc w:val="left"/>
              <w:rPr>
                <w:rFonts w:ascii="ＭＳ 明朝" w:hAnsi="ＭＳ 明朝"/>
                <w:sz w:val="22"/>
                <w:szCs w:val="22"/>
              </w:rPr>
            </w:pPr>
            <w:r w:rsidRPr="00522731">
              <w:rPr>
                <w:rFonts w:ascii="ＭＳ 明朝" w:hAnsi="ＭＳ 明朝" w:hint="eastAsia"/>
                <w:sz w:val="22"/>
                <w:szCs w:val="22"/>
              </w:rPr>
              <w:t>(3)　議決権の過半数を被保険者、被保険者の直接親会社又は被保険者の直接子会社のうちいずれか２者以上が保有する法人（(1)及び(2)に該当する法人を除く。）</w:t>
            </w:r>
          </w:p>
          <w:p w14:paraId="6B6C7E8A" w14:textId="77777777" w:rsidR="000A0244" w:rsidRPr="00522731" w:rsidRDefault="000A0244" w:rsidP="000A0244">
            <w:pPr>
              <w:ind w:firstLineChars="300" w:firstLine="660"/>
              <w:jc w:val="left"/>
              <w:rPr>
                <w:rFonts w:ascii="ＭＳ 明朝" w:hAnsi="ＭＳ 明朝"/>
                <w:sz w:val="22"/>
                <w:szCs w:val="22"/>
              </w:rPr>
            </w:pPr>
            <w:r w:rsidRPr="00522731">
              <w:rPr>
                <w:rFonts w:ascii="ＭＳ 明朝" w:hAnsi="ＭＳ 明朝" w:hint="eastAsia"/>
                <w:sz w:val="22"/>
                <w:szCs w:val="22"/>
              </w:rPr>
              <w:t>(4)　(1)、(2)及び(3)に該当する法人の支店</w:t>
            </w:r>
          </w:p>
          <w:p w14:paraId="3C3F71CA" w14:textId="77777777" w:rsidR="000A0244" w:rsidRPr="00522731" w:rsidRDefault="000A0244" w:rsidP="000A0244">
            <w:pPr>
              <w:ind w:leftChars="210" w:left="661" w:hangingChars="100" w:hanging="220"/>
              <w:jc w:val="left"/>
              <w:rPr>
                <w:rFonts w:ascii="ＭＳ 明朝" w:hAnsi="ＭＳ 明朝"/>
                <w:sz w:val="22"/>
                <w:szCs w:val="22"/>
              </w:rPr>
            </w:pPr>
            <w:r w:rsidRPr="00522731">
              <w:rPr>
                <w:rFonts w:ascii="ＭＳ 明朝" w:hAnsi="ＭＳ 明朝" w:hint="eastAsia"/>
                <w:sz w:val="22"/>
                <w:szCs w:val="22"/>
              </w:rPr>
              <w:t>ハ　被保険者と特定の人的関係があるものとして、次のいずれかに該当する海外商社</w:t>
            </w:r>
          </w:p>
          <w:p w14:paraId="68FD1D62" w14:textId="77777777" w:rsidR="000A0244" w:rsidRPr="00522731" w:rsidRDefault="000A0244" w:rsidP="000A0244">
            <w:pPr>
              <w:ind w:leftChars="273" w:left="1013" w:hangingChars="200" w:hanging="440"/>
              <w:jc w:val="left"/>
              <w:rPr>
                <w:rFonts w:ascii="ＭＳ 明朝" w:hAnsi="ＭＳ 明朝"/>
                <w:sz w:val="22"/>
                <w:szCs w:val="22"/>
              </w:rPr>
            </w:pPr>
            <w:r w:rsidRPr="00522731">
              <w:rPr>
                <w:rFonts w:ascii="ＭＳ 明朝" w:hAnsi="ＭＳ 明朝" w:hint="eastAsia"/>
                <w:sz w:val="22"/>
                <w:szCs w:val="22"/>
              </w:rPr>
              <w:t>(1)　被保険者が取締役等（「取締役等」とは、派遣先において代表権を有することとなる者、取締役の職に就く者若しくはその他経営の基本的方針の決定に参加することとなる者をいう。以下同じ。）を派遣する法人若しくは当該法人が取締役等を派遣</w:t>
            </w:r>
            <w:r w:rsidRPr="00522731">
              <w:rPr>
                <w:rFonts w:ascii="ＭＳ 明朝" w:hAnsi="ＭＳ 明朝" w:hint="eastAsia"/>
                <w:sz w:val="22"/>
                <w:szCs w:val="22"/>
              </w:rPr>
              <w:lastRenderedPageBreak/>
              <w:t>する法人又は被保険者に取締役等を派遣する法人若しくは当該法人に取締役等を派遣する法人</w:t>
            </w:r>
          </w:p>
          <w:p w14:paraId="515D31FC" w14:textId="77777777" w:rsidR="000A0244" w:rsidRPr="00522731" w:rsidRDefault="000A0244" w:rsidP="000A0244">
            <w:pPr>
              <w:ind w:leftChars="273" w:left="1013" w:hangingChars="200" w:hanging="440"/>
              <w:jc w:val="left"/>
              <w:rPr>
                <w:rFonts w:ascii="ＭＳ 明朝" w:hAnsi="ＭＳ 明朝"/>
                <w:sz w:val="22"/>
                <w:szCs w:val="22"/>
              </w:rPr>
            </w:pPr>
            <w:r w:rsidRPr="00522731">
              <w:rPr>
                <w:rFonts w:ascii="ＭＳ 明朝" w:hAnsi="ＭＳ 明朝" w:hint="eastAsia"/>
                <w:sz w:val="22"/>
                <w:szCs w:val="22"/>
              </w:rPr>
              <w:t>(2)　被保険者が取締役等を派遣する法人の直接子会社又は被保険者に取締役等を派遣する法人の直接親会社若しくは直接子会社</w:t>
            </w:r>
          </w:p>
          <w:p w14:paraId="7F537446" w14:textId="77777777" w:rsidR="000A0244" w:rsidRPr="00522731" w:rsidRDefault="000A0244" w:rsidP="000A0244">
            <w:pPr>
              <w:ind w:leftChars="273" w:left="1013" w:hangingChars="200" w:hanging="440"/>
              <w:jc w:val="left"/>
              <w:rPr>
                <w:rFonts w:ascii="ＭＳ 明朝" w:hAnsi="ＭＳ 明朝"/>
                <w:sz w:val="22"/>
                <w:szCs w:val="22"/>
              </w:rPr>
            </w:pPr>
            <w:r w:rsidRPr="00522731">
              <w:rPr>
                <w:rFonts w:ascii="ＭＳ 明朝" w:hAnsi="ＭＳ 明朝" w:hint="eastAsia"/>
                <w:sz w:val="22"/>
                <w:szCs w:val="22"/>
              </w:rPr>
              <w:t>(3)　被保険者の直接親会社が取締役等を派遣する法人、被保険者の直接親会社　に取締役等を派遣する法人又は被保険者の直接子会社が取締役等を派遣する法人</w:t>
            </w:r>
          </w:p>
          <w:p w14:paraId="3FA09891" w14:textId="77777777" w:rsidR="000A0244" w:rsidRPr="00522731" w:rsidRDefault="000A0244" w:rsidP="000A0244">
            <w:pPr>
              <w:ind w:firstLineChars="300" w:firstLine="660"/>
              <w:jc w:val="left"/>
              <w:rPr>
                <w:rFonts w:ascii="ＭＳ 明朝" w:hAnsi="ＭＳ 明朝"/>
                <w:sz w:val="22"/>
                <w:szCs w:val="22"/>
              </w:rPr>
            </w:pPr>
            <w:r w:rsidRPr="00522731">
              <w:rPr>
                <w:rFonts w:ascii="ＭＳ 明朝" w:hAnsi="ＭＳ 明朝" w:hint="eastAsia"/>
                <w:sz w:val="22"/>
                <w:szCs w:val="22"/>
              </w:rPr>
              <w:t>(4)　(1)、(2)及び(3)に該当する法人の支店</w:t>
            </w:r>
          </w:p>
          <w:p w14:paraId="0F09C553" w14:textId="77777777" w:rsidR="000A0244" w:rsidRPr="00522731" w:rsidRDefault="000A0244" w:rsidP="000A0244">
            <w:pPr>
              <w:ind w:leftChars="182" w:left="602" w:hangingChars="100" w:hanging="220"/>
              <w:jc w:val="left"/>
              <w:rPr>
                <w:rFonts w:ascii="ＭＳ 明朝" w:hAnsi="ＭＳ 明朝"/>
                <w:sz w:val="22"/>
                <w:szCs w:val="22"/>
              </w:rPr>
            </w:pPr>
            <w:r w:rsidRPr="00522731">
              <w:rPr>
                <w:rFonts w:ascii="ＭＳ 明朝" w:hAnsi="ＭＳ 明朝" w:hint="eastAsia"/>
                <w:sz w:val="22"/>
                <w:szCs w:val="22"/>
              </w:rPr>
              <w:t>ニ　その他イからハに掲げるものと実質的に同視できるものとして、日本貿易保険が特に認めた海外商社</w:t>
            </w:r>
          </w:p>
          <w:p w14:paraId="04E3C20B" w14:textId="77777777" w:rsidR="000A0244" w:rsidRPr="00522731" w:rsidRDefault="000A0244" w:rsidP="000A0244">
            <w:pPr>
              <w:ind w:leftChars="91" w:left="411" w:hangingChars="100" w:hanging="220"/>
              <w:jc w:val="left"/>
              <w:rPr>
                <w:rFonts w:ascii="ＭＳ 明朝" w:hAnsi="ＭＳ 明朝"/>
                <w:sz w:val="22"/>
                <w:szCs w:val="22"/>
              </w:rPr>
            </w:pPr>
            <w:r w:rsidRPr="00522731">
              <w:rPr>
                <w:rFonts w:ascii="ＭＳ 明朝" w:hAnsi="ＭＳ 明朝" w:hint="eastAsia"/>
                <w:sz w:val="22"/>
                <w:szCs w:val="22"/>
              </w:rPr>
              <w:t>六　第12条第１項各号に規定する保険責任の開始日前に発生した第４条各号のいずれかに該当する事由によって生じた損失</w:t>
            </w:r>
          </w:p>
          <w:p w14:paraId="3097DF03" w14:textId="77777777" w:rsidR="00AB3CA8" w:rsidRDefault="00AB3CA8" w:rsidP="00B343B7">
            <w:pPr>
              <w:jc w:val="left"/>
              <w:rPr>
                <w:rFonts w:ascii="ＭＳ ゴシック" w:hAnsi="ＭＳ ゴシック"/>
                <w:kern w:val="0"/>
                <w:sz w:val="22"/>
                <w:szCs w:val="22"/>
              </w:rPr>
            </w:pPr>
          </w:p>
          <w:p w14:paraId="4D5346B6" w14:textId="77777777" w:rsidR="000A0244" w:rsidRDefault="000A0244" w:rsidP="00B343B7">
            <w:pPr>
              <w:jc w:val="left"/>
              <w:rPr>
                <w:rFonts w:ascii="ＭＳ ゴシック" w:hAnsi="ＭＳ ゴシック"/>
                <w:kern w:val="0"/>
                <w:sz w:val="22"/>
                <w:szCs w:val="22"/>
              </w:rPr>
            </w:pPr>
          </w:p>
          <w:p w14:paraId="0ECC9F0B" w14:textId="77777777" w:rsidR="000A0244" w:rsidRPr="000A0244" w:rsidRDefault="000A0244" w:rsidP="00B343B7">
            <w:pPr>
              <w:jc w:val="left"/>
              <w:rPr>
                <w:rFonts w:ascii="ＭＳ ゴシック" w:hAnsi="ＭＳ ゴシック"/>
                <w:kern w:val="0"/>
                <w:sz w:val="22"/>
                <w:szCs w:val="22"/>
              </w:rPr>
            </w:pPr>
          </w:p>
          <w:p w14:paraId="5AFE2430" w14:textId="77777777" w:rsidR="00AB3CA8" w:rsidRDefault="000A0244" w:rsidP="00F92EC2">
            <w:pPr>
              <w:ind w:firstLineChars="100" w:firstLine="220"/>
              <w:jc w:val="left"/>
              <w:rPr>
                <w:rFonts w:ascii="ＭＳ ゴシック" w:hAnsi="ＭＳ ゴシック"/>
                <w:kern w:val="0"/>
                <w:sz w:val="22"/>
                <w:szCs w:val="22"/>
              </w:rPr>
            </w:pPr>
            <w:r>
              <w:rPr>
                <w:rFonts w:ascii="ＭＳ ゴシック" w:hAnsi="ＭＳ ゴシック" w:hint="eastAsia"/>
                <w:kern w:val="0"/>
                <w:sz w:val="22"/>
                <w:szCs w:val="22"/>
              </w:rPr>
              <w:t>第</w:t>
            </w:r>
            <w:r>
              <w:rPr>
                <w:rFonts w:ascii="ＭＳ ゴシック" w:hAnsi="ＭＳ ゴシック" w:hint="eastAsia"/>
                <w:kern w:val="0"/>
                <w:sz w:val="22"/>
                <w:szCs w:val="22"/>
              </w:rPr>
              <w:t>10</w:t>
            </w:r>
            <w:r>
              <w:rPr>
                <w:rFonts w:ascii="ＭＳ ゴシック" w:hAnsi="ＭＳ ゴシック" w:hint="eastAsia"/>
                <w:kern w:val="0"/>
                <w:sz w:val="22"/>
                <w:szCs w:val="22"/>
              </w:rPr>
              <w:t>条　（略）</w:t>
            </w:r>
          </w:p>
          <w:p w14:paraId="62BF324E" w14:textId="77777777" w:rsidR="000A0244" w:rsidRDefault="000A0244" w:rsidP="00B343B7">
            <w:pPr>
              <w:jc w:val="left"/>
              <w:rPr>
                <w:rFonts w:ascii="ＭＳ ゴシック" w:hAnsi="ＭＳ ゴシック"/>
                <w:kern w:val="0"/>
                <w:sz w:val="22"/>
                <w:szCs w:val="22"/>
              </w:rPr>
            </w:pPr>
          </w:p>
          <w:p w14:paraId="5BF9D79D" w14:textId="77777777" w:rsidR="000A0244" w:rsidRPr="00AB3CA8" w:rsidRDefault="000A0244" w:rsidP="00B343B7">
            <w:pPr>
              <w:jc w:val="left"/>
              <w:rPr>
                <w:rFonts w:ascii="ＭＳ ゴシック" w:hAnsi="ＭＳ ゴシック"/>
                <w:kern w:val="0"/>
                <w:sz w:val="22"/>
                <w:szCs w:val="22"/>
              </w:rPr>
            </w:pPr>
          </w:p>
          <w:p w14:paraId="1AD196DA" w14:textId="77777777" w:rsidR="00B343B7" w:rsidRPr="001A0E17" w:rsidRDefault="00B343B7" w:rsidP="00B343B7">
            <w:pPr>
              <w:jc w:val="left"/>
              <w:rPr>
                <w:rFonts w:ascii="ＭＳ ゴシック" w:hAnsi="ＭＳ ゴシック"/>
                <w:kern w:val="0"/>
                <w:sz w:val="22"/>
                <w:szCs w:val="22"/>
              </w:rPr>
            </w:pPr>
            <w:r w:rsidRPr="001A0E17">
              <w:rPr>
                <w:rFonts w:ascii="ＭＳ ゴシック" w:hAnsi="ＭＳ ゴシック" w:hint="eastAsia"/>
                <w:kern w:val="0"/>
                <w:sz w:val="22"/>
                <w:szCs w:val="22"/>
              </w:rPr>
              <w:t>（保険契約の解除）</w:t>
            </w:r>
          </w:p>
          <w:p w14:paraId="7594E37D" w14:textId="77777777" w:rsidR="00B343B7" w:rsidRPr="00522731" w:rsidRDefault="00B343B7" w:rsidP="004F4282">
            <w:pPr>
              <w:ind w:left="220" w:hangingChars="100" w:hanging="220"/>
              <w:jc w:val="left"/>
              <w:rPr>
                <w:rFonts w:ascii="ＭＳ 明朝" w:hAnsi="ＭＳ 明朝"/>
                <w:kern w:val="0"/>
                <w:sz w:val="22"/>
                <w:szCs w:val="22"/>
              </w:rPr>
            </w:pPr>
            <w:r w:rsidRPr="001A0E17">
              <w:rPr>
                <w:rFonts w:ascii="ＭＳ ゴシック" w:hAnsi="ＭＳ ゴシック" w:hint="eastAsia"/>
                <w:kern w:val="0"/>
                <w:sz w:val="22"/>
                <w:szCs w:val="22"/>
              </w:rPr>
              <w:t>第</w:t>
            </w:r>
            <w:r w:rsidRPr="001A0E17">
              <w:rPr>
                <w:rFonts w:ascii="ＭＳ ゴシック" w:hAnsi="ＭＳ ゴシック" w:hint="eastAsia"/>
                <w:kern w:val="0"/>
                <w:sz w:val="22"/>
                <w:szCs w:val="22"/>
              </w:rPr>
              <w:t>11</w:t>
            </w:r>
            <w:r w:rsidRPr="001A0E17">
              <w:rPr>
                <w:rFonts w:ascii="ＭＳ ゴシック" w:hAnsi="ＭＳ ゴシック" w:hint="eastAsia"/>
                <w:kern w:val="0"/>
                <w:sz w:val="22"/>
                <w:szCs w:val="22"/>
              </w:rPr>
              <w:t>条</w:t>
            </w:r>
            <w:r w:rsidR="004F4282">
              <w:rPr>
                <w:rFonts w:ascii="ＭＳ ゴシック" w:hAnsi="ＭＳ ゴシック" w:hint="eastAsia"/>
                <w:kern w:val="0"/>
                <w:sz w:val="22"/>
                <w:szCs w:val="22"/>
              </w:rPr>
              <w:t xml:space="preserve">　</w:t>
            </w:r>
            <w:r w:rsidRPr="00522731">
              <w:rPr>
                <w:rFonts w:ascii="ＭＳ 明朝" w:hAnsi="ＭＳ 明朝" w:hint="eastAsia"/>
                <w:kern w:val="0"/>
                <w:sz w:val="22"/>
                <w:szCs w:val="22"/>
              </w:rPr>
              <w:t>日本貿易保険は、第20条第１項、第21条第３項及び第22条第４項に規定するもののほか、次の各号のいずれかに該当するときは、保険契約を解除することができる。</w:t>
            </w:r>
          </w:p>
          <w:p w14:paraId="6BE81863" w14:textId="77777777" w:rsidR="00B343B7" w:rsidRPr="00522731" w:rsidRDefault="00B343B7" w:rsidP="00B343B7">
            <w:pPr>
              <w:ind w:leftChars="91" w:left="411" w:hangingChars="100" w:hanging="220"/>
              <w:jc w:val="left"/>
              <w:rPr>
                <w:rFonts w:ascii="ＭＳ 明朝" w:hAnsi="ＭＳ 明朝"/>
                <w:kern w:val="0"/>
                <w:sz w:val="22"/>
                <w:szCs w:val="22"/>
              </w:rPr>
            </w:pPr>
            <w:r w:rsidRPr="00522731">
              <w:rPr>
                <w:rFonts w:ascii="ＭＳ 明朝" w:hAnsi="ＭＳ 明朝" w:hint="eastAsia"/>
                <w:kern w:val="0"/>
                <w:sz w:val="22"/>
                <w:szCs w:val="22"/>
              </w:rPr>
              <w:t>一　保険契約者又は被保険者が、輸出契約等に関して不正競争防止法（平成５年法律第４７号）の贈賄に関する規定に違反したとき。</w:t>
            </w:r>
          </w:p>
          <w:p w14:paraId="41FC700C" w14:textId="77777777" w:rsidR="00B343B7" w:rsidRPr="00522731" w:rsidRDefault="00B343B7" w:rsidP="00B343B7">
            <w:pPr>
              <w:ind w:firstLineChars="100" w:firstLine="220"/>
              <w:jc w:val="left"/>
              <w:rPr>
                <w:rFonts w:ascii="ＭＳ 明朝" w:hAnsi="ＭＳ 明朝"/>
                <w:kern w:val="0"/>
                <w:sz w:val="22"/>
                <w:szCs w:val="22"/>
              </w:rPr>
            </w:pPr>
            <w:r w:rsidRPr="00522731">
              <w:rPr>
                <w:rFonts w:ascii="ＭＳ 明朝" w:hAnsi="ＭＳ 明朝" w:hint="eastAsia"/>
                <w:kern w:val="0"/>
                <w:sz w:val="22"/>
                <w:szCs w:val="22"/>
              </w:rPr>
              <w:t>二　保険契約者又は被保険者がこの約款の条項に違反したとき。</w:t>
            </w:r>
          </w:p>
          <w:p w14:paraId="0C634D5C" w14:textId="77777777" w:rsidR="00B343B7" w:rsidRPr="00F92EC2" w:rsidRDefault="00B343B7" w:rsidP="00F46B4F">
            <w:pPr>
              <w:ind w:left="220" w:hangingChars="100" w:hanging="220"/>
              <w:jc w:val="left"/>
              <w:rPr>
                <w:rFonts w:ascii="ＭＳ 明朝" w:hAnsi="ＭＳ 明朝"/>
                <w:kern w:val="0"/>
                <w:sz w:val="22"/>
                <w:szCs w:val="22"/>
                <w:u w:val="thick"/>
              </w:rPr>
            </w:pPr>
            <w:r w:rsidRPr="000D6E8D">
              <w:rPr>
                <w:rFonts w:ascii="ＭＳ 明朝" w:hAnsi="ＭＳ 明朝" w:hint="eastAsia"/>
                <w:kern w:val="0"/>
                <w:sz w:val="22"/>
                <w:szCs w:val="22"/>
                <w:u w:val="thick" w:color="FF0000"/>
              </w:rPr>
              <w:t>２</w:t>
            </w:r>
            <w:r w:rsidRPr="00522731">
              <w:rPr>
                <w:rFonts w:ascii="ＭＳ 明朝" w:hAnsi="ＭＳ 明朝" w:hint="eastAsia"/>
                <w:kern w:val="0"/>
                <w:sz w:val="22"/>
                <w:szCs w:val="22"/>
              </w:rPr>
              <w:t xml:space="preserve">　</w:t>
            </w:r>
            <w:r w:rsidRPr="00F92EC2">
              <w:rPr>
                <w:rFonts w:ascii="ＭＳ 明朝" w:hAnsi="ＭＳ 明朝" w:hint="eastAsia"/>
                <w:kern w:val="0"/>
                <w:sz w:val="22"/>
                <w:szCs w:val="22"/>
                <w:u w:val="thick" w:color="FF0000"/>
              </w:rPr>
              <w:t>この約款に特別の定めがない限り、前項の規定による解除その他の保険契約の解除は、将来に向かってのみその効力を生じる。</w:t>
            </w:r>
          </w:p>
          <w:p w14:paraId="589B8375" w14:textId="77777777" w:rsidR="00F46B4F" w:rsidRDefault="00F46B4F" w:rsidP="00B343B7">
            <w:pPr>
              <w:jc w:val="left"/>
              <w:rPr>
                <w:rFonts w:ascii="ＭＳ ゴシック" w:hAnsi="ＭＳ ゴシック"/>
                <w:sz w:val="22"/>
                <w:szCs w:val="22"/>
              </w:rPr>
            </w:pPr>
          </w:p>
          <w:p w14:paraId="610F12D1" w14:textId="77777777" w:rsidR="00F46B4F" w:rsidRDefault="00F46B4F" w:rsidP="00B343B7">
            <w:pPr>
              <w:jc w:val="left"/>
              <w:rPr>
                <w:rFonts w:ascii="ＭＳ ゴシック" w:hAnsi="ＭＳ ゴシック"/>
                <w:sz w:val="22"/>
                <w:szCs w:val="22"/>
              </w:rPr>
            </w:pPr>
          </w:p>
          <w:p w14:paraId="1A51CAAC" w14:textId="77777777" w:rsidR="00F46B4F" w:rsidRDefault="00F46B4F" w:rsidP="00B343B7">
            <w:pPr>
              <w:jc w:val="left"/>
              <w:rPr>
                <w:rFonts w:ascii="ＭＳ ゴシック" w:hAnsi="ＭＳ ゴシック"/>
                <w:sz w:val="22"/>
                <w:szCs w:val="22"/>
              </w:rPr>
            </w:pPr>
          </w:p>
          <w:p w14:paraId="4ED8EDCB" w14:textId="77777777" w:rsidR="00F46B4F" w:rsidRDefault="00F46B4F" w:rsidP="00B343B7">
            <w:pPr>
              <w:jc w:val="left"/>
              <w:rPr>
                <w:rFonts w:ascii="ＭＳ ゴシック" w:hAnsi="ＭＳ ゴシック"/>
                <w:sz w:val="22"/>
                <w:szCs w:val="22"/>
              </w:rPr>
            </w:pPr>
          </w:p>
          <w:p w14:paraId="73275F42" w14:textId="77777777" w:rsidR="00F46B4F" w:rsidRDefault="00F46B4F" w:rsidP="00B343B7">
            <w:pPr>
              <w:jc w:val="left"/>
              <w:rPr>
                <w:rFonts w:ascii="ＭＳ ゴシック" w:hAnsi="ＭＳ ゴシック"/>
                <w:sz w:val="22"/>
                <w:szCs w:val="22"/>
              </w:rPr>
            </w:pPr>
          </w:p>
          <w:p w14:paraId="487E5100" w14:textId="77777777" w:rsidR="00F46B4F" w:rsidRDefault="00F46B4F" w:rsidP="00B343B7">
            <w:pPr>
              <w:jc w:val="left"/>
              <w:rPr>
                <w:rFonts w:ascii="ＭＳ ゴシック" w:hAnsi="ＭＳ ゴシック"/>
                <w:sz w:val="22"/>
                <w:szCs w:val="22"/>
              </w:rPr>
            </w:pPr>
          </w:p>
          <w:p w14:paraId="30F647BD" w14:textId="77777777" w:rsidR="00F46B4F" w:rsidRDefault="00F46B4F" w:rsidP="00B343B7">
            <w:pPr>
              <w:jc w:val="left"/>
              <w:rPr>
                <w:rFonts w:ascii="ＭＳ ゴシック" w:hAnsi="ＭＳ ゴシック"/>
                <w:sz w:val="22"/>
                <w:szCs w:val="22"/>
              </w:rPr>
            </w:pPr>
          </w:p>
          <w:p w14:paraId="732AF639" w14:textId="77777777" w:rsidR="00F46B4F" w:rsidRDefault="00F46B4F" w:rsidP="00B343B7">
            <w:pPr>
              <w:jc w:val="left"/>
              <w:rPr>
                <w:rFonts w:ascii="ＭＳ ゴシック" w:hAnsi="ＭＳ ゴシック"/>
                <w:sz w:val="22"/>
                <w:szCs w:val="22"/>
              </w:rPr>
            </w:pPr>
          </w:p>
          <w:p w14:paraId="5234DD5F" w14:textId="77777777" w:rsidR="00F46B4F" w:rsidRDefault="00F46B4F" w:rsidP="00B343B7">
            <w:pPr>
              <w:jc w:val="left"/>
              <w:rPr>
                <w:rFonts w:ascii="ＭＳ ゴシック" w:hAnsi="ＭＳ ゴシック"/>
                <w:sz w:val="22"/>
                <w:szCs w:val="22"/>
              </w:rPr>
            </w:pPr>
          </w:p>
          <w:p w14:paraId="511D584F" w14:textId="77777777" w:rsidR="002A09E3" w:rsidRDefault="002A09E3" w:rsidP="00B343B7">
            <w:pPr>
              <w:jc w:val="left"/>
              <w:rPr>
                <w:rFonts w:ascii="ＭＳ ゴシック" w:hAnsi="ＭＳ ゴシック"/>
                <w:sz w:val="22"/>
                <w:szCs w:val="22"/>
              </w:rPr>
            </w:pPr>
          </w:p>
          <w:p w14:paraId="6DD19D85" w14:textId="77777777" w:rsidR="002A09E3" w:rsidRDefault="002A09E3" w:rsidP="00B343B7">
            <w:pPr>
              <w:jc w:val="left"/>
              <w:rPr>
                <w:rFonts w:ascii="ＭＳ ゴシック" w:hAnsi="ＭＳ ゴシック"/>
                <w:sz w:val="22"/>
                <w:szCs w:val="22"/>
              </w:rPr>
            </w:pPr>
          </w:p>
          <w:p w14:paraId="1D94FAD1" w14:textId="77777777" w:rsidR="00F46B4F" w:rsidRDefault="00F46B4F" w:rsidP="00B343B7">
            <w:pPr>
              <w:jc w:val="left"/>
              <w:rPr>
                <w:rFonts w:ascii="ＭＳ ゴシック" w:hAnsi="ＭＳ ゴシック"/>
                <w:sz w:val="22"/>
                <w:szCs w:val="22"/>
              </w:rPr>
            </w:pPr>
          </w:p>
          <w:p w14:paraId="7766F55F" w14:textId="77777777" w:rsidR="000A0244" w:rsidRDefault="000A0244" w:rsidP="00B343B7">
            <w:pPr>
              <w:jc w:val="left"/>
              <w:rPr>
                <w:rFonts w:ascii="ＭＳ ゴシック" w:hAnsi="ＭＳ ゴシック"/>
                <w:sz w:val="22"/>
                <w:szCs w:val="22"/>
              </w:rPr>
            </w:pPr>
          </w:p>
          <w:p w14:paraId="43E0285C" w14:textId="77777777" w:rsidR="00F46B4F" w:rsidRDefault="00B343B7" w:rsidP="000D6E8D">
            <w:pPr>
              <w:ind w:firstLineChars="100" w:firstLine="220"/>
              <w:jc w:val="left"/>
              <w:rPr>
                <w:rFonts w:ascii="ＭＳ 明朝" w:hAnsi="ＭＳ 明朝"/>
                <w:sz w:val="22"/>
                <w:szCs w:val="22"/>
              </w:rPr>
            </w:pPr>
            <w:r w:rsidRPr="001A0E17">
              <w:rPr>
                <w:rFonts w:ascii="ＭＳ ゴシック" w:hAnsi="ＭＳ ゴシック" w:hint="eastAsia"/>
                <w:sz w:val="22"/>
                <w:szCs w:val="22"/>
              </w:rPr>
              <w:t>第</w:t>
            </w:r>
            <w:r w:rsidRPr="001A0E17">
              <w:rPr>
                <w:rFonts w:ascii="ＭＳ ゴシック" w:hAnsi="ＭＳ ゴシック" w:hint="eastAsia"/>
                <w:sz w:val="22"/>
                <w:szCs w:val="22"/>
              </w:rPr>
              <w:t>12</w:t>
            </w:r>
            <w:r w:rsidRPr="001A0E17">
              <w:rPr>
                <w:rFonts w:ascii="ＭＳ ゴシック" w:hAnsi="ＭＳ ゴシック" w:hint="eastAsia"/>
                <w:sz w:val="22"/>
                <w:szCs w:val="22"/>
              </w:rPr>
              <w:t>条</w:t>
            </w:r>
            <w:r w:rsidR="00F46B4F">
              <w:rPr>
                <w:rFonts w:ascii="ＭＳ ゴシック" w:hAnsi="ＭＳ ゴシック" w:hint="eastAsia"/>
                <w:sz w:val="22"/>
                <w:szCs w:val="22"/>
              </w:rPr>
              <w:t>～</w:t>
            </w:r>
            <w:r w:rsidRPr="001A0E17">
              <w:rPr>
                <w:rFonts w:ascii="ＭＳ ゴシック" w:hAnsi="ＭＳ ゴシック" w:hint="eastAsia"/>
                <w:sz w:val="22"/>
                <w:szCs w:val="22"/>
              </w:rPr>
              <w:t>第</w:t>
            </w:r>
            <w:r w:rsidR="00F46B4F">
              <w:rPr>
                <w:rFonts w:ascii="ＭＳ ゴシック" w:hAnsi="ＭＳ ゴシック" w:hint="eastAsia"/>
                <w:sz w:val="22"/>
                <w:szCs w:val="22"/>
              </w:rPr>
              <w:t>21</w:t>
            </w:r>
            <w:r w:rsidRPr="001A0E17">
              <w:rPr>
                <w:rFonts w:ascii="ＭＳ ゴシック" w:hAnsi="ＭＳ ゴシック" w:hint="eastAsia"/>
                <w:sz w:val="22"/>
                <w:szCs w:val="22"/>
              </w:rPr>
              <w:t>条</w:t>
            </w:r>
            <w:r w:rsidRPr="00522731">
              <w:rPr>
                <w:rFonts w:ascii="ＭＳ 明朝" w:hAnsi="ＭＳ 明朝" w:hint="eastAsia"/>
                <w:sz w:val="22"/>
                <w:szCs w:val="22"/>
              </w:rPr>
              <w:t xml:space="preserve">　</w:t>
            </w:r>
            <w:r w:rsidR="00F46B4F">
              <w:rPr>
                <w:rFonts w:ascii="ＭＳ 明朝" w:hAnsi="ＭＳ 明朝" w:hint="eastAsia"/>
                <w:sz w:val="22"/>
                <w:szCs w:val="22"/>
              </w:rPr>
              <w:t>（略）</w:t>
            </w:r>
          </w:p>
          <w:p w14:paraId="09792C2A" w14:textId="77777777" w:rsidR="00F46B4F" w:rsidRDefault="00F46B4F" w:rsidP="00F46B4F">
            <w:pPr>
              <w:jc w:val="left"/>
              <w:rPr>
                <w:rFonts w:ascii="ＭＳ 明朝" w:hAnsi="ＭＳ 明朝"/>
                <w:sz w:val="22"/>
                <w:szCs w:val="22"/>
              </w:rPr>
            </w:pPr>
          </w:p>
          <w:p w14:paraId="089FF977" w14:textId="77777777" w:rsidR="000A0244" w:rsidRDefault="000A0244" w:rsidP="00F46B4F">
            <w:pPr>
              <w:jc w:val="left"/>
              <w:rPr>
                <w:rFonts w:ascii="ＭＳ 明朝" w:hAnsi="ＭＳ 明朝"/>
                <w:sz w:val="22"/>
                <w:szCs w:val="22"/>
              </w:rPr>
            </w:pPr>
          </w:p>
          <w:p w14:paraId="7C31F22A" w14:textId="77777777" w:rsidR="00F46B4F" w:rsidRDefault="00F46B4F" w:rsidP="00F46B4F">
            <w:pPr>
              <w:jc w:val="left"/>
              <w:rPr>
                <w:rFonts w:ascii="ＭＳ 明朝" w:hAnsi="ＭＳ 明朝"/>
                <w:sz w:val="22"/>
                <w:szCs w:val="22"/>
              </w:rPr>
            </w:pPr>
            <w:r>
              <w:rPr>
                <w:rFonts w:ascii="ＭＳ 明朝" w:hAnsi="ＭＳ 明朝" w:hint="eastAsia"/>
                <w:sz w:val="22"/>
                <w:szCs w:val="22"/>
              </w:rPr>
              <w:t>（保険料の納付等）</w:t>
            </w:r>
          </w:p>
          <w:p w14:paraId="23242E58" w14:textId="77777777" w:rsidR="00B343B7" w:rsidRPr="00F46B4F" w:rsidRDefault="00F46B4F" w:rsidP="00F46B4F">
            <w:pPr>
              <w:ind w:left="220" w:hangingChars="100" w:hanging="220"/>
              <w:jc w:val="left"/>
              <w:rPr>
                <w:rFonts w:ascii="ＭＳ ゴシック" w:hAnsi="ＭＳ ゴシック"/>
                <w:sz w:val="22"/>
                <w:szCs w:val="22"/>
              </w:rPr>
            </w:pPr>
            <w:r>
              <w:rPr>
                <w:rFonts w:ascii="ＭＳ 明朝" w:hAnsi="ＭＳ 明朝" w:hint="eastAsia"/>
                <w:sz w:val="22"/>
                <w:szCs w:val="22"/>
              </w:rPr>
              <w:t xml:space="preserve">第22条　</w:t>
            </w:r>
            <w:r w:rsidR="00B343B7" w:rsidRPr="00522731">
              <w:rPr>
                <w:rFonts w:ascii="ＭＳ 明朝" w:hAnsi="ＭＳ 明朝" w:hint="eastAsia"/>
                <w:sz w:val="22"/>
                <w:szCs w:val="22"/>
              </w:rPr>
              <w:t>保険契約者は、日本貿易保険が指定する日までに貿易保険の保険料率等に関する規程（平成１６年７月２日　０４－制度－０００３４。以下「保険料率等規程」という。）に従って日本貿易保険の指定する額の保険料の全額を日本貿易保険に納付しなければならない。</w:t>
            </w:r>
          </w:p>
          <w:p w14:paraId="3E12ADD3" w14:textId="77777777" w:rsidR="00B343B7" w:rsidRPr="00522731" w:rsidRDefault="00B343B7" w:rsidP="00B343B7">
            <w:pPr>
              <w:ind w:left="220" w:hangingChars="100" w:hanging="220"/>
              <w:jc w:val="left"/>
              <w:rPr>
                <w:rFonts w:ascii="ＭＳ 明朝" w:hAnsi="ＭＳ 明朝"/>
                <w:kern w:val="0"/>
                <w:sz w:val="22"/>
                <w:szCs w:val="22"/>
              </w:rPr>
            </w:pPr>
            <w:r w:rsidRPr="00522731">
              <w:rPr>
                <w:rFonts w:ascii="ＭＳ 明朝" w:hAnsi="ＭＳ 明朝" w:hint="eastAsia"/>
                <w:kern w:val="0"/>
                <w:sz w:val="22"/>
                <w:szCs w:val="22"/>
              </w:rPr>
              <w:t>２　保険契約者が日本貿易保険の指定する日までに前項に規定する保険料の全額を納付しなかったときは、保険契約者は、保険料及び当該保険料について日本貿易保険の指定する日の翌日から保険契約者の納付すべき保険料が納付される日までの日数に応じて年</w:t>
            </w:r>
            <w:r w:rsidRPr="00522731">
              <w:rPr>
                <w:rFonts w:ascii="ＭＳ 明朝" w:hAnsi="ＭＳ 明朝"/>
                <w:kern w:val="0"/>
                <w:sz w:val="22"/>
                <w:szCs w:val="22"/>
              </w:rPr>
              <w:t>10.95</w:t>
            </w:r>
            <w:r w:rsidRPr="00522731">
              <w:rPr>
                <w:rFonts w:ascii="ＭＳ 明朝" w:hAnsi="ＭＳ 明朝" w:hint="eastAsia"/>
                <w:kern w:val="0"/>
                <w:sz w:val="22"/>
                <w:szCs w:val="22"/>
              </w:rPr>
              <w:t>％の割合で計算した延滞金を日本貿易保険の請求に従い納付しなければならない。ただし、第４項の規定に基づき保険契約が解除された場合は、この限りでない。</w:t>
            </w:r>
          </w:p>
          <w:p w14:paraId="6DA358E8" w14:textId="77777777" w:rsidR="00B343B7" w:rsidRPr="00522731" w:rsidRDefault="00B343B7" w:rsidP="00B343B7">
            <w:pPr>
              <w:ind w:left="220" w:hangingChars="100" w:hanging="220"/>
              <w:jc w:val="left"/>
              <w:rPr>
                <w:rFonts w:ascii="ＭＳ 明朝" w:hAnsi="ＭＳ 明朝"/>
                <w:kern w:val="0"/>
                <w:sz w:val="22"/>
                <w:szCs w:val="22"/>
              </w:rPr>
            </w:pPr>
            <w:r w:rsidRPr="00522731">
              <w:rPr>
                <w:rFonts w:ascii="ＭＳ 明朝" w:hAnsi="ＭＳ 明朝" w:hint="eastAsia"/>
                <w:kern w:val="0"/>
                <w:sz w:val="22"/>
                <w:szCs w:val="22"/>
              </w:rPr>
              <w:t>３　前項の規定により延滞金を納付しなければならない場合において、保険契約者が納付すべき保険料及び延滞金の全額に満たない額を納付した場合には、日本貿易保険は納付された金額を保険料、延滞金の順に充当する。</w:t>
            </w:r>
          </w:p>
          <w:p w14:paraId="2E96B3A5" w14:textId="77777777" w:rsidR="00B343B7" w:rsidRPr="00522731" w:rsidRDefault="00B343B7" w:rsidP="00B343B7">
            <w:pPr>
              <w:ind w:left="220" w:hangingChars="100" w:hanging="220"/>
              <w:jc w:val="left"/>
              <w:rPr>
                <w:rFonts w:ascii="ＭＳ 明朝" w:hAnsi="ＭＳ 明朝"/>
                <w:kern w:val="0"/>
                <w:sz w:val="22"/>
                <w:szCs w:val="22"/>
              </w:rPr>
            </w:pPr>
            <w:r w:rsidRPr="00522731">
              <w:rPr>
                <w:rFonts w:ascii="ＭＳ 明朝" w:hAnsi="ＭＳ 明朝" w:hint="eastAsia"/>
                <w:kern w:val="0"/>
                <w:sz w:val="22"/>
                <w:szCs w:val="22"/>
              </w:rPr>
              <w:t>４　保険契約者が、日本貿易保険の指定する日までに日本貿易保険の指定する額の保険料の全額又は延滞金の全額を</w:t>
            </w:r>
            <w:r w:rsidRPr="00522731">
              <w:rPr>
                <w:rFonts w:ascii="ＭＳ 明朝" w:hAnsi="ＭＳ 明朝" w:hint="eastAsia"/>
                <w:kern w:val="0"/>
                <w:sz w:val="22"/>
                <w:szCs w:val="22"/>
              </w:rPr>
              <w:lastRenderedPageBreak/>
              <w:t>納付しなかったときは、日本貿易保険は保険契約の全部又は一部を解除することができる。</w:t>
            </w:r>
          </w:p>
          <w:p w14:paraId="6676820D" w14:textId="77777777" w:rsidR="00B343B7" w:rsidRPr="00522731" w:rsidRDefault="00B343B7" w:rsidP="00B343B7">
            <w:pPr>
              <w:jc w:val="left"/>
              <w:rPr>
                <w:rFonts w:ascii="ＭＳ 明朝" w:hAnsi="ＭＳ 明朝"/>
                <w:kern w:val="0"/>
                <w:sz w:val="22"/>
                <w:szCs w:val="22"/>
              </w:rPr>
            </w:pPr>
            <w:r w:rsidRPr="00522731">
              <w:rPr>
                <w:rFonts w:ascii="ＭＳ 明朝" w:hAnsi="ＭＳ 明朝" w:hint="eastAsia"/>
                <w:kern w:val="0"/>
                <w:sz w:val="22"/>
                <w:szCs w:val="22"/>
              </w:rPr>
              <w:t>５　前項の規定による解除は、保険契約の締結の日から効力を生ずる。</w:t>
            </w:r>
          </w:p>
          <w:p w14:paraId="6B682701" w14:textId="77777777" w:rsidR="007C3FDA" w:rsidRPr="000D6E8D" w:rsidRDefault="00B343B7" w:rsidP="000D6E8D">
            <w:pPr>
              <w:ind w:left="220" w:hangingChars="100" w:hanging="220"/>
              <w:jc w:val="left"/>
              <w:rPr>
                <w:rFonts w:ascii="ＭＳ 明朝" w:hAnsi="ＭＳ 明朝"/>
                <w:kern w:val="0"/>
                <w:sz w:val="22"/>
                <w:szCs w:val="22"/>
              </w:rPr>
            </w:pPr>
            <w:r w:rsidRPr="000D6E8D">
              <w:rPr>
                <w:rFonts w:ascii="ＭＳ 明朝" w:hAnsi="ＭＳ 明朝" w:hint="eastAsia"/>
                <w:kern w:val="0"/>
                <w:sz w:val="22"/>
                <w:szCs w:val="22"/>
              </w:rPr>
              <w:t>６</w:t>
            </w:r>
            <w:r w:rsidRPr="00522731">
              <w:rPr>
                <w:rFonts w:ascii="ＭＳ 明朝" w:hAnsi="ＭＳ 明朝" w:hint="eastAsia"/>
                <w:kern w:val="0"/>
                <w:sz w:val="22"/>
                <w:szCs w:val="22"/>
              </w:rPr>
              <w:t xml:space="preserve">　</w:t>
            </w:r>
            <w:r w:rsidRPr="000D6E8D">
              <w:rPr>
                <w:rFonts w:ascii="ＭＳ 明朝" w:hAnsi="ＭＳ 明朝" w:hint="eastAsia"/>
                <w:kern w:val="0"/>
                <w:sz w:val="22"/>
                <w:szCs w:val="22"/>
              </w:rPr>
              <w:t>日本貿易保険は、</w:t>
            </w:r>
            <w:r w:rsidRPr="000D6E8D">
              <w:rPr>
                <w:rFonts w:ascii="ＭＳ 明朝" w:hAnsi="ＭＳ 明朝" w:hint="eastAsia"/>
                <w:kern w:val="0"/>
                <w:sz w:val="22"/>
                <w:szCs w:val="22"/>
                <w:u w:val="thick" w:color="FF0000"/>
              </w:rPr>
              <w:t>保険契約の締結の日の属する月の１日から３月以内に、次の各号のいずれかに該当することとなったときは、徴収した保険料のうち当該各号の輸出契約等の相手方に係るもの（以下「引受停止対象保険料」という。）に100分の75を乗じて得た金額を返還する。</w:t>
            </w:r>
            <w:r w:rsidRPr="000D6E8D">
              <w:rPr>
                <w:rFonts w:ascii="ＭＳ 明朝" w:hAnsi="ＭＳ 明朝" w:hint="eastAsia"/>
                <w:kern w:val="0"/>
                <w:sz w:val="22"/>
                <w:szCs w:val="22"/>
              </w:rPr>
              <w:t>ただし、保険料率等規程で定める場合を除く。</w:t>
            </w:r>
          </w:p>
          <w:p w14:paraId="15AD3BFD" w14:textId="77777777" w:rsidR="007C3FDA" w:rsidRDefault="00B343B7" w:rsidP="000D6E8D">
            <w:pPr>
              <w:ind w:leftChars="105" w:left="440" w:hangingChars="100" w:hanging="220"/>
              <w:jc w:val="left"/>
              <w:rPr>
                <w:rFonts w:ascii="ＭＳ 明朝" w:hAnsi="ＭＳ 明朝"/>
                <w:kern w:val="0"/>
                <w:sz w:val="22"/>
                <w:szCs w:val="22"/>
              </w:rPr>
            </w:pPr>
            <w:r w:rsidRPr="000D6E8D">
              <w:rPr>
                <w:rFonts w:ascii="ＭＳ 明朝" w:hAnsi="ＭＳ 明朝" w:hint="eastAsia"/>
                <w:kern w:val="0"/>
                <w:sz w:val="22"/>
                <w:szCs w:val="22"/>
              </w:rPr>
              <w:t>一</w:t>
            </w:r>
            <w:r w:rsidRPr="00522731">
              <w:rPr>
                <w:rFonts w:ascii="ＭＳ 明朝" w:hAnsi="ＭＳ 明朝" w:hint="eastAsia"/>
                <w:kern w:val="0"/>
                <w:sz w:val="22"/>
                <w:szCs w:val="22"/>
              </w:rPr>
              <w:t xml:space="preserve">　</w:t>
            </w:r>
            <w:r w:rsidRPr="000D6E8D">
              <w:rPr>
                <w:rFonts w:ascii="ＭＳ 明朝" w:hAnsi="ＭＳ 明朝" w:hint="eastAsia"/>
                <w:kern w:val="0"/>
                <w:sz w:val="22"/>
                <w:szCs w:val="22"/>
                <w:u w:val="thick" w:color="FF0000"/>
              </w:rPr>
              <w:t>輸出契約等に基づく</w:t>
            </w:r>
            <w:r w:rsidRPr="00522731">
              <w:rPr>
                <w:rFonts w:ascii="ＭＳ 明朝" w:hAnsi="ＭＳ 明朝" w:hint="eastAsia"/>
                <w:kern w:val="0"/>
                <w:sz w:val="22"/>
                <w:szCs w:val="22"/>
              </w:rPr>
              <w:t>仕向国又は支払国が、日本貿易</w:t>
            </w:r>
            <w:r w:rsidR="00F46B4F">
              <w:rPr>
                <w:rFonts w:ascii="ＭＳ 明朝" w:hAnsi="ＭＳ 明朝" w:hint="eastAsia"/>
                <w:kern w:val="0"/>
                <w:sz w:val="22"/>
                <w:szCs w:val="22"/>
              </w:rPr>
              <w:t>保</w:t>
            </w:r>
            <w:r w:rsidRPr="00522731">
              <w:rPr>
                <w:rFonts w:ascii="ＭＳ 明朝" w:hAnsi="ＭＳ 明朝" w:hint="eastAsia"/>
                <w:kern w:val="0"/>
                <w:sz w:val="22"/>
                <w:szCs w:val="22"/>
              </w:rPr>
              <w:t>険が定める引受停止国となったとき</w:t>
            </w:r>
          </w:p>
          <w:p w14:paraId="31E31EAB" w14:textId="77777777" w:rsidR="00B343B7" w:rsidRPr="000D6E8D" w:rsidRDefault="00B343B7" w:rsidP="000D6E8D">
            <w:pPr>
              <w:ind w:leftChars="105" w:left="440" w:hangingChars="100" w:hanging="220"/>
              <w:jc w:val="left"/>
              <w:rPr>
                <w:rFonts w:ascii="ＭＳ 明朝" w:hAnsi="ＭＳ 明朝"/>
                <w:kern w:val="0"/>
                <w:sz w:val="22"/>
                <w:szCs w:val="22"/>
                <w:u w:val="thick" w:color="FF0000"/>
              </w:rPr>
            </w:pPr>
            <w:r w:rsidRPr="000D6E8D">
              <w:rPr>
                <w:rFonts w:ascii="ＭＳ 明朝" w:hAnsi="ＭＳ 明朝" w:hint="eastAsia"/>
                <w:kern w:val="0"/>
                <w:sz w:val="22"/>
                <w:szCs w:val="22"/>
              </w:rPr>
              <w:t>二</w:t>
            </w:r>
            <w:r w:rsidRPr="00522731">
              <w:rPr>
                <w:rFonts w:ascii="ＭＳ 明朝" w:hAnsi="ＭＳ 明朝" w:hint="eastAsia"/>
                <w:kern w:val="0"/>
                <w:sz w:val="22"/>
                <w:szCs w:val="22"/>
              </w:rPr>
              <w:t xml:space="preserve">　</w:t>
            </w:r>
            <w:r w:rsidRPr="000D6E8D">
              <w:rPr>
                <w:rFonts w:ascii="ＭＳ 明朝" w:hAnsi="ＭＳ 明朝" w:hint="eastAsia"/>
                <w:kern w:val="0"/>
                <w:sz w:val="22"/>
                <w:szCs w:val="22"/>
                <w:u w:val="thick" w:color="FF0000"/>
              </w:rPr>
              <w:t>輸出契約等の相手方の格付が第９条第１号リに該当することとなったとき</w:t>
            </w:r>
          </w:p>
          <w:p w14:paraId="711C6414" w14:textId="77777777" w:rsidR="00B343B7" w:rsidRPr="00522731" w:rsidRDefault="00B343B7" w:rsidP="00B343B7">
            <w:pPr>
              <w:ind w:left="220" w:hangingChars="100" w:hanging="220"/>
              <w:jc w:val="left"/>
              <w:rPr>
                <w:rFonts w:ascii="ＭＳ 明朝" w:hAnsi="ＭＳ 明朝"/>
                <w:kern w:val="0"/>
                <w:sz w:val="22"/>
                <w:szCs w:val="22"/>
              </w:rPr>
            </w:pPr>
            <w:r w:rsidRPr="000D6E8D">
              <w:rPr>
                <w:rFonts w:ascii="ＭＳ 明朝" w:hAnsi="ＭＳ 明朝" w:hint="eastAsia"/>
                <w:kern w:val="0"/>
                <w:sz w:val="22"/>
                <w:szCs w:val="22"/>
                <w:u w:val="thick" w:color="FF0000"/>
              </w:rPr>
              <w:t>７</w:t>
            </w:r>
            <w:r w:rsidRPr="00522731">
              <w:rPr>
                <w:rFonts w:ascii="ＭＳ 明朝" w:hAnsi="ＭＳ 明朝" w:hint="eastAsia"/>
                <w:kern w:val="0"/>
                <w:sz w:val="22"/>
                <w:szCs w:val="22"/>
              </w:rPr>
              <w:t xml:space="preserve">　</w:t>
            </w:r>
            <w:r w:rsidRPr="000D6E8D">
              <w:rPr>
                <w:rFonts w:ascii="ＭＳ 明朝" w:hAnsi="ＭＳ 明朝" w:hint="eastAsia"/>
                <w:kern w:val="0"/>
                <w:sz w:val="22"/>
                <w:szCs w:val="22"/>
                <w:u w:val="thick" w:color="FF0000"/>
              </w:rPr>
              <w:t>日本貿易保険は、保険契約の締結の日の属する月の１日から３月を経過し６月以内に、前項第１号又は第２号に該当することとなったときは、引受停止対象保険料に100分の50を乗じて得た金額を返還する。ただし、保険料率等規程で定める場合を除く。</w:t>
            </w:r>
          </w:p>
          <w:p w14:paraId="69384AED" w14:textId="77777777" w:rsidR="00B343B7" w:rsidRPr="000D6E8D" w:rsidRDefault="00B343B7" w:rsidP="00B343B7">
            <w:pPr>
              <w:ind w:left="220" w:hangingChars="100" w:hanging="220"/>
              <w:jc w:val="left"/>
              <w:rPr>
                <w:rFonts w:ascii="ＭＳ 明朝" w:hAnsi="ＭＳ 明朝"/>
                <w:kern w:val="0"/>
                <w:sz w:val="22"/>
                <w:szCs w:val="22"/>
                <w:u w:val="thick" w:color="FF0000"/>
              </w:rPr>
            </w:pPr>
            <w:r w:rsidRPr="000D6E8D">
              <w:rPr>
                <w:rFonts w:ascii="ＭＳ 明朝" w:hAnsi="ＭＳ 明朝" w:hint="eastAsia"/>
                <w:kern w:val="0"/>
                <w:sz w:val="22"/>
                <w:szCs w:val="22"/>
                <w:u w:val="thick" w:color="FF0000"/>
              </w:rPr>
              <w:t>８</w:t>
            </w:r>
            <w:r w:rsidRPr="00522731">
              <w:rPr>
                <w:rFonts w:ascii="ＭＳ 明朝" w:hAnsi="ＭＳ 明朝" w:hint="eastAsia"/>
                <w:kern w:val="0"/>
                <w:sz w:val="22"/>
                <w:szCs w:val="22"/>
              </w:rPr>
              <w:t xml:space="preserve">　</w:t>
            </w:r>
            <w:r w:rsidRPr="000D6E8D">
              <w:rPr>
                <w:rFonts w:ascii="ＭＳ 明朝" w:hAnsi="ＭＳ 明朝" w:hint="eastAsia"/>
                <w:kern w:val="0"/>
                <w:sz w:val="22"/>
                <w:szCs w:val="22"/>
                <w:u w:val="thick" w:color="FF0000"/>
              </w:rPr>
              <w:t>日本貿易保険は、保険契約の締結の日の属する月の１日から６月を経過し９月以内に、第６項第１号又は第２号に該当することとなったときは、引受停止対象保険料に100分の25を乗じて得た金額を返還する。ただし、保険料率等規程で定める場合を除く。</w:t>
            </w:r>
          </w:p>
          <w:p w14:paraId="2F9F4316" w14:textId="77777777" w:rsidR="00B343B7" w:rsidRPr="00522731" w:rsidRDefault="00B343B7" w:rsidP="00B343B7">
            <w:pPr>
              <w:ind w:left="220" w:hangingChars="100" w:hanging="220"/>
              <w:jc w:val="left"/>
              <w:rPr>
                <w:rFonts w:ascii="ＭＳ 明朝" w:hAnsi="ＭＳ 明朝"/>
                <w:kern w:val="0"/>
                <w:sz w:val="22"/>
                <w:szCs w:val="22"/>
              </w:rPr>
            </w:pPr>
            <w:r w:rsidRPr="000D6E8D">
              <w:rPr>
                <w:rFonts w:ascii="ＭＳ 明朝" w:hAnsi="ＭＳ 明朝" w:hint="eastAsia"/>
                <w:kern w:val="0"/>
                <w:sz w:val="22"/>
                <w:szCs w:val="22"/>
                <w:u w:val="thick" w:color="FF0000"/>
              </w:rPr>
              <w:t>９</w:t>
            </w:r>
            <w:r w:rsidRPr="00522731">
              <w:rPr>
                <w:rFonts w:ascii="ＭＳ 明朝" w:hAnsi="ＭＳ 明朝" w:hint="eastAsia"/>
                <w:kern w:val="0"/>
                <w:sz w:val="22"/>
                <w:szCs w:val="22"/>
              </w:rPr>
              <w:t xml:space="preserve">　</w:t>
            </w:r>
            <w:r w:rsidRPr="000D6E8D">
              <w:rPr>
                <w:rFonts w:ascii="ＭＳ 明朝" w:hAnsi="ＭＳ 明朝" w:hint="eastAsia"/>
                <w:kern w:val="0"/>
                <w:sz w:val="22"/>
                <w:szCs w:val="22"/>
                <w:u w:val="thick" w:color="FF0000"/>
              </w:rPr>
              <w:t>前３項</w:t>
            </w:r>
            <w:r w:rsidRPr="00522731">
              <w:rPr>
                <w:rFonts w:ascii="ＭＳ 明朝" w:hAnsi="ＭＳ 明朝" w:hint="eastAsia"/>
                <w:kern w:val="0"/>
                <w:sz w:val="22"/>
                <w:szCs w:val="22"/>
              </w:rPr>
              <w:t>の規定にかかわらず、被保険者が第16条の規定に基づき、損失の発生若しくは危険の発生を通知した場合</w:t>
            </w:r>
            <w:r w:rsidRPr="000D6E8D">
              <w:rPr>
                <w:rFonts w:ascii="ＭＳ 明朝" w:hAnsi="ＭＳ 明朝" w:hint="eastAsia"/>
                <w:kern w:val="0"/>
                <w:sz w:val="22"/>
                <w:szCs w:val="22"/>
                <w:u w:val="thick" w:color="FF0000"/>
              </w:rPr>
              <w:t>又は該当していた第６項第１号若しくは第２号の要件について、この証券記載の保険関係成立期間内に該当しなくなった場合には</w:t>
            </w:r>
            <w:r w:rsidRPr="00522731">
              <w:rPr>
                <w:rFonts w:ascii="ＭＳ 明朝" w:hAnsi="ＭＳ 明朝" w:hint="eastAsia"/>
                <w:kern w:val="0"/>
                <w:sz w:val="22"/>
                <w:szCs w:val="22"/>
              </w:rPr>
              <w:t>、日本貿易保険は、引受停止対象保険料を返還しない。</w:t>
            </w:r>
          </w:p>
          <w:p w14:paraId="0BDD666E" w14:textId="77777777" w:rsidR="00B343B7" w:rsidRPr="00522731" w:rsidRDefault="00B343B7" w:rsidP="00B343B7">
            <w:pPr>
              <w:ind w:left="220" w:hangingChars="100" w:hanging="220"/>
              <w:jc w:val="left"/>
              <w:rPr>
                <w:rFonts w:ascii="ＭＳ 明朝" w:hAnsi="ＭＳ 明朝"/>
                <w:kern w:val="0"/>
                <w:sz w:val="22"/>
                <w:szCs w:val="22"/>
              </w:rPr>
            </w:pPr>
            <w:r w:rsidRPr="000D6E8D">
              <w:rPr>
                <w:rFonts w:ascii="ＭＳ 明朝" w:hAnsi="ＭＳ 明朝" w:hint="eastAsia"/>
                <w:kern w:val="0"/>
                <w:sz w:val="22"/>
                <w:szCs w:val="22"/>
                <w:u w:val="thick" w:color="FF0000"/>
              </w:rPr>
              <w:t>10</w:t>
            </w:r>
            <w:r w:rsidRPr="00522731">
              <w:rPr>
                <w:rFonts w:ascii="ＭＳ 明朝" w:hAnsi="ＭＳ 明朝" w:hint="eastAsia"/>
                <w:kern w:val="0"/>
                <w:sz w:val="22"/>
                <w:szCs w:val="22"/>
              </w:rPr>
              <w:t xml:space="preserve">　前</w:t>
            </w:r>
            <w:r w:rsidRPr="000D6E8D">
              <w:rPr>
                <w:rFonts w:ascii="ＭＳ 明朝" w:hAnsi="ＭＳ 明朝" w:hint="eastAsia"/>
                <w:kern w:val="0"/>
                <w:sz w:val="22"/>
                <w:szCs w:val="22"/>
                <w:u w:val="thick" w:color="FF0000"/>
              </w:rPr>
              <w:t>４</w:t>
            </w:r>
            <w:r w:rsidRPr="00522731">
              <w:rPr>
                <w:rFonts w:ascii="ＭＳ 明朝" w:hAnsi="ＭＳ 明朝" w:hint="eastAsia"/>
                <w:kern w:val="0"/>
                <w:sz w:val="22"/>
                <w:szCs w:val="22"/>
              </w:rPr>
              <w:t>項に定める場合のほか、保険契約の無効、失効若しくは解除の場合又は日本貿易保険が損失をてん補する責めに任じない場合においても、日本貿易保険は保険料を返還しない。</w:t>
            </w:r>
          </w:p>
          <w:p w14:paraId="47AF4FB8" w14:textId="77777777" w:rsidR="00B343B7" w:rsidRPr="001A0E17" w:rsidRDefault="00B343B7" w:rsidP="00B343B7">
            <w:pPr>
              <w:jc w:val="left"/>
              <w:rPr>
                <w:rFonts w:ascii="ＭＳ 明朝" w:hAnsi="ＭＳ 明朝"/>
                <w:kern w:val="0"/>
                <w:sz w:val="22"/>
                <w:szCs w:val="22"/>
              </w:rPr>
            </w:pPr>
          </w:p>
          <w:p w14:paraId="2B9223CE" w14:textId="77777777" w:rsidR="000D6E8D" w:rsidRPr="001A0E17" w:rsidRDefault="000D6E8D" w:rsidP="00B343B7">
            <w:pPr>
              <w:jc w:val="left"/>
              <w:rPr>
                <w:rFonts w:ascii="ＭＳ ゴシック" w:hAnsi="ＭＳ ゴシック"/>
                <w:kern w:val="0"/>
                <w:sz w:val="22"/>
                <w:szCs w:val="22"/>
              </w:rPr>
            </w:pPr>
          </w:p>
          <w:p w14:paraId="20746723" w14:textId="77777777" w:rsidR="00B343B7" w:rsidRPr="00522731" w:rsidRDefault="00B343B7" w:rsidP="000D6E8D">
            <w:pPr>
              <w:ind w:leftChars="104" w:left="218"/>
              <w:jc w:val="left"/>
              <w:rPr>
                <w:rFonts w:ascii="ＭＳ 明朝" w:hAnsi="ＭＳ 明朝"/>
                <w:kern w:val="0"/>
                <w:sz w:val="22"/>
                <w:szCs w:val="22"/>
              </w:rPr>
            </w:pPr>
            <w:r w:rsidRPr="001A0E17">
              <w:rPr>
                <w:rFonts w:ascii="ＭＳ ゴシック" w:hAnsi="ＭＳ ゴシック" w:hint="eastAsia"/>
                <w:kern w:val="0"/>
                <w:sz w:val="22"/>
                <w:szCs w:val="22"/>
              </w:rPr>
              <w:t>第</w:t>
            </w:r>
            <w:r w:rsidRPr="001A0E17">
              <w:rPr>
                <w:rFonts w:ascii="ＭＳ ゴシック" w:hAnsi="ＭＳ ゴシック" w:hint="eastAsia"/>
                <w:kern w:val="0"/>
                <w:sz w:val="22"/>
                <w:szCs w:val="22"/>
              </w:rPr>
              <w:t>23</w:t>
            </w:r>
            <w:r w:rsidRPr="001A0E17">
              <w:rPr>
                <w:rFonts w:ascii="ＭＳ ゴシック" w:hAnsi="ＭＳ ゴシック" w:hint="eastAsia"/>
                <w:kern w:val="0"/>
                <w:sz w:val="22"/>
                <w:szCs w:val="22"/>
              </w:rPr>
              <w:t>条</w:t>
            </w:r>
            <w:r w:rsidR="00F46B4F">
              <w:rPr>
                <w:rFonts w:ascii="ＭＳ ゴシック" w:hAnsi="ＭＳ ゴシック" w:hint="eastAsia"/>
                <w:kern w:val="0"/>
                <w:sz w:val="22"/>
                <w:szCs w:val="22"/>
              </w:rPr>
              <w:t>～第</w:t>
            </w:r>
            <w:r w:rsidR="00F46B4F">
              <w:rPr>
                <w:rFonts w:ascii="ＭＳ ゴシック" w:hAnsi="ＭＳ ゴシック" w:hint="eastAsia"/>
                <w:kern w:val="0"/>
                <w:sz w:val="22"/>
                <w:szCs w:val="22"/>
              </w:rPr>
              <w:t>38</w:t>
            </w:r>
            <w:r w:rsidR="00F46B4F">
              <w:rPr>
                <w:rFonts w:ascii="ＭＳ ゴシック" w:hAnsi="ＭＳ ゴシック" w:hint="eastAsia"/>
                <w:kern w:val="0"/>
                <w:sz w:val="22"/>
                <w:szCs w:val="22"/>
              </w:rPr>
              <w:t>条　（略）</w:t>
            </w:r>
          </w:p>
          <w:p w14:paraId="2CA56044" w14:textId="77777777" w:rsidR="00B343B7" w:rsidRPr="001A0E17" w:rsidRDefault="00B343B7" w:rsidP="00B343B7">
            <w:pPr>
              <w:jc w:val="left"/>
              <w:rPr>
                <w:rFonts w:ascii="ＭＳ 明朝" w:hAnsi="ＭＳ 明朝"/>
                <w:sz w:val="22"/>
                <w:szCs w:val="22"/>
              </w:rPr>
            </w:pPr>
          </w:p>
          <w:p w14:paraId="5F6ACD2B" w14:textId="77777777" w:rsidR="00B343B7" w:rsidRPr="000A0244" w:rsidRDefault="00B343B7" w:rsidP="000A0244">
            <w:pPr>
              <w:ind w:firstLineChars="100" w:firstLine="220"/>
              <w:jc w:val="left"/>
              <w:rPr>
                <w:rFonts w:ascii="ＭＳ 明朝" w:hAnsi="ＭＳ 明朝"/>
                <w:kern w:val="0"/>
                <w:sz w:val="22"/>
                <w:szCs w:val="22"/>
              </w:rPr>
            </w:pPr>
            <w:r w:rsidRPr="00522731">
              <w:rPr>
                <w:rFonts w:ascii="ＭＳ 明朝" w:hAnsi="ＭＳ 明朝" w:hint="eastAsia"/>
                <w:kern w:val="0"/>
                <w:sz w:val="22"/>
                <w:szCs w:val="22"/>
              </w:rPr>
              <w:t xml:space="preserve">　　　</w:t>
            </w:r>
          </w:p>
        </w:tc>
        <w:tc>
          <w:tcPr>
            <w:tcW w:w="2160" w:type="dxa"/>
          </w:tcPr>
          <w:p w14:paraId="1F4DDADE" w14:textId="77777777" w:rsidR="00B343B7" w:rsidRDefault="00B343B7" w:rsidP="00945AEA">
            <w:pPr>
              <w:rPr>
                <w:rFonts w:ascii="ＭＳ 明朝" w:hAnsi="ＭＳ 明朝"/>
                <w:sz w:val="16"/>
                <w:szCs w:val="16"/>
              </w:rPr>
            </w:pPr>
          </w:p>
          <w:p w14:paraId="08D22DE0" w14:textId="77777777" w:rsidR="00686FE2" w:rsidRDefault="00686FE2" w:rsidP="00945AEA">
            <w:pPr>
              <w:rPr>
                <w:rFonts w:ascii="ＭＳ 明朝" w:hAnsi="ＭＳ 明朝"/>
                <w:sz w:val="16"/>
                <w:szCs w:val="16"/>
              </w:rPr>
            </w:pPr>
          </w:p>
          <w:p w14:paraId="023698D6" w14:textId="77777777" w:rsidR="00686FE2" w:rsidRDefault="00686FE2" w:rsidP="00945AEA">
            <w:pPr>
              <w:rPr>
                <w:rFonts w:ascii="ＭＳ 明朝" w:hAnsi="ＭＳ 明朝"/>
                <w:sz w:val="16"/>
                <w:szCs w:val="16"/>
              </w:rPr>
            </w:pPr>
          </w:p>
          <w:p w14:paraId="0391EE89" w14:textId="77777777" w:rsidR="00686FE2" w:rsidRDefault="00686FE2" w:rsidP="00945AEA">
            <w:pPr>
              <w:rPr>
                <w:rFonts w:ascii="ＭＳ 明朝" w:hAnsi="ＭＳ 明朝"/>
                <w:sz w:val="16"/>
                <w:szCs w:val="16"/>
              </w:rPr>
            </w:pPr>
          </w:p>
          <w:p w14:paraId="1078B85E" w14:textId="77777777" w:rsidR="00686FE2" w:rsidRDefault="00686FE2" w:rsidP="00945AEA">
            <w:pPr>
              <w:rPr>
                <w:rFonts w:ascii="ＭＳ 明朝" w:hAnsi="ＭＳ 明朝"/>
                <w:sz w:val="16"/>
                <w:szCs w:val="16"/>
              </w:rPr>
            </w:pPr>
          </w:p>
          <w:p w14:paraId="0245BA45" w14:textId="77777777" w:rsidR="00686FE2" w:rsidRDefault="00686FE2" w:rsidP="00945AEA">
            <w:pPr>
              <w:rPr>
                <w:rFonts w:ascii="ＭＳ 明朝" w:hAnsi="ＭＳ 明朝"/>
                <w:sz w:val="16"/>
                <w:szCs w:val="16"/>
              </w:rPr>
            </w:pPr>
          </w:p>
          <w:p w14:paraId="4807A246" w14:textId="77777777" w:rsidR="00686FE2" w:rsidRDefault="00686FE2" w:rsidP="00945AEA">
            <w:pPr>
              <w:rPr>
                <w:rFonts w:ascii="ＭＳ 明朝" w:hAnsi="ＭＳ 明朝"/>
                <w:sz w:val="16"/>
                <w:szCs w:val="16"/>
              </w:rPr>
            </w:pPr>
          </w:p>
          <w:p w14:paraId="67E93846" w14:textId="77777777" w:rsidR="00686FE2" w:rsidRDefault="00686FE2" w:rsidP="00945AEA">
            <w:pPr>
              <w:rPr>
                <w:rFonts w:ascii="ＭＳ 明朝" w:hAnsi="ＭＳ 明朝"/>
                <w:sz w:val="16"/>
                <w:szCs w:val="16"/>
              </w:rPr>
            </w:pPr>
          </w:p>
          <w:p w14:paraId="7920D09C" w14:textId="77777777" w:rsidR="00686FE2" w:rsidRDefault="00686FE2" w:rsidP="00945AEA">
            <w:pPr>
              <w:rPr>
                <w:rFonts w:ascii="ＭＳ 明朝" w:hAnsi="ＭＳ 明朝"/>
                <w:sz w:val="16"/>
                <w:szCs w:val="16"/>
              </w:rPr>
            </w:pPr>
          </w:p>
          <w:p w14:paraId="7AEFE22F" w14:textId="77777777" w:rsidR="00686FE2" w:rsidRDefault="00686FE2" w:rsidP="00945AEA">
            <w:pPr>
              <w:rPr>
                <w:rFonts w:ascii="ＭＳ 明朝" w:hAnsi="ＭＳ 明朝"/>
                <w:sz w:val="16"/>
                <w:szCs w:val="16"/>
              </w:rPr>
            </w:pPr>
          </w:p>
          <w:p w14:paraId="5FC52C78" w14:textId="77777777" w:rsidR="00686FE2" w:rsidRDefault="00686FE2" w:rsidP="00945AEA">
            <w:pPr>
              <w:rPr>
                <w:rFonts w:ascii="ＭＳ 明朝" w:hAnsi="ＭＳ 明朝"/>
                <w:sz w:val="16"/>
                <w:szCs w:val="16"/>
              </w:rPr>
            </w:pPr>
          </w:p>
          <w:p w14:paraId="2A47DA20" w14:textId="77777777" w:rsidR="00686FE2" w:rsidRDefault="00686FE2" w:rsidP="00945AEA">
            <w:pPr>
              <w:rPr>
                <w:rFonts w:ascii="ＭＳ 明朝" w:hAnsi="ＭＳ 明朝"/>
                <w:sz w:val="16"/>
                <w:szCs w:val="16"/>
              </w:rPr>
            </w:pPr>
          </w:p>
          <w:p w14:paraId="2187D1FF" w14:textId="77777777" w:rsidR="00686FE2" w:rsidRDefault="00686FE2" w:rsidP="00945AEA">
            <w:pPr>
              <w:rPr>
                <w:rFonts w:ascii="ＭＳ 明朝" w:hAnsi="ＭＳ 明朝"/>
                <w:sz w:val="16"/>
                <w:szCs w:val="16"/>
              </w:rPr>
            </w:pPr>
          </w:p>
          <w:p w14:paraId="728FEB57" w14:textId="77777777" w:rsidR="00686FE2" w:rsidRDefault="00686FE2" w:rsidP="00945AEA">
            <w:pPr>
              <w:rPr>
                <w:rFonts w:ascii="ＭＳ 明朝" w:hAnsi="ＭＳ 明朝"/>
                <w:sz w:val="16"/>
                <w:szCs w:val="16"/>
              </w:rPr>
            </w:pPr>
          </w:p>
          <w:p w14:paraId="1644624B" w14:textId="77777777" w:rsidR="00686FE2" w:rsidRDefault="00686FE2" w:rsidP="00945AEA">
            <w:pPr>
              <w:rPr>
                <w:rFonts w:ascii="ＭＳ 明朝" w:hAnsi="ＭＳ 明朝"/>
                <w:sz w:val="16"/>
                <w:szCs w:val="16"/>
              </w:rPr>
            </w:pPr>
          </w:p>
          <w:p w14:paraId="587B8A1F" w14:textId="77777777" w:rsidR="00686FE2" w:rsidRDefault="00686FE2" w:rsidP="00945AEA">
            <w:pPr>
              <w:rPr>
                <w:rFonts w:ascii="ＭＳ 明朝" w:hAnsi="ＭＳ 明朝"/>
                <w:sz w:val="16"/>
                <w:szCs w:val="16"/>
              </w:rPr>
            </w:pPr>
          </w:p>
          <w:p w14:paraId="166EADEB" w14:textId="77777777" w:rsidR="00686FE2" w:rsidRDefault="00686FE2" w:rsidP="00945AEA">
            <w:pPr>
              <w:rPr>
                <w:rFonts w:ascii="ＭＳ 明朝" w:hAnsi="ＭＳ 明朝"/>
                <w:sz w:val="16"/>
                <w:szCs w:val="16"/>
              </w:rPr>
            </w:pPr>
          </w:p>
          <w:p w14:paraId="2F12BE01" w14:textId="77777777" w:rsidR="00686FE2" w:rsidRDefault="00686FE2" w:rsidP="00945AEA">
            <w:pPr>
              <w:rPr>
                <w:rFonts w:ascii="ＭＳ 明朝" w:hAnsi="ＭＳ 明朝"/>
                <w:sz w:val="16"/>
                <w:szCs w:val="16"/>
              </w:rPr>
            </w:pPr>
          </w:p>
          <w:p w14:paraId="7D0FF796" w14:textId="77777777" w:rsidR="00686FE2" w:rsidRDefault="00686FE2" w:rsidP="00945AEA">
            <w:pPr>
              <w:rPr>
                <w:rFonts w:ascii="ＭＳ 明朝" w:hAnsi="ＭＳ 明朝"/>
                <w:sz w:val="16"/>
                <w:szCs w:val="16"/>
              </w:rPr>
            </w:pPr>
          </w:p>
          <w:p w14:paraId="689A43C7" w14:textId="77777777" w:rsidR="00686FE2" w:rsidRDefault="00686FE2" w:rsidP="00945AEA">
            <w:pPr>
              <w:rPr>
                <w:rFonts w:ascii="ＭＳ 明朝" w:hAnsi="ＭＳ 明朝"/>
                <w:sz w:val="16"/>
                <w:szCs w:val="16"/>
              </w:rPr>
            </w:pPr>
          </w:p>
          <w:p w14:paraId="0127271A" w14:textId="77777777" w:rsidR="00686FE2" w:rsidRDefault="00686FE2" w:rsidP="00945AEA">
            <w:pPr>
              <w:rPr>
                <w:rFonts w:ascii="ＭＳ 明朝" w:hAnsi="ＭＳ 明朝"/>
                <w:sz w:val="16"/>
                <w:szCs w:val="16"/>
              </w:rPr>
            </w:pPr>
          </w:p>
          <w:p w14:paraId="5613C2F2" w14:textId="77777777" w:rsidR="00686FE2" w:rsidRDefault="00686FE2" w:rsidP="00945AEA">
            <w:pPr>
              <w:rPr>
                <w:rFonts w:ascii="ＭＳ 明朝" w:hAnsi="ＭＳ 明朝"/>
                <w:sz w:val="16"/>
                <w:szCs w:val="16"/>
              </w:rPr>
            </w:pPr>
          </w:p>
          <w:p w14:paraId="4F2AA817" w14:textId="77777777" w:rsidR="00686FE2" w:rsidRDefault="00686FE2" w:rsidP="00945AEA">
            <w:pPr>
              <w:rPr>
                <w:rFonts w:ascii="ＭＳ 明朝" w:hAnsi="ＭＳ 明朝"/>
                <w:sz w:val="16"/>
                <w:szCs w:val="16"/>
              </w:rPr>
            </w:pPr>
          </w:p>
          <w:p w14:paraId="327F480F" w14:textId="77777777" w:rsidR="00F46B4F" w:rsidRDefault="00F46B4F" w:rsidP="00945AEA">
            <w:pPr>
              <w:rPr>
                <w:rFonts w:ascii="ＭＳ 明朝" w:hAnsi="ＭＳ 明朝"/>
                <w:sz w:val="16"/>
                <w:szCs w:val="16"/>
              </w:rPr>
            </w:pPr>
          </w:p>
          <w:p w14:paraId="57FC28C9" w14:textId="77777777" w:rsidR="00F46B4F" w:rsidRDefault="00F46B4F" w:rsidP="00945AEA">
            <w:pPr>
              <w:rPr>
                <w:rFonts w:ascii="ＭＳ 明朝" w:hAnsi="ＭＳ 明朝"/>
                <w:sz w:val="16"/>
                <w:szCs w:val="16"/>
              </w:rPr>
            </w:pPr>
          </w:p>
          <w:p w14:paraId="7FB58FD7" w14:textId="77777777" w:rsidR="00F46B4F" w:rsidRDefault="00F46B4F" w:rsidP="00945AEA">
            <w:pPr>
              <w:rPr>
                <w:rFonts w:ascii="ＭＳ 明朝" w:hAnsi="ＭＳ 明朝"/>
                <w:sz w:val="16"/>
                <w:szCs w:val="16"/>
              </w:rPr>
            </w:pPr>
          </w:p>
          <w:p w14:paraId="735C2FBA" w14:textId="77777777" w:rsidR="00F46B4F" w:rsidRDefault="00F46B4F" w:rsidP="00945AEA">
            <w:pPr>
              <w:rPr>
                <w:rFonts w:ascii="ＭＳ 明朝" w:hAnsi="ＭＳ 明朝"/>
                <w:sz w:val="16"/>
                <w:szCs w:val="16"/>
              </w:rPr>
            </w:pPr>
          </w:p>
          <w:p w14:paraId="329FDFE4" w14:textId="77777777" w:rsidR="00686FE2" w:rsidRDefault="00686FE2" w:rsidP="00945AEA">
            <w:pPr>
              <w:rPr>
                <w:rFonts w:ascii="ＭＳ 明朝" w:hAnsi="ＭＳ 明朝"/>
                <w:sz w:val="16"/>
                <w:szCs w:val="16"/>
              </w:rPr>
            </w:pPr>
          </w:p>
          <w:p w14:paraId="3A5D0844" w14:textId="77777777" w:rsidR="006B50BA" w:rsidRDefault="006B50BA" w:rsidP="00945AEA">
            <w:pPr>
              <w:rPr>
                <w:rFonts w:ascii="ＭＳ 明朝" w:hAnsi="ＭＳ 明朝"/>
                <w:sz w:val="16"/>
                <w:szCs w:val="16"/>
              </w:rPr>
            </w:pPr>
          </w:p>
          <w:p w14:paraId="1E12FBC3" w14:textId="77777777" w:rsidR="00AB3CA8" w:rsidRDefault="00AB3CA8" w:rsidP="00A05098">
            <w:pPr>
              <w:rPr>
                <w:rFonts w:ascii="ＭＳ 明朝" w:hAnsi="ＭＳ 明朝"/>
                <w:sz w:val="16"/>
                <w:szCs w:val="16"/>
              </w:rPr>
            </w:pPr>
          </w:p>
          <w:p w14:paraId="59512042" w14:textId="77777777" w:rsidR="00AB3CA8" w:rsidRDefault="00AB3CA8" w:rsidP="00A05098">
            <w:pPr>
              <w:rPr>
                <w:rFonts w:ascii="ＭＳ 明朝" w:hAnsi="ＭＳ 明朝"/>
                <w:sz w:val="16"/>
                <w:szCs w:val="16"/>
              </w:rPr>
            </w:pPr>
          </w:p>
          <w:p w14:paraId="184F7B91" w14:textId="77777777" w:rsidR="00AB3CA8" w:rsidRDefault="00AB3CA8" w:rsidP="00A05098">
            <w:pPr>
              <w:rPr>
                <w:rFonts w:ascii="ＭＳ 明朝" w:hAnsi="ＭＳ 明朝"/>
                <w:sz w:val="16"/>
                <w:szCs w:val="16"/>
              </w:rPr>
            </w:pPr>
          </w:p>
          <w:p w14:paraId="3C441941" w14:textId="77777777" w:rsidR="00AB3CA8" w:rsidRDefault="00AB3CA8" w:rsidP="00A05098">
            <w:pPr>
              <w:rPr>
                <w:rFonts w:ascii="ＭＳ 明朝" w:hAnsi="ＭＳ 明朝"/>
                <w:sz w:val="16"/>
                <w:szCs w:val="16"/>
              </w:rPr>
            </w:pPr>
          </w:p>
          <w:p w14:paraId="1B89B991" w14:textId="77777777" w:rsidR="00AB3CA8" w:rsidRDefault="00AB3CA8" w:rsidP="00A05098">
            <w:pPr>
              <w:rPr>
                <w:rFonts w:ascii="ＭＳ 明朝" w:hAnsi="ＭＳ 明朝"/>
                <w:sz w:val="16"/>
                <w:szCs w:val="16"/>
              </w:rPr>
            </w:pPr>
          </w:p>
          <w:p w14:paraId="0DA0B92F" w14:textId="77777777" w:rsidR="00AB3CA8" w:rsidRDefault="00AB3CA8" w:rsidP="00A05098">
            <w:pPr>
              <w:rPr>
                <w:rFonts w:ascii="ＭＳ 明朝" w:hAnsi="ＭＳ 明朝"/>
                <w:sz w:val="16"/>
                <w:szCs w:val="16"/>
              </w:rPr>
            </w:pPr>
          </w:p>
          <w:p w14:paraId="69ECFAD1" w14:textId="77777777" w:rsidR="00AB3CA8" w:rsidRDefault="00AB3CA8" w:rsidP="00A05098">
            <w:pPr>
              <w:rPr>
                <w:rFonts w:ascii="ＭＳ 明朝" w:hAnsi="ＭＳ 明朝"/>
                <w:sz w:val="16"/>
                <w:szCs w:val="16"/>
              </w:rPr>
            </w:pPr>
          </w:p>
          <w:p w14:paraId="435F0D5A" w14:textId="77777777" w:rsidR="00AB3CA8" w:rsidRDefault="00AB3CA8" w:rsidP="00A05098">
            <w:pPr>
              <w:rPr>
                <w:rFonts w:ascii="ＭＳ 明朝" w:hAnsi="ＭＳ 明朝"/>
                <w:sz w:val="16"/>
                <w:szCs w:val="16"/>
              </w:rPr>
            </w:pPr>
          </w:p>
          <w:p w14:paraId="308FFEFA" w14:textId="77777777" w:rsidR="00AB3CA8" w:rsidRDefault="00AB3CA8" w:rsidP="00A05098">
            <w:pPr>
              <w:rPr>
                <w:rFonts w:ascii="ＭＳ 明朝" w:hAnsi="ＭＳ 明朝"/>
                <w:sz w:val="16"/>
                <w:szCs w:val="16"/>
              </w:rPr>
            </w:pPr>
          </w:p>
          <w:p w14:paraId="1F358906" w14:textId="77777777" w:rsidR="00AB3CA8" w:rsidRDefault="00AB3CA8" w:rsidP="00A05098">
            <w:pPr>
              <w:rPr>
                <w:rFonts w:ascii="ＭＳ 明朝" w:hAnsi="ＭＳ 明朝"/>
                <w:sz w:val="16"/>
                <w:szCs w:val="16"/>
              </w:rPr>
            </w:pPr>
          </w:p>
          <w:p w14:paraId="63D67A9A" w14:textId="77777777" w:rsidR="00AB3CA8" w:rsidRDefault="00AB3CA8" w:rsidP="00A05098">
            <w:pPr>
              <w:rPr>
                <w:rFonts w:ascii="ＭＳ 明朝" w:hAnsi="ＭＳ 明朝"/>
                <w:sz w:val="16"/>
                <w:szCs w:val="16"/>
              </w:rPr>
            </w:pPr>
          </w:p>
          <w:p w14:paraId="362A5477" w14:textId="77777777" w:rsidR="00AB3CA8" w:rsidRDefault="00AB3CA8" w:rsidP="00A05098">
            <w:pPr>
              <w:rPr>
                <w:rFonts w:ascii="ＭＳ 明朝" w:hAnsi="ＭＳ 明朝"/>
                <w:sz w:val="16"/>
                <w:szCs w:val="16"/>
              </w:rPr>
            </w:pPr>
          </w:p>
          <w:p w14:paraId="10F73000" w14:textId="77777777" w:rsidR="00AB3CA8" w:rsidRDefault="00AB3CA8" w:rsidP="00A05098">
            <w:pPr>
              <w:rPr>
                <w:rFonts w:ascii="ＭＳ 明朝" w:hAnsi="ＭＳ 明朝"/>
                <w:sz w:val="16"/>
                <w:szCs w:val="16"/>
              </w:rPr>
            </w:pPr>
          </w:p>
          <w:p w14:paraId="75F93083" w14:textId="77777777" w:rsidR="00AB3CA8" w:rsidRDefault="00AB3CA8" w:rsidP="00A05098">
            <w:pPr>
              <w:rPr>
                <w:rFonts w:ascii="ＭＳ 明朝" w:hAnsi="ＭＳ 明朝"/>
                <w:sz w:val="16"/>
                <w:szCs w:val="16"/>
              </w:rPr>
            </w:pPr>
          </w:p>
          <w:p w14:paraId="73C6FA7D" w14:textId="77777777" w:rsidR="00AB3CA8" w:rsidRDefault="00AB3CA8" w:rsidP="00A05098">
            <w:pPr>
              <w:rPr>
                <w:rFonts w:ascii="ＭＳ 明朝" w:hAnsi="ＭＳ 明朝"/>
                <w:sz w:val="16"/>
                <w:szCs w:val="16"/>
              </w:rPr>
            </w:pPr>
          </w:p>
          <w:p w14:paraId="338472A4" w14:textId="77777777" w:rsidR="00AB3CA8" w:rsidRDefault="00AB3CA8" w:rsidP="00A05098">
            <w:pPr>
              <w:rPr>
                <w:rFonts w:ascii="ＭＳ 明朝" w:hAnsi="ＭＳ 明朝"/>
                <w:sz w:val="16"/>
                <w:szCs w:val="16"/>
              </w:rPr>
            </w:pPr>
          </w:p>
          <w:p w14:paraId="7B2EC056" w14:textId="77777777" w:rsidR="00AB3CA8" w:rsidRDefault="00AB3CA8" w:rsidP="00A05098">
            <w:pPr>
              <w:rPr>
                <w:rFonts w:ascii="ＭＳ 明朝" w:hAnsi="ＭＳ 明朝"/>
                <w:sz w:val="16"/>
                <w:szCs w:val="16"/>
              </w:rPr>
            </w:pPr>
          </w:p>
          <w:p w14:paraId="4B959D60" w14:textId="77777777" w:rsidR="00AB3CA8" w:rsidRDefault="00AB3CA8" w:rsidP="00A05098">
            <w:pPr>
              <w:rPr>
                <w:rFonts w:ascii="ＭＳ 明朝" w:hAnsi="ＭＳ 明朝"/>
                <w:sz w:val="16"/>
                <w:szCs w:val="16"/>
              </w:rPr>
            </w:pPr>
          </w:p>
          <w:p w14:paraId="45C348B6" w14:textId="77777777" w:rsidR="00AB3CA8" w:rsidRPr="000A0244" w:rsidRDefault="00AB3CA8" w:rsidP="00A05098">
            <w:pPr>
              <w:rPr>
                <w:rFonts w:ascii="ＭＳ 明朝" w:hAnsi="ＭＳ 明朝"/>
                <w:sz w:val="16"/>
                <w:szCs w:val="16"/>
              </w:rPr>
            </w:pPr>
          </w:p>
          <w:p w14:paraId="6FC949FA" w14:textId="77777777" w:rsidR="00AB3CA8" w:rsidRDefault="00AB3CA8" w:rsidP="00A05098">
            <w:pPr>
              <w:rPr>
                <w:rFonts w:ascii="ＭＳ 明朝" w:hAnsi="ＭＳ 明朝"/>
                <w:sz w:val="16"/>
                <w:szCs w:val="16"/>
              </w:rPr>
            </w:pPr>
          </w:p>
          <w:p w14:paraId="1827F030" w14:textId="77777777" w:rsidR="00AB3CA8" w:rsidRDefault="00AB3CA8" w:rsidP="00A05098">
            <w:pPr>
              <w:rPr>
                <w:rFonts w:ascii="ＭＳ 明朝" w:hAnsi="ＭＳ 明朝"/>
                <w:sz w:val="16"/>
                <w:szCs w:val="16"/>
              </w:rPr>
            </w:pPr>
          </w:p>
          <w:p w14:paraId="4F36185C" w14:textId="77777777" w:rsidR="00AB3CA8" w:rsidRDefault="00AB3CA8" w:rsidP="00A05098">
            <w:pPr>
              <w:rPr>
                <w:rFonts w:ascii="ＭＳ 明朝" w:hAnsi="ＭＳ 明朝"/>
                <w:sz w:val="16"/>
                <w:szCs w:val="16"/>
              </w:rPr>
            </w:pPr>
          </w:p>
          <w:p w14:paraId="695160BA" w14:textId="77777777" w:rsidR="00AB3CA8" w:rsidRDefault="00AB3CA8" w:rsidP="00A05098">
            <w:pPr>
              <w:rPr>
                <w:rFonts w:ascii="ＭＳ 明朝" w:hAnsi="ＭＳ 明朝"/>
                <w:sz w:val="16"/>
                <w:szCs w:val="16"/>
              </w:rPr>
            </w:pPr>
          </w:p>
          <w:p w14:paraId="71F8C191" w14:textId="77777777" w:rsidR="000A0244" w:rsidRDefault="000A0244" w:rsidP="00A05098">
            <w:pPr>
              <w:rPr>
                <w:rFonts w:ascii="ＭＳ 明朝" w:hAnsi="ＭＳ 明朝"/>
                <w:sz w:val="16"/>
                <w:szCs w:val="16"/>
              </w:rPr>
            </w:pPr>
          </w:p>
          <w:p w14:paraId="6F26DD7F" w14:textId="77777777" w:rsidR="000A0244" w:rsidRDefault="000A0244" w:rsidP="00A05098">
            <w:pPr>
              <w:rPr>
                <w:rFonts w:ascii="ＭＳ 明朝" w:hAnsi="ＭＳ 明朝"/>
                <w:sz w:val="16"/>
                <w:szCs w:val="16"/>
              </w:rPr>
            </w:pPr>
          </w:p>
          <w:p w14:paraId="410C3ADC" w14:textId="77777777" w:rsidR="000A0244" w:rsidRDefault="000A0244" w:rsidP="00A05098">
            <w:pPr>
              <w:rPr>
                <w:rFonts w:ascii="ＭＳ 明朝" w:hAnsi="ＭＳ 明朝"/>
                <w:sz w:val="16"/>
                <w:szCs w:val="16"/>
              </w:rPr>
            </w:pPr>
          </w:p>
          <w:p w14:paraId="0D3AEF27" w14:textId="77777777" w:rsidR="000A0244" w:rsidRDefault="000A0244" w:rsidP="00A05098">
            <w:pPr>
              <w:rPr>
                <w:rFonts w:ascii="ＭＳ 明朝" w:hAnsi="ＭＳ 明朝"/>
                <w:sz w:val="16"/>
                <w:szCs w:val="16"/>
              </w:rPr>
            </w:pPr>
          </w:p>
          <w:p w14:paraId="28F56DDB" w14:textId="77777777" w:rsidR="000A0244" w:rsidRDefault="000A0244" w:rsidP="00A05098">
            <w:pPr>
              <w:rPr>
                <w:rFonts w:ascii="ＭＳ 明朝" w:hAnsi="ＭＳ 明朝"/>
                <w:sz w:val="16"/>
                <w:szCs w:val="16"/>
              </w:rPr>
            </w:pPr>
          </w:p>
          <w:p w14:paraId="6A84375C" w14:textId="77777777" w:rsidR="000A0244" w:rsidRDefault="000A0244" w:rsidP="00A05098">
            <w:pPr>
              <w:rPr>
                <w:rFonts w:ascii="ＭＳ 明朝" w:hAnsi="ＭＳ 明朝"/>
                <w:sz w:val="16"/>
                <w:szCs w:val="16"/>
              </w:rPr>
            </w:pPr>
          </w:p>
          <w:p w14:paraId="6D4CA53A" w14:textId="77777777" w:rsidR="000A0244" w:rsidRDefault="000A0244" w:rsidP="00A05098">
            <w:pPr>
              <w:rPr>
                <w:rFonts w:ascii="ＭＳ 明朝" w:hAnsi="ＭＳ 明朝"/>
                <w:sz w:val="16"/>
                <w:szCs w:val="16"/>
              </w:rPr>
            </w:pPr>
          </w:p>
          <w:p w14:paraId="306B95FC" w14:textId="77777777" w:rsidR="000A0244" w:rsidRDefault="000A0244" w:rsidP="00A05098">
            <w:pPr>
              <w:rPr>
                <w:rFonts w:ascii="ＭＳ 明朝" w:hAnsi="ＭＳ 明朝"/>
                <w:sz w:val="16"/>
                <w:szCs w:val="16"/>
              </w:rPr>
            </w:pPr>
          </w:p>
          <w:p w14:paraId="2A65BE63" w14:textId="77777777" w:rsidR="000A0244" w:rsidRDefault="000A0244" w:rsidP="00A05098">
            <w:pPr>
              <w:rPr>
                <w:rFonts w:ascii="ＭＳ 明朝" w:hAnsi="ＭＳ 明朝"/>
                <w:sz w:val="16"/>
                <w:szCs w:val="16"/>
              </w:rPr>
            </w:pPr>
          </w:p>
          <w:p w14:paraId="1C45ADA4" w14:textId="77777777" w:rsidR="000A0244" w:rsidRDefault="000A0244" w:rsidP="00A05098">
            <w:pPr>
              <w:rPr>
                <w:rFonts w:ascii="ＭＳ 明朝" w:hAnsi="ＭＳ 明朝"/>
                <w:sz w:val="16"/>
                <w:szCs w:val="16"/>
              </w:rPr>
            </w:pPr>
          </w:p>
          <w:p w14:paraId="38231F9B" w14:textId="77777777" w:rsidR="000A0244" w:rsidRDefault="000A0244" w:rsidP="00A05098">
            <w:pPr>
              <w:rPr>
                <w:rFonts w:ascii="ＭＳ 明朝" w:hAnsi="ＭＳ 明朝"/>
                <w:sz w:val="16"/>
                <w:szCs w:val="16"/>
              </w:rPr>
            </w:pPr>
          </w:p>
          <w:p w14:paraId="36804B89" w14:textId="77777777" w:rsidR="000A0244" w:rsidRDefault="000A0244" w:rsidP="00A05098">
            <w:pPr>
              <w:rPr>
                <w:rFonts w:ascii="ＭＳ 明朝" w:hAnsi="ＭＳ 明朝"/>
                <w:sz w:val="16"/>
                <w:szCs w:val="16"/>
              </w:rPr>
            </w:pPr>
          </w:p>
          <w:p w14:paraId="72DE9285" w14:textId="77777777" w:rsidR="000A0244" w:rsidRDefault="000A0244" w:rsidP="00A05098">
            <w:pPr>
              <w:rPr>
                <w:rFonts w:ascii="ＭＳ 明朝" w:hAnsi="ＭＳ 明朝"/>
                <w:sz w:val="16"/>
                <w:szCs w:val="16"/>
              </w:rPr>
            </w:pPr>
          </w:p>
          <w:p w14:paraId="5FA7EAA8" w14:textId="77777777" w:rsidR="000A0244" w:rsidRDefault="000A0244" w:rsidP="00A05098">
            <w:pPr>
              <w:rPr>
                <w:rFonts w:ascii="ＭＳ 明朝" w:hAnsi="ＭＳ 明朝"/>
                <w:sz w:val="16"/>
                <w:szCs w:val="16"/>
              </w:rPr>
            </w:pPr>
          </w:p>
          <w:p w14:paraId="47E21010" w14:textId="77777777" w:rsidR="000A0244" w:rsidRDefault="000A0244" w:rsidP="00A05098">
            <w:pPr>
              <w:rPr>
                <w:rFonts w:ascii="ＭＳ 明朝" w:hAnsi="ＭＳ 明朝"/>
                <w:sz w:val="16"/>
                <w:szCs w:val="16"/>
              </w:rPr>
            </w:pPr>
          </w:p>
          <w:p w14:paraId="468F1845" w14:textId="77777777" w:rsidR="000A0244" w:rsidRDefault="000A0244" w:rsidP="00A05098">
            <w:pPr>
              <w:rPr>
                <w:rFonts w:ascii="ＭＳ 明朝" w:hAnsi="ＭＳ 明朝"/>
                <w:sz w:val="16"/>
                <w:szCs w:val="16"/>
              </w:rPr>
            </w:pPr>
          </w:p>
          <w:p w14:paraId="7AA2DC77" w14:textId="77777777" w:rsidR="000A0244" w:rsidRDefault="000A0244" w:rsidP="00A05098">
            <w:pPr>
              <w:rPr>
                <w:rFonts w:ascii="ＭＳ 明朝" w:hAnsi="ＭＳ 明朝"/>
                <w:sz w:val="16"/>
                <w:szCs w:val="16"/>
              </w:rPr>
            </w:pPr>
          </w:p>
          <w:p w14:paraId="54F0B36C" w14:textId="77777777" w:rsidR="000A0244" w:rsidRDefault="000A0244" w:rsidP="00A05098">
            <w:pPr>
              <w:rPr>
                <w:rFonts w:ascii="ＭＳ 明朝" w:hAnsi="ＭＳ 明朝"/>
                <w:sz w:val="16"/>
                <w:szCs w:val="16"/>
              </w:rPr>
            </w:pPr>
          </w:p>
          <w:p w14:paraId="3120092E" w14:textId="77777777" w:rsidR="000A0244" w:rsidRDefault="000A0244" w:rsidP="00A05098">
            <w:pPr>
              <w:rPr>
                <w:rFonts w:ascii="ＭＳ 明朝" w:hAnsi="ＭＳ 明朝"/>
                <w:sz w:val="16"/>
                <w:szCs w:val="16"/>
              </w:rPr>
            </w:pPr>
          </w:p>
          <w:p w14:paraId="350D0679" w14:textId="77777777" w:rsidR="000A0244" w:rsidRDefault="000A0244" w:rsidP="00A05098">
            <w:pPr>
              <w:rPr>
                <w:rFonts w:ascii="ＭＳ 明朝" w:hAnsi="ＭＳ 明朝"/>
                <w:sz w:val="16"/>
                <w:szCs w:val="16"/>
              </w:rPr>
            </w:pPr>
          </w:p>
          <w:p w14:paraId="4FBE24DA" w14:textId="77777777" w:rsidR="000A0244" w:rsidRDefault="000A0244" w:rsidP="00A05098">
            <w:pPr>
              <w:rPr>
                <w:rFonts w:ascii="ＭＳ 明朝" w:hAnsi="ＭＳ 明朝"/>
                <w:sz w:val="16"/>
                <w:szCs w:val="16"/>
              </w:rPr>
            </w:pPr>
          </w:p>
          <w:p w14:paraId="4C989151" w14:textId="77777777" w:rsidR="000A0244" w:rsidRDefault="000A0244" w:rsidP="00A05098">
            <w:pPr>
              <w:rPr>
                <w:rFonts w:ascii="ＭＳ 明朝" w:hAnsi="ＭＳ 明朝"/>
                <w:sz w:val="16"/>
                <w:szCs w:val="16"/>
              </w:rPr>
            </w:pPr>
          </w:p>
          <w:p w14:paraId="140BAD44" w14:textId="77777777" w:rsidR="000A0244" w:rsidRDefault="000A0244" w:rsidP="00A05098">
            <w:pPr>
              <w:rPr>
                <w:rFonts w:ascii="ＭＳ 明朝" w:hAnsi="ＭＳ 明朝"/>
                <w:sz w:val="16"/>
                <w:szCs w:val="16"/>
              </w:rPr>
            </w:pPr>
          </w:p>
          <w:p w14:paraId="1F02BF34" w14:textId="77777777" w:rsidR="000A0244" w:rsidRDefault="000A0244" w:rsidP="00A05098">
            <w:pPr>
              <w:rPr>
                <w:rFonts w:ascii="ＭＳ 明朝" w:hAnsi="ＭＳ 明朝"/>
                <w:sz w:val="16"/>
                <w:szCs w:val="16"/>
              </w:rPr>
            </w:pPr>
          </w:p>
          <w:p w14:paraId="476DFBE4" w14:textId="77777777" w:rsidR="000A0244" w:rsidRDefault="000A0244" w:rsidP="00A05098">
            <w:pPr>
              <w:rPr>
                <w:rFonts w:ascii="ＭＳ 明朝" w:hAnsi="ＭＳ 明朝"/>
                <w:sz w:val="16"/>
                <w:szCs w:val="16"/>
              </w:rPr>
            </w:pPr>
          </w:p>
          <w:p w14:paraId="6165370A" w14:textId="77777777" w:rsidR="000A0244" w:rsidRDefault="000A0244" w:rsidP="00A05098">
            <w:pPr>
              <w:rPr>
                <w:rFonts w:ascii="ＭＳ 明朝" w:hAnsi="ＭＳ 明朝"/>
                <w:sz w:val="16"/>
                <w:szCs w:val="16"/>
              </w:rPr>
            </w:pPr>
          </w:p>
          <w:p w14:paraId="02FD52FA" w14:textId="77777777" w:rsidR="000A0244" w:rsidRDefault="000A0244" w:rsidP="00A05098">
            <w:pPr>
              <w:rPr>
                <w:rFonts w:ascii="ＭＳ 明朝" w:hAnsi="ＭＳ 明朝"/>
                <w:sz w:val="16"/>
                <w:szCs w:val="16"/>
              </w:rPr>
            </w:pPr>
          </w:p>
          <w:p w14:paraId="4B64FA37" w14:textId="77777777" w:rsidR="000A0244" w:rsidRDefault="000A0244" w:rsidP="00A05098">
            <w:pPr>
              <w:rPr>
                <w:rFonts w:ascii="ＭＳ 明朝" w:hAnsi="ＭＳ 明朝"/>
                <w:sz w:val="16"/>
                <w:szCs w:val="16"/>
              </w:rPr>
            </w:pPr>
          </w:p>
          <w:p w14:paraId="7BDFEF10" w14:textId="77777777" w:rsidR="000A0244" w:rsidRDefault="000A0244" w:rsidP="00A05098">
            <w:pPr>
              <w:rPr>
                <w:rFonts w:ascii="ＭＳ 明朝" w:hAnsi="ＭＳ 明朝"/>
                <w:sz w:val="16"/>
                <w:szCs w:val="16"/>
              </w:rPr>
            </w:pPr>
          </w:p>
          <w:p w14:paraId="58E33CE9" w14:textId="77777777" w:rsidR="000A0244" w:rsidRDefault="000A0244" w:rsidP="00A05098">
            <w:pPr>
              <w:rPr>
                <w:rFonts w:ascii="ＭＳ 明朝" w:hAnsi="ＭＳ 明朝"/>
                <w:sz w:val="16"/>
                <w:szCs w:val="16"/>
              </w:rPr>
            </w:pPr>
          </w:p>
          <w:p w14:paraId="20A4997A" w14:textId="77777777" w:rsidR="000A0244" w:rsidRDefault="000A0244" w:rsidP="00A05098">
            <w:pPr>
              <w:rPr>
                <w:rFonts w:ascii="ＭＳ 明朝" w:hAnsi="ＭＳ 明朝"/>
                <w:sz w:val="16"/>
                <w:szCs w:val="16"/>
              </w:rPr>
            </w:pPr>
          </w:p>
          <w:p w14:paraId="65A0A733" w14:textId="77777777" w:rsidR="000A0244" w:rsidRDefault="000A0244" w:rsidP="00A05098">
            <w:pPr>
              <w:rPr>
                <w:rFonts w:ascii="ＭＳ 明朝" w:hAnsi="ＭＳ 明朝"/>
                <w:sz w:val="16"/>
                <w:szCs w:val="16"/>
              </w:rPr>
            </w:pPr>
          </w:p>
          <w:p w14:paraId="5F3B2D1C" w14:textId="77777777" w:rsidR="000A0244" w:rsidRDefault="000A0244" w:rsidP="00A05098">
            <w:pPr>
              <w:rPr>
                <w:rFonts w:ascii="ＭＳ 明朝" w:hAnsi="ＭＳ 明朝"/>
                <w:sz w:val="16"/>
                <w:szCs w:val="16"/>
              </w:rPr>
            </w:pPr>
          </w:p>
          <w:p w14:paraId="7C3E865A" w14:textId="77777777" w:rsidR="000A0244" w:rsidRDefault="000A0244" w:rsidP="00A05098">
            <w:pPr>
              <w:rPr>
                <w:rFonts w:ascii="ＭＳ 明朝" w:hAnsi="ＭＳ 明朝"/>
                <w:sz w:val="16"/>
                <w:szCs w:val="16"/>
              </w:rPr>
            </w:pPr>
          </w:p>
          <w:p w14:paraId="05B51C37" w14:textId="77777777" w:rsidR="000A0244" w:rsidRDefault="000A0244" w:rsidP="00A05098">
            <w:pPr>
              <w:rPr>
                <w:rFonts w:ascii="ＭＳ 明朝" w:hAnsi="ＭＳ 明朝"/>
                <w:sz w:val="16"/>
                <w:szCs w:val="16"/>
              </w:rPr>
            </w:pPr>
          </w:p>
          <w:p w14:paraId="100824A7" w14:textId="77777777" w:rsidR="000A0244" w:rsidRDefault="000A0244" w:rsidP="00A05098">
            <w:pPr>
              <w:rPr>
                <w:rFonts w:ascii="ＭＳ 明朝" w:hAnsi="ＭＳ 明朝"/>
                <w:sz w:val="16"/>
                <w:szCs w:val="16"/>
              </w:rPr>
            </w:pPr>
          </w:p>
          <w:p w14:paraId="2372D6C3" w14:textId="77777777" w:rsidR="000A0244" w:rsidRDefault="000A0244" w:rsidP="00A05098">
            <w:pPr>
              <w:rPr>
                <w:rFonts w:ascii="ＭＳ 明朝" w:hAnsi="ＭＳ 明朝"/>
                <w:sz w:val="16"/>
                <w:szCs w:val="16"/>
              </w:rPr>
            </w:pPr>
          </w:p>
          <w:p w14:paraId="07A5C43F" w14:textId="77777777" w:rsidR="000A0244" w:rsidRDefault="000A0244" w:rsidP="00A05098">
            <w:pPr>
              <w:rPr>
                <w:rFonts w:ascii="ＭＳ 明朝" w:hAnsi="ＭＳ 明朝"/>
                <w:sz w:val="16"/>
                <w:szCs w:val="16"/>
              </w:rPr>
            </w:pPr>
          </w:p>
          <w:p w14:paraId="7D664A59" w14:textId="77777777" w:rsidR="000A0244" w:rsidRDefault="000A0244" w:rsidP="00A05098">
            <w:pPr>
              <w:rPr>
                <w:rFonts w:ascii="ＭＳ 明朝" w:hAnsi="ＭＳ 明朝"/>
                <w:sz w:val="16"/>
                <w:szCs w:val="16"/>
              </w:rPr>
            </w:pPr>
          </w:p>
          <w:p w14:paraId="583F31A4" w14:textId="77777777" w:rsidR="000A0244" w:rsidRDefault="000A0244" w:rsidP="00A05098">
            <w:pPr>
              <w:rPr>
                <w:rFonts w:ascii="ＭＳ 明朝" w:hAnsi="ＭＳ 明朝"/>
                <w:sz w:val="16"/>
                <w:szCs w:val="16"/>
              </w:rPr>
            </w:pPr>
          </w:p>
          <w:p w14:paraId="0B603D6B" w14:textId="77777777" w:rsidR="000A0244" w:rsidRDefault="000A0244" w:rsidP="00A05098">
            <w:pPr>
              <w:rPr>
                <w:rFonts w:ascii="ＭＳ 明朝" w:hAnsi="ＭＳ 明朝"/>
                <w:sz w:val="16"/>
                <w:szCs w:val="16"/>
              </w:rPr>
            </w:pPr>
          </w:p>
          <w:p w14:paraId="0620E760" w14:textId="77777777" w:rsidR="000A0244" w:rsidRDefault="000A0244" w:rsidP="00A05098">
            <w:pPr>
              <w:rPr>
                <w:rFonts w:ascii="ＭＳ 明朝" w:hAnsi="ＭＳ 明朝"/>
                <w:sz w:val="16"/>
                <w:szCs w:val="16"/>
              </w:rPr>
            </w:pPr>
          </w:p>
          <w:p w14:paraId="3758F583" w14:textId="77777777" w:rsidR="000A0244" w:rsidRDefault="000A0244" w:rsidP="00A05098">
            <w:pPr>
              <w:rPr>
                <w:rFonts w:ascii="ＭＳ 明朝" w:hAnsi="ＭＳ 明朝"/>
                <w:sz w:val="16"/>
                <w:szCs w:val="16"/>
              </w:rPr>
            </w:pPr>
          </w:p>
          <w:p w14:paraId="6ACF7FCC" w14:textId="77777777" w:rsidR="000A0244" w:rsidRDefault="000A0244" w:rsidP="00A05098">
            <w:pPr>
              <w:rPr>
                <w:rFonts w:ascii="ＭＳ 明朝" w:hAnsi="ＭＳ 明朝"/>
                <w:sz w:val="16"/>
                <w:szCs w:val="16"/>
              </w:rPr>
            </w:pPr>
          </w:p>
          <w:p w14:paraId="3566B3D0" w14:textId="77777777" w:rsidR="000A0244" w:rsidRDefault="000A0244" w:rsidP="00A05098">
            <w:pPr>
              <w:rPr>
                <w:rFonts w:ascii="ＭＳ 明朝" w:hAnsi="ＭＳ 明朝"/>
                <w:sz w:val="16"/>
                <w:szCs w:val="16"/>
              </w:rPr>
            </w:pPr>
          </w:p>
          <w:p w14:paraId="400D1265" w14:textId="77777777" w:rsidR="000A0244" w:rsidRDefault="000A0244" w:rsidP="00A05098">
            <w:pPr>
              <w:rPr>
                <w:rFonts w:ascii="ＭＳ 明朝" w:hAnsi="ＭＳ 明朝"/>
                <w:sz w:val="16"/>
                <w:szCs w:val="16"/>
              </w:rPr>
            </w:pPr>
          </w:p>
          <w:p w14:paraId="508792BE" w14:textId="77777777" w:rsidR="000A0244" w:rsidRDefault="000A0244" w:rsidP="00A05098">
            <w:pPr>
              <w:rPr>
                <w:rFonts w:ascii="ＭＳ 明朝" w:hAnsi="ＭＳ 明朝"/>
                <w:sz w:val="16"/>
                <w:szCs w:val="16"/>
              </w:rPr>
            </w:pPr>
          </w:p>
          <w:p w14:paraId="7C156BFF" w14:textId="77777777" w:rsidR="000A0244" w:rsidRDefault="000A0244" w:rsidP="00A05098">
            <w:pPr>
              <w:rPr>
                <w:rFonts w:ascii="ＭＳ 明朝" w:hAnsi="ＭＳ 明朝"/>
                <w:sz w:val="16"/>
                <w:szCs w:val="16"/>
              </w:rPr>
            </w:pPr>
          </w:p>
          <w:p w14:paraId="5CDD01D5" w14:textId="77777777" w:rsidR="000A0244" w:rsidRDefault="000A0244" w:rsidP="00A05098">
            <w:pPr>
              <w:rPr>
                <w:rFonts w:ascii="ＭＳ 明朝" w:hAnsi="ＭＳ 明朝"/>
                <w:sz w:val="16"/>
                <w:szCs w:val="16"/>
              </w:rPr>
            </w:pPr>
          </w:p>
          <w:p w14:paraId="259C2D4F" w14:textId="77777777" w:rsidR="000A0244" w:rsidRDefault="000A0244" w:rsidP="00A05098">
            <w:pPr>
              <w:rPr>
                <w:rFonts w:ascii="ＭＳ 明朝" w:hAnsi="ＭＳ 明朝"/>
                <w:sz w:val="16"/>
                <w:szCs w:val="16"/>
              </w:rPr>
            </w:pPr>
          </w:p>
          <w:p w14:paraId="7382FCDF" w14:textId="77777777" w:rsidR="000A0244" w:rsidRDefault="000A0244" w:rsidP="00A05098">
            <w:pPr>
              <w:rPr>
                <w:rFonts w:ascii="ＭＳ 明朝" w:hAnsi="ＭＳ 明朝"/>
                <w:sz w:val="16"/>
                <w:szCs w:val="16"/>
              </w:rPr>
            </w:pPr>
          </w:p>
          <w:p w14:paraId="032BFAAA" w14:textId="77777777" w:rsidR="000A0244" w:rsidRDefault="000A0244" w:rsidP="00A05098">
            <w:pPr>
              <w:rPr>
                <w:rFonts w:ascii="ＭＳ 明朝" w:hAnsi="ＭＳ 明朝"/>
                <w:sz w:val="16"/>
                <w:szCs w:val="16"/>
              </w:rPr>
            </w:pPr>
          </w:p>
          <w:p w14:paraId="493C04C7" w14:textId="77777777" w:rsidR="000A0244" w:rsidRDefault="000A0244" w:rsidP="00A05098">
            <w:pPr>
              <w:rPr>
                <w:rFonts w:ascii="ＭＳ 明朝" w:hAnsi="ＭＳ 明朝"/>
                <w:sz w:val="16"/>
                <w:szCs w:val="16"/>
              </w:rPr>
            </w:pPr>
          </w:p>
          <w:p w14:paraId="1E9028E7" w14:textId="77777777" w:rsidR="000A0244" w:rsidRDefault="000A0244" w:rsidP="00A05098">
            <w:pPr>
              <w:rPr>
                <w:rFonts w:ascii="ＭＳ 明朝" w:hAnsi="ＭＳ 明朝"/>
                <w:sz w:val="16"/>
                <w:szCs w:val="16"/>
              </w:rPr>
            </w:pPr>
          </w:p>
          <w:p w14:paraId="1B7DF1E6" w14:textId="77777777" w:rsidR="000A0244" w:rsidRDefault="000A0244" w:rsidP="00A05098">
            <w:pPr>
              <w:rPr>
                <w:rFonts w:ascii="ＭＳ 明朝" w:hAnsi="ＭＳ 明朝"/>
                <w:sz w:val="16"/>
                <w:szCs w:val="16"/>
              </w:rPr>
            </w:pPr>
          </w:p>
          <w:p w14:paraId="49B5BF13" w14:textId="77777777" w:rsidR="000A0244" w:rsidRDefault="000A0244" w:rsidP="00A05098">
            <w:pPr>
              <w:rPr>
                <w:rFonts w:ascii="ＭＳ 明朝" w:hAnsi="ＭＳ 明朝"/>
                <w:sz w:val="16"/>
                <w:szCs w:val="16"/>
              </w:rPr>
            </w:pPr>
          </w:p>
          <w:p w14:paraId="5C70106C" w14:textId="77777777" w:rsidR="000A0244" w:rsidRDefault="000A0244" w:rsidP="00A05098">
            <w:pPr>
              <w:rPr>
                <w:rFonts w:ascii="ＭＳ 明朝" w:hAnsi="ＭＳ 明朝"/>
                <w:sz w:val="16"/>
                <w:szCs w:val="16"/>
              </w:rPr>
            </w:pPr>
          </w:p>
          <w:p w14:paraId="5232D4E0" w14:textId="77777777" w:rsidR="000A0244" w:rsidRDefault="000A0244" w:rsidP="00A05098">
            <w:pPr>
              <w:rPr>
                <w:rFonts w:ascii="ＭＳ 明朝" w:hAnsi="ＭＳ 明朝"/>
                <w:sz w:val="16"/>
                <w:szCs w:val="16"/>
              </w:rPr>
            </w:pPr>
          </w:p>
          <w:p w14:paraId="031D86D2" w14:textId="77777777" w:rsidR="000A0244" w:rsidRDefault="000A0244" w:rsidP="00A05098">
            <w:pPr>
              <w:rPr>
                <w:rFonts w:ascii="ＭＳ 明朝" w:hAnsi="ＭＳ 明朝"/>
                <w:sz w:val="16"/>
                <w:szCs w:val="16"/>
              </w:rPr>
            </w:pPr>
          </w:p>
          <w:p w14:paraId="1EC9D9EB" w14:textId="77777777" w:rsidR="000A0244" w:rsidRDefault="000A0244" w:rsidP="00A05098">
            <w:pPr>
              <w:rPr>
                <w:rFonts w:ascii="ＭＳ 明朝" w:hAnsi="ＭＳ 明朝"/>
                <w:sz w:val="16"/>
                <w:szCs w:val="16"/>
              </w:rPr>
            </w:pPr>
          </w:p>
          <w:p w14:paraId="40B9C59E" w14:textId="77777777" w:rsidR="000A0244" w:rsidRDefault="000A0244" w:rsidP="00A05098">
            <w:pPr>
              <w:rPr>
                <w:rFonts w:ascii="ＭＳ 明朝" w:hAnsi="ＭＳ 明朝"/>
                <w:sz w:val="16"/>
                <w:szCs w:val="16"/>
              </w:rPr>
            </w:pPr>
          </w:p>
          <w:p w14:paraId="31DF268D" w14:textId="77777777" w:rsidR="005D35F5" w:rsidRDefault="005D35F5" w:rsidP="00A05098">
            <w:pPr>
              <w:rPr>
                <w:rFonts w:ascii="ＭＳ 明朝" w:hAnsi="ＭＳ 明朝"/>
                <w:sz w:val="16"/>
                <w:szCs w:val="16"/>
              </w:rPr>
            </w:pPr>
          </w:p>
          <w:p w14:paraId="58D6B521" w14:textId="77777777" w:rsidR="005D35F5" w:rsidRPr="005D35F5" w:rsidRDefault="005D35F5" w:rsidP="00A05098">
            <w:pPr>
              <w:rPr>
                <w:rFonts w:ascii="ＭＳ 明朝" w:hAnsi="ＭＳ 明朝"/>
                <w:sz w:val="16"/>
                <w:szCs w:val="16"/>
              </w:rPr>
            </w:pPr>
          </w:p>
          <w:p w14:paraId="3FEF9EE3" w14:textId="77777777" w:rsidR="005D35F5" w:rsidRDefault="005D35F5" w:rsidP="00A05098">
            <w:pPr>
              <w:rPr>
                <w:rFonts w:ascii="ＭＳ 明朝" w:hAnsi="ＭＳ 明朝"/>
                <w:sz w:val="16"/>
                <w:szCs w:val="16"/>
              </w:rPr>
            </w:pPr>
          </w:p>
          <w:p w14:paraId="66AF3385" w14:textId="77777777" w:rsidR="005D35F5" w:rsidRDefault="005D35F5" w:rsidP="00A05098">
            <w:pPr>
              <w:rPr>
                <w:rFonts w:ascii="ＭＳ 明朝" w:hAnsi="ＭＳ 明朝"/>
                <w:sz w:val="16"/>
                <w:szCs w:val="16"/>
              </w:rPr>
            </w:pPr>
          </w:p>
          <w:p w14:paraId="6A5852F9" w14:textId="77777777" w:rsidR="005D35F5" w:rsidRDefault="005D35F5" w:rsidP="00A05098">
            <w:pPr>
              <w:rPr>
                <w:rFonts w:ascii="ＭＳ 明朝" w:hAnsi="ＭＳ 明朝"/>
                <w:sz w:val="16"/>
                <w:szCs w:val="16"/>
              </w:rPr>
            </w:pPr>
          </w:p>
          <w:p w14:paraId="59741C9B" w14:textId="77777777" w:rsidR="005D35F5" w:rsidRDefault="005D35F5" w:rsidP="00A05098">
            <w:pPr>
              <w:rPr>
                <w:rFonts w:ascii="ＭＳ 明朝" w:hAnsi="ＭＳ 明朝"/>
                <w:sz w:val="16"/>
                <w:szCs w:val="16"/>
              </w:rPr>
            </w:pPr>
          </w:p>
          <w:p w14:paraId="567A53B4" w14:textId="77777777" w:rsidR="005D35F5" w:rsidRDefault="005D35F5" w:rsidP="00A05098">
            <w:pPr>
              <w:rPr>
                <w:rFonts w:ascii="ＭＳ 明朝" w:hAnsi="ＭＳ 明朝"/>
                <w:sz w:val="16"/>
                <w:szCs w:val="16"/>
              </w:rPr>
            </w:pPr>
          </w:p>
          <w:p w14:paraId="2DEA01B9" w14:textId="77777777" w:rsidR="005D35F5" w:rsidRDefault="005D35F5" w:rsidP="00A05098">
            <w:pPr>
              <w:rPr>
                <w:rFonts w:ascii="ＭＳ 明朝" w:hAnsi="ＭＳ 明朝"/>
                <w:sz w:val="16"/>
                <w:szCs w:val="16"/>
              </w:rPr>
            </w:pPr>
          </w:p>
          <w:p w14:paraId="0550EE2D" w14:textId="77777777" w:rsidR="00182132" w:rsidRDefault="00182132" w:rsidP="00A05098">
            <w:pPr>
              <w:rPr>
                <w:rFonts w:ascii="ＭＳ 明朝" w:hAnsi="ＭＳ 明朝"/>
                <w:sz w:val="16"/>
                <w:szCs w:val="16"/>
              </w:rPr>
            </w:pPr>
          </w:p>
          <w:p w14:paraId="0CCDF145" w14:textId="77777777" w:rsidR="00182132" w:rsidRDefault="00182132" w:rsidP="00A05098">
            <w:pPr>
              <w:rPr>
                <w:rFonts w:ascii="ＭＳ 明朝" w:hAnsi="ＭＳ 明朝"/>
                <w:sz w:val="16"/>
                <w:szCs w:val="16"/>
              </w:rPr>
            </w:pPr>
          </w:p>
          <w:p w14:paraId="53AD8B07" w14:textId="77777777" w:rsidR="00182132" w:rsidRDefault="00182132" w:rsidP="00A05098">
            <w:pPr>
              <w:rPr>
                <w:rFonts w:ascii="ＭＳ 明朝" w:hAnsi="ＭＳ 明朝"/>
                <w:sz w:val="16"/>
                <w:szCs w:val="16"/>
              </w:rPr>
            </w:pPr>
          </w:p>
          <w:p w14:paraId="43BB76C4" w14:textId="77777777" w:rsidR="00182132" w:rsidRDefault="00182132" w:rsidP="00A05098">
            <w:pPr>
              <w:rPr>
                <w:rFonts w:ascii="ＭＳ 明朝" w:hAnsi="ＭＳ 明朝"/>
                <w:sz w:val="16"/>
                <w:szCs w:val="16"/>
              </w:rPr>
            </w:pPr>
          </w:p>
          <w:p w14:paraId="09C81446" w14:textId="77777777" w:rsidR="00182132" w:rsidRDefault="00182132" w:rsidP="00A05098">
            <w:pPr>
              <w:rPr>
                <w:rFonts w:ascii="ＭＳ 明朝" w:hAnsi="ＭＳ 明朝"/>
                <w:sz w:val="16"/>
                <w:szCs w:val="16"/>
              </w:rPr>
            </w:pPr>
          </w:p>
          <w:p w14:paraId="5BBE7774" w14:textId="77777777" w:rsidR="00182132" w:rsidRDefault="00182132" w:rsidP="00A05098">
            <w:pPr>
              <w:rPr>
                <w:rFonts w:ascii="ＭＳ 明朝" w:hAnsi="ＭＳ 明朝"/>
                <w:sz w:val="16"/>
                <w:szCs w:val="16"/>
              </w:rPr>
            </w:pPr>
          </w:p>
          <w:p w14:paraId="34F9758F" w14:textId="77777777" w:rsidR="00182132" w:rsidRDefault="00182132" w:rsidP="00A05098">
            <w:pPr>
              <w:rPr>
                <w:rFonts w:ascii="ＭＳ 明朝" w:hAnsi="ＭＳ 明朝"/>
                <w:sz w:val="16"/>
                <w:szCs w:val="16"/>
              </w:rPr>
            </w:pPr>
          </w:p>
          <w:p w14:paraId="611FAF50" w14:textId="77777777" w:rsidR="00182132" w:rsidRDefault="00182132" w:rsidP="00A05098">
            <w:pPr>
              <w:rPr>
                <w:rFonts w:ascii="ＭＳ 明朝" w:hAnsi="ＭＳ 明朝"/>
                <w:sz w:val="16"/>
                <w:szCs w:val="16"/>
              </w:rPr>
            </w:pPr>
          </w:p>
          <w:p w14:paraId="17956B07" w14:textId="77777777" w:rsidR="00182132" w:rsidRDefault="00182132" w:rsidP="00A05098">
            <w:pPr>
              <w:rPr>
                <w:rFonts w:ascii="ＭＳ 明朝" w:hAnsi="ＭＳ 明朝"/>
                <w:sz w:val="16"/>
                <w:szCs w:val="16"/>
              </w:rPr>
            </w:pPr>
          </w:p>
          <w:p w14:paraId="5A37B2A6" w14:textId="77777777" w:rsidR="00182132" w:rsidRDefault="00182132" w:rsidP="00A05098">
            <w:pPr>
              <w:rPr>
                <w:rFonts w:ascii="ＭＳ 明朝" w:hAnsi="ＭＳ 明朝"/>
                <w:sz w:val="16"/>
                <w:szCs w:val="16"/>
              </w:rPr>
            </w:pPr>
          </w:p>
          <w:p w14:paraId="25CD729B" w14:textId="77777777" w:rsidR="00182132" w:rsidRDefault="00182132" w:rsidP="00A05098">
            <w:pPr>
              <w:rPr>
                <w:rFonts w:ascii="ＭＳ 明朝" w:hAnsi="ＭＳ 明朝"/>
                <w:sz w:val="16"/>
                <w:szCs w:val="16"/>
              </w:rPr>
            </w:pPr>
          </w:p>
          <w:p w14:paraId="55B27827" w14:textId="77777777" w:rsidR="00182132" w:rsidRDefault="00182132" w:rsidP="00A05098">
            <w:pPr>
              <w:rPr>
                <w:rFonts w:ascii="ＭＳ 明朝" w:hAnsi="ＭＳ 明朝"/>
                <w:sz w:val="16"/>
                <w:szCs w:val="16"/>
              </w:rPr>
            </w:pPr>
          </w:p>
          <w:p w14:paraId="3AB853D3" w14:textId="77777777" w:rsidR="00182132" w:rsidRDefault="00182132" w:rsidP="00A05098">
            <w:pPr>
              <w:rPr>
                <w:rFonts w:ascii="ＭＳ 明朝" w:hAnsi="ＭＳ 明朝"/>
                <w:sz w:val="16"/>
                <w:szCs w:val="16"/>
              </w:rPr>
            </w:pPr>
          </w:p>
          <w:p w14:paraId="4C748F75" w14:textId="77777777" w:rsidR="00182132" w:rsidRDefault="00182132" w:rsidP="00A05098">
            <w:pPr>
              <w:rPr>
                <w:rFonts w:ascii="ＭＳ 明朝" w:hAnsi="ＭＳ 明朝"/>
                <w:sz w:val="16"/>
                <w:szCs w:val="16"/>
              </w:rPr>
            </w:pPr>
          </w:p>
          <w:p w14:paraId="2EB0521F" w14:textId="77777777" w:rsidR="00182132" w:rsidRDefault="00182132" w:rsidP="00A05098">
            <w:pPr>
              <w:rPr>
                <w:rFonts w:ascii="ＭＳ 明朝" w:hAnsi="ＭＳ 明朝"/>
                <w:sz w:val="16"/>
                <w:szCs w:val="16"/>
              </w:rPr>
            </w:pPr>
          </w:p>
          <w:p w14:paraId="3D4B4834" w14:textId="77777777" w:rsidR="00182132" w:rsidRDefault="00182132" w:rsidP="00A05098">
            <w:pPr>
              <w:rPr>
                <w:rFonts w:ascii="ＭＳ 明朝" w:hAnsi="ＭＳ 明朝"/>
                <w:sz w:val="16"/>
                <w:szCs w:val="16"/>
              </w:rPr>
            </w:pPr>
          </w:p>
          <w:p w14:paraId="0C1DBDAC" w14:textId="77777777" w:rsidR="00182132" w:rsidRDefault="00182132" w:rsidP="00A05098">
            <w:pPr>
              <w:rPr>
                <w:rFonts w:ascii="ＭＳ 明朝" w:hAnsi="ＭＳ 明朝"/>
                <w:sz w:val="16"/>
                <w:szCs w:val="16"/>
              </w:rPr>
            </w:pPr>
          </w:p>
          <w:p w14:paraId="6C022D99" w14:textId="77777777" w:rsidR="00182132" w:rsidRDefault="00182132" w:rsidP="00A05098">
            <w:pPr>
              <w:rPr>
                <w:rFonts w:ascii="ＭＳ 明朝" w:hAnsi="ＭＳ 明朝"/>
                <w:sz w:val="16"/>
                <w:szCs w:val="16"/>
              </w:rPr>
            </w:pPr>
          </w:p>
          <w:p w14:paraId="2A9C36AD" w14:textId="77777777" w:rsidR="00182132" w:rsidRDefault="00182132" w:rsidP="00A05098">
            <w:pPr>
              <w:rPr>
                <w:rFonts w:ascii="ＭＳ 明朝" w:hAnsi="ＭＳ 明朝"/>
                <w:sz w:val="16"/>
                <w:szCs w:val="16"/>
              </w:rPr>
            </w:pPr>
          </w:p>
          <w:p w14:paraId="45EA5A7F" w14:textId="77777777" w:rsidR="00182132" w:rsidRDefault="00182132" w:rsidP="00A05098">
            <w:pPr>
              <w:rPr>
                <w:rFonts w:ascii="ＭＳ 明朝" w:hAnsi="ＭＳ 明朝"/>
                <w:sz w:val="16"/>
                <w:szCs w:val="16"/>
              </w:rPr>
            </w:pPr>
          </w:p>
          <w:p w14:paraId="4A9E9733" w14:textId="77777777" w:rsidR="00182132" w:rsidRDefault="00182132" w:rsidP="00A05098">
            <w:pPr>
              <w:rPr>
                <w:rFonts w:ascii="ＭＳ 明朝" w:hAnsi="ＭＳ 明朝"/>
                <w:sz w:val="16"/>
                <w:szCs w:val="16"/>
              </w:rPr>
            </w:pPr>
          </w:p>
          <w:p w14:paraId="411B49EE" w14:textId="77777777" w:rsidR="00182132" w:rsidRDefault="00182132" w:rsidP="00A05098">
            <w:pPr>
              <w:rPr>
                <w:rFonts w:ascii="ＭＳ 明朝" w:hAnsi="ＭＳ 明朝"/>
                <w:sz w:val="16"/>
                <w:szCs w:val="16"/>
              </w:rPr>
            </w:pPr>
          </w:p>
          <w:p w14:paraId="4EF01776" w14:textId="77777777" w:rsidR="00182132" w:rsidRDefault="00182132" w:rsidP="00A05098">
            <w:pPr>
              <w:rPr>
                <w:rFonts w:ascii="ＭＳ 明朝" w:hAnsi="ＭＳ 明朝"/>
                <w:sz w:val="16"/>
                <w:szCs w:val="16"/>
              </w:rPr>
            </w:pPr>
          </w:p>
          <w:p w14:paraId="6BC0E833" w14:textId="77777777" w:rsidR="00182132" w:rsidRDefault="00182132" w:rsidP="00A05098">
            <w:pPr>
              <w:rPr>
                <w:rFonts w:ascii="ＭＳ 明朝" w:hAnsi="ＭＳ 明朝"/>
                <w:sz w:val="16"/>
                <w:szCs w:val="16"/>
              </w:rPr>
            </w:pPr>
          </w:p>
          <w:p w14:paraId="6298E0AA" w14:textId="77777777" w:rsidR="00182132" w:rsidRDefault="00182132" w:rsidP="00A05098">
            <w:pPr>
              <w:rPr>
                <w:rFonts w:ascii="ＭＳ 明朝" w:hAnsi="ＭＳ 明朝"/>
                <w:sz w:val="16"/>
                <w:szCs w:val="16"/>
              </w:rPr>
            </w:pPr>
          </w:p>
          <w:p w14:paraId="1DEFC894" w14:textId="77777777" w:rsidR="00182132" w:rsidRDefault="00182132" w:rsidP="00A05098">
            <w:pPr>
              <w:rPr>
                <w:rFonts w:ascii="ＭＳ 明朝" w:hAnsi="ＭＳ 明朝"/>
                <w:sz w:val="16"/>
                <w:szCs w:val="16"/>
              </w:rPr>
            </w:pPr>
          </w:p>
          <w:p w14:paraId="12EEA20C" w14:textId="77777777" w:rsidR="00182132" w:rsidRDefault="00182132" w:rsidP="00A05098">
            <w:pPr>
              <w:rPr>
                <w:rFonts w:ascii="ＭＳ 明朝" w:hAnsi="ＭＳ 明朝"/>
                <w:sz w:val="16"/>
                <w:szCs w:val="16"/>
              </w:rPr>
            </w:pPr>
          </w:p>
          <w:p w14:paraId="67CB5663" w14:textId="77777777" w:rsidR="00182132" w:rsidRDefault="00182132" w:rsidP="00A05098">
            <w:pPr>
              <w:rPr>
                <w:rFonts w:ascii="ＭＳ 明朝" w:hAnsi="ＭＳ 明朝"/>
                <w:sz w:val="16"/>
                <w:szCs w:val="16"/>
              </w:rPr>
            </w:pPr>
          </w:p>
          <w:p w14:paraId="7EBDFE5C" w14:textId="77777777" w:rsidR="00182132" w:rsidRDefault="00182132" w:rsidP="00A05098">
            <w:pPr>
              <w:rPr>
                <w:rFonts w:ascii="ＭＳ 明朝" w:hAnsi="ＭＳ 明朝"/>
                <w:sz w:val="16"/>
                <w:szCs w:val="16"/>
              </w:rPr>
            </w:pPr>
          </w:p>
          <w:p w14:paraId="59D40CED" w14:textId="77777777" w:rsidR="00182132" w:rsidRDefault="00182132" w:rsidP="00A05098">
            <w:pPr>
              <w:rPr>
                <w:rFonts w:ascii="ＭＳ 明朝" w:hAnsi="ＭＳ 明朝"/>
                <w:sz w:val="16"/>
                <w:szCs w:val="16"/>
              </w:rPr>
            </w:pPr>
          </w:p>
          <w:p w14:paraId="3700C387" w14:textId="77777777" w:rsidR="00182132" w:rsidRDefault="00182132" w:rsidP="00A05098">
            <w:pPr>
              <w:rPr>
                <w:rFonts w:ascii="ＭＳ 明朝" w:hAnsi="ＭＳ 明朝"/>
                <w:sz w:val="16"/>
                <w:szCs w:val="16"/>
              </w:rPr>
            </w:pPr>
          </w:p>
          <w:p w14:paraId="3359ED4F" w14:textId="77777777" w:rsidR="005D35F5" w:rsidRDefault="005D35F5" w:rsidP="00A05098">
            <w:pPr>
              <w:rPr>
                <w:rFonts w:ascii="ＭＳ 明朝" w:hAnsi="ＭＳ 明朝"/>
                <w:sz w:val="16"/>
                <w:szCs w:val="16"/>
              </w:rPr>
            </w:pPr>
          </w:p>
          <w:p w14:paraId="1BF1AC52" w14:textId="77777777" w:rsidR="00F92EC2" w:rsidRDefault="00F92EC2" w:rsidP="00A05098">
            <w:pPr>
              <w:rPr>
                <w:rFonts w:ascii="ＭＳ 明朝" w:hAnsi="ＭＳ 明朝"/>
                <w:sz w:val="16"/>
                <w:szCs w:val="16"/>
              </w:rPr>
            </w:pPr>
          </w:p>
          <w:p w14:paraId="216C773E" w14:textId="77777777" w:rsidR="00F92EC2" w:rsidRDefault="00F92EC2" w:rsidP="00A05098">
            <w:pPr>
              <w:rPr>
                <w:rFonts w:ascii="ＭＳ 明朝" w:hAnsi="ＭＳ 明朝"/>
                <w:sz w:val="16"/>
                <w:szCs w:val="16"/>
              </w:rPr>
            </w:pPr>
          </w:p>
          <w:p w14:paraId="59275ADE" w14:textId="77777777" w:rsidR="00F92EC2" w:rsidRDefault="00F92EC2" w:rsidP="00A05098">
            <w:pPr>
              <w:rPr>
                <w:rFonts w:ascii="ＭＳ 明朝" w:hAnsi="ＭＳ 明朝"/>
                <w:sz w:val="16"/>
                <w:szCs w:val="16"/>
              </w:rPr>
            </w:pPr>
          </w:p>
          <w:p w14:paraId="55D5CC37" w14:textId="77777777" w:rsidR="00E63D1C" w:rsidRDefault="00E63D1C" w:rsidP="00A05098">
            <w:pPr>
              <w:rPr>
                <w:rFonts w:ascii="ＭＳ 明朝" w:hAnsi="ＭＳ 明朝"/>
                <w:sz w:val="16"/>
                <w:szCs w:val="16"/>
              </w:rPr>
            </w:pPr>
          </w:p>
          <w:p w14:paraId="06084475" w14:textId="77777777" w:rsidR="005D35F5" w:rsidRPr="006E31F4" w:rsidRDefault="005D35F5" w:rsidP="00A05098">
            <w:pPr>
              <w:rPr>
                <w:rFonts w:ascii="ＭＳ 明朝" w:hAnsi="ＭＳ 明朝"/>
                <w:sz w:val="16"/>
                <w:szCs w:val="16"/>
              </w:rPr>
            </w:pPr>
          </w:p>
          <w:p w14:paraId="0636F441" w14:textId="77777777" w:rsidR="005D35F5" w:rsidRDefault="005D35F5" w:rsidP="00A05098">
            <w:pPr>
              <w:rPr>
                <w:rFonts w:ascii="ＭＳ 明朝" w:hAnsi="ＭＳ 明朝"/>
                <w:sz w:val="16"/>
                <w:szCs w:val="16"/>
              </w:rPr>
            </w:pPr>
          </w:p>
          <w:p w14:paraId="05451A7D" w14:textId="77777777" w:rsidR="006E31F4" w:rsidRDefault="006E31F4" w:rsidP="00A05098">
            <w:pPr>
              <w:rPr>
                <w:rFonts w:ascii="ＭＳ 明朝" w:hAnsi="ＭＳ 明朝"/>
                <w:sz w:val="16"/>
                <w:szCs w:val="16"/>
              </w:rPr>
            </w:pPr>
          </w:p>
          <w:p w14:paraId="4715DBB7" w14:textId="77777777" w:rsidR="006E31F4" w:rsidRDefault="006E31F4" w:rsidP="00A05098">
            <w:pPr>
              <w:rPr>
                <w:rFonts w:ascii="ＭＳ 明朝" w:hAnsi="ＭＳ 明朝"/>
                <w:sz w:val="16"/>
                <w:szCs w:val="16"/>
              </w:rPr>
            </w:pPr>
          </w:p>
          <w:p w14:paraId="2C9ADF10" w14:textId="77777777" w:rsidR="006E31F4" w:rsidRDefault="006E31F4" w:rsidP="00A05098">
            <w:pPr>
              <w:rPr>
                <w:rFonts w:ascii="ＭＳ 明朝" w:hAnsi="ＭＳ 明朝"/>
                <w:sz w:val="16"/>
                <w:szCs w:val="16"/>
              </w:rPr>
            </w:pPr>
          </w:p>
          <w:p w14:paraId="4C6C2BA6" w14:textId="77777777" w:rsidR="006E31F4" w:rsidRDefault="006E31F4" w:rsidP="00A05098">
            <w:pPr>
              <w:rPr>
                <w:rFonts w:ascii="ＭＳ 明朝" w:hAnsi="ＭＳ 明朝"/>
                <w:sz w:val="16"/>
                <w:szCs w:val="16"/>
              </w:rPr>
            </w:pPr>
          </w:p>
          <w:p w14:paraId="6CD35A0A" w14:textId="77777777" w:rsidR="005D35F5" w:rsidRDefault="005D35F5" w:rsidP="00A05098">
            <w:pPr>
              <w:rPr>
                <w:rFonts w:ascii="ＭＳ 明朝" w:hAnsi="ＭＳ 明朝"/>
                <w:sz w:val="16"/>
                <w:szCs w:val="16"/>
              </w:rPr>
            </w:pPr>
          </w:p>
          <w:p w14:paraId="03323091" w14:textId="77777777" w:rsidR="005D35F5" w:rsidRDefault="005D35F5" w:rsidP="00A05098">
            <w:pPr>
              <w:rPr>
                <w:rFonts w:ascii="ＭＳ 明朝" w:hAnsi="ＭＳ 明朝"/>
                <w:sz w:val="16"/>
                <w:szCs w:val="16"/>
              </w:rPr>
            </w:pPr>
          </w:p>
          <w:p w14:paraId="377DD2C3" w14:textId="77777777" w:rsidR="005D35F5" w:rsidRPr="001B3ADD" w:rsidRDefault="005D35F5" w:rsidP="00A05098">
            <w:pPr>
              <w:rPr>
                <w:rFonts w:ascii="ＭＳ 明朝" w:hAnsi="ＭＳ 明朝"/>
                <w:sz w:val="16"/>
                <w:szCs w:val="16"/>
              </w:rPr>
            </w:pPr>
          </w:p>
        </w:tc>
      </w:tr>
    </w:tbl>
    <w:p w14:paraId="5CF4FC1E" w14:textId="77777777" w:rsidR="006439C3" w:rsidRDefault="006439C3" w:rsidP="00DD6705"/>
    <w:sectPr w:rsidR="006439C3" w:rsidSect="00BB6B8C">
      <w:headerReference w:type="default" r:id="rId10"/>
      <w:pgSz w:w="16838" w:h="11906" w:orient="landscape"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FF92" w14:textId="77777777" w:rsidR="00DD36DA" w:rsidRDefault="00DD36DA">
      <w:r>
        <w:separator/>
      </w:r>
    </w:p>
  </w:endnote>
  <w:endnote w:type="continuationSeparator" w:id="0">
    <w:p w14:paraId="13B2ECDA" w14:textId="77777777" w:rsidR="00DD36DA" w:rsidRDefault="00DD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E3D7" w14:textId="77777777" w:rsidR="00DD36DA" w:rsidRDefault="00DD36DA">
      <w:r>
        <w:separator/>
      </w:r>
    </w:p>
  </w:footnote>
  <w:footnote w:type="continuationSeparator" w:id="0">
    <w:p w14:paraId="0955B796" w14:textId="77777777" w:rsidR="00DD36DA" w:rsidRDefault="00DD3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51B6" w14:textId="77777777" w:rsidR="005A1DDC" w:rsidRDefault="00D338E2" w:rsidP="00D0705E">
    <w:pPr>
      <w:pStyle w:val="ac"/>
      <w:jc w:val="right"/>
    </w:pPr>
    <w:r>
      <w:rPr>
        <w:rFonts w:hint="eastAsia"/>
      </w:rPr>
      <w:t>限度額設定型貿易保険約款・新旧対照表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D97"/>
    <w:multiLevelType w:val="singleLevel"/>
    <w:tmpl w:val="E1089976"/>
    <w:lvl w:ilvl="0">
      <w:start w:val="2"/>
      <w:numFmt w:val="decimalEnclosedCircle"/>
      <w:lvlText w:val="%1"/>
      <w:lvlJc w:val="left"/>
      <w:pPr>
        <w:tabs>
          <w:tab w:val="num" w:pos="675"/>
        </w:tabs>
        <w:ind w:left="675" w:hanging="450"/>
      </w:pPr>
      <w:rPr>
        <w:rFonts w:hint="eastAsia"/>
      </w:rPr>
    </w:lvl>
  </w:abstractNum>
  <w:abstractNum w:abstractNumId="1" w15:restartNumberingAfterBreak="0">
    <w:nsid w:val="0B3A5E3B"/>
    <w:multiLevelType w:val="hybridMultilevel"/>
    <w:tmpl w:val="4A364F0E"/>
    <w:lvl w:ilvl="0" w:tplc="29A28DE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F91877"/>
    <w:multiLevelType w:val="hybridMultilevel"/>
    <w:tmpl w:val="912832AC"/>
    <w:lvl w:ilvl="0" w:tplc="6EB211A2">
      <w:start w:val="1"/>
      <w:numFmt w:val="decimalFullWidth"/>
      <w:lvlText w:val="%1．"/>
      <w:lvlJc w:val="left"/>
      <w:pPr>
        <w:tabs>
          <w:tab w:val="num" w:pos="450"/>
        </w:tabs>
        <w:ind w:left="450" w:hanging="450"/>
      </w:pPr>
      <w:rPr>
        <w:rFonts w:hint="eastAsia"/>
        <w:u w:val="thick" w:color="FF0000"/>
        <w:shd w:val="clear" w:color="auto" w:fil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CC7C65"/>
    <w:multiLevelType w:val="hybridMultilevel"/>
    <w:tmpl w:val="EA16E77E"/>
    <w:lvl w:ilvl="0" w:tplc="49ACCEB8">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4" w15:restartNumberingAfterBreak="0">
    <w:nsid w:val="169F09D0"/>
    <w:multiLevelType w:val="singleLevel"/>
    <w:tmpl w:val="2996B516"/>
    <w:lvl w:ilvl="0">
      <w:start w:val="5"/>
      <w:numFmt w:val="decimalFullWidth"/>
      <w:lvlText w:val="第%1条"/>
      <w:lvlJc w:val="left"/>
      <w:pPr>
        <w:tabs>
          <w:tab w:val="num" w:pos="885"/>
        </w:tabs>
        <w:ind w:left="885" w:hanging="885"/>
      </w:pPr>
      <w:rPr>
        <w:rFonts w:ascii="ＭＳ ゴシック" w:eastAsia="ＭＳ ゴシック" w:hint="eastAsia"/>
      </w:rPr>
    </w:lvl>
  </w:abstractNum>
  <w:abstractNum w:abstractNumId="5" w15:restartNumberingAfterBreak="0">
    <w:nsid w:val="173624AC"/>
    <w:multiLevelType w:val="singleLevel"/>
    <w:tmpl w:val="385ED33C"/>
    <w:lvl w:ilvl="0">
      <w:start w:val="2"/>
      <w:numFmt w:val="decimalEnclosedCircle"/>
      <w:lvlText w:val="%1"/>
      <w:lvlJc w:val="left"/>
      <w:pPr>
        <w:tabs>
          <w:tab w:val="num" w:pos="934"/>
        </w:tabs>
        <w:ind w:left="934" w:hanging="450"/>
      </w:pPr>
      <w:rPr>
        <w:rFonts w:hint="eastAsia"/>
      </w:rPr>
    </w:lvl>
  </w:abstractNum>
  <w:abstractNum w:abstractNumId="6" w15:restartNumberingAfterBreak="0">
    <w:nsid w:val="17460DDB"/>
    <w:multiLevelType w:val="hybridMultilevel"/>
    <w:tmpl w:val="B302EC4A"/>
    <w:lvl w:ilvl="0" w:tplc="2BBAE556">
      <w:start w:val="1"/>
      <w:numFmt w:val="irohaFullWidth"/>
      <w:lvlText w:val="%1．"/>
      <w:lvlJc w:val="left"/>
      <w:pPr>
        <w:tabs>
          <w:tab w:val="num" w:pos="1346"/>
        </w:tabs>
        <w:ind w:left="1346" w:hanging="450"/>
      </w:pPr>
      <w:rPr>
        <w:rFonts w:hint="default"/>
      </w:rPr>
    </w:lvl>
    <w:lvl w:ilvl="1" w:tplc="04090017" w:tentative="1">
      <w:start w:val="1"/>
      <w:numFmt w:val="aiueoFullWidth"/>
      <w:lvlText w:val="(%2)"/>
      <w:lvlJc w:val="left"/>
      <w:pPr>
        <w:tabs>
          <w:tab w:val="num" w:pos="1736"/>
        </w:tabs>
        <w:ind w:left="1736" w:hanging="420"/>
      </w:pPr>
    </w:lvl>
    <w:lvl w:ilvl="2" w:tplc="04090011" w:tentative="1">
      <w:start w:val="1"/>
      <w:numFmt w:val="decimalEnclosedCircle"/>
      <w:lvlText w:val="%3"/>
      <w:lvlJc w:val="left"/>
      <w:pPr>
        <w:tabs>
          <w:tab w:val="num" w:pos="2156"/>
        </w:tabs>
        <w:ind w:left="2156" w:hanging="420"/>
      </w:pPr>
    </w:lvl>
    <w:lvl w:ilvl="3" w:tplc="0409000F" w:tentative="1">
      <w:start w:val="1"/>
      <w:numFmt w:val="decimal"/>
      <w:lvlText w:val="%4."/>
      <w:lvlJc w:val="left"/>
      <w:pPr>
        <w:tabs>
          <w:tab w:val="num" w:pos="2576"/>
        </w:tabs>
        <w:ind w:left="2576" w:hanging="420"/>
      </w:pPr>
    </w:lvl>
    <w:lvl w:ilvl="4" w:tplc="04090017" w:tentative="1">
      <w:start w:val="1"/>
      <w:numFmt w:val="aiueoFullWidth"/>
      <w:lvlText w:val="(%5)"/>
      <w:lvlJc w:val="left"/>
      <w:pPr>
        <w:tabs>
          <w:tab w:val="num" w:pos="2996"/>
        </w:tabs>
        <w:ind w:left="2996" w:hanging="420"/>
      </w:pPr>
    </w:lvl>
    <w:lvl w:ilvl="5" w:tplc="04090011" w:tentative="1">
      <w:start w:val="1"/>
      <w:numFmt w:val="decimalEnclosedCircle"/>
      <w:lvlText w:val="%6"/>
      <w:lvlJc w:val="left"/>
      <w:pPr>
        <w:tabs>
          <w:tab w:val="num" w:pos="3416"/>
        </w:tabs>
        <w:ind w:left="3416" w:hanging="420"/>
      </w:pPr>
    </w:lvl>
    <w:lvl w:ilvl="6" w:tplc="0409000F" w:tentative="1">
      <w:start w:val="1"/>
      <w:numFmt w:val="decimal"/>
      <w:lvlText w:val="%7."/>
      <w:lvlJc w:val="left"/>
      <w:pPr>
        <w:tabs>
          <w:tab w:val="num" w:pos="3836"/>
        </w:tabs>
        <w:ind w:left="3836" w:hanging="420"/>
      </w:pPr>
    </w:lvl>
    <w:lvl w:ilvl="7" w:tplc="04090017" w:tentative="1">
      <w:start w:val="1"/>
      <w:numFmt w:val="aiueoFullWidth"/>
      <w:lvlText w:val="(%8)"/>
      <w:lvlJc w:val="left"/>
      <w:pPr>
        <w:tabs>
          <w:tab w:val="num" w:pos="4256"/>
        </w:tabs>
        <w:ind w:left="4256" w:hanging="420"/>
      </w:pPr>
    </w:lvl>
    <w:lvl w:ilvl="8" w:tplc="04090011" w:tentative="1">
      <w:start w:val="1"/>
      <w:numFmt w:val="decimalEnclosedCircle"/>
      <w:lvlText w:val="%9"/>
      <w:lvlJc w:val="left"/>
      <w:pPr>
        <w:tabs>
          <w:tab w:val="num" w:pos="4676"/>
        </w:tabs>
        <w:ind w:left="4676" w:hanging="420"/>
      </w:pPr>
    </w:lvl>
  </w:abstractNum>
  <w:abstractNum w:abstractNumId="7" w15:restartNumberingAfterBreak="0">
    <w:nsid w:val="177A5B55"/>
    <w:multiLevelType w:val="hybridMultilevel"/>
    <w:tmpl w:val="9C34F2F0"/>
    <w:lvl w:ilvl="0" w:tplc="DF1E0BD8">
      <w:start w:val="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6F7F86"/>
    <w:multiLevelType w:val="hybridMultilevel"/>
    <w:tmpl w:val="B8A03F9A"/>
    <w:lvl w:ilvl="0" w:tplc="074C70B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EC6310C"/>
    <w:multiLevelType w:val="singleLevel"/>
    <w:tmpl w:val="CD68C606"/>
    <w:lvl w:ilvl="0">
      <w:start w:val="2"/>
      <w:numFmt w:val="decimalEnclosedCircle"/>
      <w:lvlText w:val="%1"/>
      <w:lvlJc w:val="left"/>
      <w:pPr>
        <w:tabs>
          <w:tab w:val="num" w:pos="902"/>
        </w:tabs>
        <w:ind w:left="902" w:hanging="450"/>
      </w:pPr>
      <w:rPr>
        <w:rFonts w:hint="eastAsia"/>
      </w:rPr>
    </w:lvl>
  </w:abstractNum>
  <w:abstractNum w:abstractNumId="10" w15:restartNumberingAfterBreak="0">
    <w:nsid w:val="31BC31D0"/>
    <w:multiLevelType w:val="singleLevel"/>
    <w:tmpl w:val="478048DA"/>
    <w:lvl w:ilvl="0">
      <w:start w:val="1"/>
      <w:numFmt w:val="decimalFullWidth"/>
      <w:lvlText w:val="%1．"/>
      <w:lvlJc w:val="left"/>
      <w:pPr>
        <w:tabs>
          <w:tab w:val="num" w:pos="452"/>
        </w:tabs>
        <w:ind w:left="452" w:hanging="450"/>
      </w:pPr>
      <w:rPr>
        <w:rFonts w:hint="eastAsia"/>
      </w:rPr>
    </w:lvl>
  </w:abstractNum>
  <w:abstractNum w:abstractNumId="11" w15:restartNumberingAfterBreak="0">
    <w:nsid w:val="384A1C2D"/>
    <w:multiLevelType w:val="singleLevel"/>
    <w:tmpl w:val="5D305F6E"/>
    <w:lvl w:ilvl="0">
      <w:start w:val="1"/>
      <w:numFmt w:val="decimalEnclosedCircle"/>
      <w:lvlText w:val="%1"/>
      <w:lvlJc w:val="left"/>
      <w:pPr>
        <w:tabs>
          <w:tab w:val="num" w:pos="720"/>
        </w:tabs>
        <w:ind w:left="720" w:hanging="480"/>
      </w:pPr>
      <w:rPr>
        <w:rFonts w:hint="eastAsia"/>
      </w:rPr>
    </w:lvl>
  </w:abstractNum>
  <w:abstractNum w:abstractNumId="12" w15:restartNumberingAfterBreak="0">
    <w:nsid w:val="396E69CA"/>
    <w:multiLevelType w:val="hybridMultilevel"/>
    <w:tmpl w:val="0D14F676"/>
    <w:lvl w:ilvl="0" w:tplc="8FB8F502">
      <w:start w:val="2"/>
      <w:numFmt w:val="decimalEnclosedCircle"/>
      <w:lvlText w:val="%1"/>
      <w:lvlJc w:val="left"/>
      <w:pPr>
        <w:tabs>
          <w:tab w:val="num" w:pos="842"/>
        </w:tabs>
        <w:ind w:left="842" w:hanging="36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3" w15:restartNumberingAfterBreak="0">
    <w:nsid w:val="3DA93D13"/>
    <w:multiLevelType w:val="hybridMultilevel"/>
    <w:tmpl w:val="C19C372A"/>
    <w:lvl w:ilvl="0" w:tplc="E3F60A06">
      <w:start w:val="2"/>
      <w:numFmt w:val="decimalEnclosedCircle"/>
      <w:lvlText w:val="%1"/>
      <w:lvlJc w:val="left"/>
      <w:pPr>
        <w:tabs>
          <w:tab w:val="num" w:pos="604"/>
        </w:tabs>
        <w:ind w:left="604" w:hanging="360"/>
      </w:pPr>
      <w:rPr>
        <w:rFonts w:hint="default"/>
      </w:rPr>
    </w:lvl>
    <w:lvl w:ilvl="1" w:tplc="04090017">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4" w15:restartNumberingAfterBreak="0">
    <w:nsid w:val="44786A46"/>
    <w:multiLevelType w:val="hybridMultilevel"/>
    <w:tmpl w:val="98E64DA6"/>
    <w:lvl w:ilvl="0" w:tplc="E3F60A06">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E817A4E"/>
    <w:multiLevelType w:val="singleLevel"/>
    <w:tmpl w:val="A6B044C8"/>
    <w:lvl w:ilvl="0">
      <w:start w:val="2"/>
      <w:numFmt w:val="decimalEnclosedCircle"/>
      <w:lvlText w:val="%1"/>
      <w:lvlJc w:val="left"/>
      <w:pPr>
        <w:tabs>
          <w:tab w:val="num" w:pos="675"/>
        </w:tabs>
        <w:ind w:left="675" w:hanging="450"/>
      </w:pPr>
      <w:rPr>
        <w:rFonts w:hint="eastAsia"/>
      </w:rPr>
    </w:lvl>
  </w:abstractNum>
  <w:abstractNum w:abstractNumId="16" w15:restartNumberingAfterBreak="0">
    <w:nsid w:val="513E034F"/>
    <w:multiLevelType w:val="hybridMultilevel"/>
    <w:tmpl w:val="009A5728"/>
    <w:lvl w:ilvl="0" w:tplc="4AD06494">
      <w:start w:val="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225276B"/>
    <w:multiLevelType w:val="singleLevel"/>
    <w:tmpl w:val="C928A670"/>
    <w:lvl w:ilvl="0">
      <w:start w:val="2"/>
      <w:numFmt w:val="decimalEnclosedCircle"/>
      <w:lvlText w:val="%1"/>
      <w:lvlJc w:val="left"/>
      <w:pPr>
        <w:tabs>
          <w:tab w:val="num" w:pos="720"/>
        </w:tabs>
        <w:ind w:left="720" w:hanging="480"/>
      </w:pPr>
      <w:rPr>
        <w:rFonts w:hint="eastAsia"/>
      </w:rPr>
    </w:lvl>
  </w:abstractNum>
  <w:abstractNum w:abstractNumId="18" w15:restartNumberingAfterBreak="0">
    <w:nsid w:val="54F16727"/>
    <w:multiLevelType w:val="hybridMultilevel"/>
    <w:tmpl w:val="6B3A1756"/>
    <w:lvl w:ilvl="0" w:tplc="E334FE2C">
      <w:start w:val="1"/>
      <w:numFmt w:val="irohaFullWidth"/>
      <w:lvlText w:val="%1."/>
      <w:lvlJc w:val="left"/>
      <w:pPr>
        <w:tabs>
          <w:tab w:val="num" w:pos="808"/>
        </w:tabs>
        <w:ind w:left="808" w:hanging="360"/>
      </w:pPr>
      <w:rPr>
        <w:rFonts w:hint="default"/>
        <w:color w:val="auto"/>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9" w15:restartNumberingAfterBreak="0">
    <w:nsid w:val="5650777D"/>
    <w:multiLevelType w:val="singleLevel"/>
    <w:tmpl w:val="A58EA9C4"/>
    <w:lvl w:ilvl="0">
      <w:start w:val="2"/>
      <w:numFmt w:val="decimalEnclosedCircle"/>
      <w:lvlText w:val="%1"/>
      <w:lvlJc w:val="left"/>
      <w:pPr>
        <w:tabs>
          <w:tab w:val="num" w:pos="720"/>
        </w:tabs>
        <w:ind w:left="720" w:hanging="480"/>
      </w:pPr>
      <w:rPr>
        <w:rFonts w:hint="eastAsia"/>
      </w:rPr>
    </w:lvl>
  </w:abstractNum>
  <w:abstractNum w:abstractNumId="20" w15:restartNumberingAfterBreak="0">
    <w:nsid w:val="5671742B"/>
    <w:multiLevelType w:val="singleLevel"/>
    <w:tmpl w:val="D138DF20"/>
    <w:lvl w:ilvl="0">
      <w:start w:val="2"/>
      <w:numFmt w:val="decimalEnclosedCircle"/>
      <w:lvlText w:val="%1"/>
      <w:lvlJc w:val="left"/>
      <w:pPr>
        <w:tabs>
          <w:tab w:val="num" w:pos="675"/>
        </w:tabs>
        <w:ind w:left="675" w:hanging="450"/>
      </w:pPr>
      <w:rPr>
        <w:rFonts w:hint="eastAsia"/>
      </w:rPr>
    </w:lvl>
  </w:abstractNum>
  <w:abstractNum w:abstractNumId="21" w15:restartNumberingAfterBreak="0">
    <w:nsid w:val="5BE3664F"/>
    <w:multiLevelType w:val="singleLevel"/>
    <w:tmpl w:val="51D8277E"/>
    <w:lvl w:ilvl="0">
      <w:start w:val="9"/>
      <w:numFmt w:val="decimalEnclosedCircle"/>
      <w:lvlText w:val="%1"/>
      <w:lvlJc w:val="left"/>
      <w:pPr>
        <w:tabs>
          <w:tab w:val="num" w:pos="885"/>
        </w:tabs>
        <w:ind w:left="885" w:hanging="435"/>
      </w:pPr>
      <w:rPr>
        <w:rFonts w:hint="eastAsia"/>
      </w:rPr>
    </w:lvl>
  </w:abstractNum>
  <w:abstractNum w:abstractNumId="22" w15:restartNumberingAfterBreak="0">
    <w:nsid w:val="62966982"/>
    <w:multiLevelType w:val="hybridMultilevel"/>
    <w:tmpl w:val="EECEE9EC"/>
    <w:lvl w:ilvl="0" w:tplc="49ACCEB8">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3" w15:restartNumberingAfterBreak="0">
    <w:nsid w:val="689731BE"/>
    <w:multiLevelType w:val="hybridMultilevel"/>
    <w:tmpl w:val="1798A402"/>
    <w:lvl w:ilvl="0" w:tplc="E3F60A06">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4" w15:restartNumberingAfterBreak="0">
    <w:nsid w:val="6AA801BC"/>
    <w:multiLevelType w:val="singleLevel"/>
    <w:tmpl w:val="B196683C"/>
    <w:lvl w:ilvl="0">
      <w:start w:val="1"/>
      <w:numFmt w:val="decimalEnclosedCircle"/>
      <w:lvlText w:val="%1"/>
      <w:lvlJc w:val="left"/>
      <w:pPr>
        <w:tabs>
          <w:tab w:val="num" w:pos="675"/>
        </w:tabs>
        <w:ind w:left="675" w:hanging="450"/>
      </w:pPr>
      <w:rPr>
        <w:rFonts w:hint="eastAsia"/>
      </w:rPr>
    </w:lvl>
  </w:abstractNum>
  <w:abstractNum w:abstractNumId="25" w15:restartNumberingAfterBreak="0">
    <w:nsid w:val="716B6C98"/>
    <w:multiLevelType w:val="hybridMultilevel"/>
    <w:tmpl w:val="EC82C522"/>
    <w:lvl w:ilvl="0" w:tplc="A15276AA">
      <w:start w:val="41"/>
      <w:numFmt w:val="decimal"/>
      <w:lvlText w:val="第%1条"/>
      <w:lvlJc w:val="left"/>
      <w:pPr>
        <w:tabs>
          <w:tab w:val="num" w:pos="722"/>
        </w:tabs>
        <w:ind w:left="722" w:hanging="720"/>
      </w:pPr>
      <w:rPr>
        <w:rFonts w:ascii="ＭＳ ゴシック" w:eastAsia="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6" w15:restartNumberingAfterBreak="0">
    <w:nsid w:val="7A624DE9"/>
    <w:multiLevelType w:val="singleLevel"/>
    <w:tmpl w:val="66D43482"/>
    <w:lvl w:ilvl="0">
      <w:start w:val="12"/>
      <w:numFmt w:val="decimalFullWidth"/>
      <w:lvlText w:val="第%1条"/>
      <w:lvlJc w:val="left"/>
      <w:pPr>
        <w:tabs>
          <w:tab w:val="num" w:pos="885"/>
        </w:tabs>
        <w:ind w:left="885" w:hanging="885"/>
      </w:pPr>
      <w:rPr>
        <w:rFonts w:ascii="?l?r ?S?V?b?N" w:eastAsia="ＭＳ ゴシック" w:hint="default"/>
      </w:rPr>
    </w:lvl>
  </w:abstractNum>
  <w:abstractNum w:abstractNumId="27" w15:restartNumberingAfterBreak="0">
    <w:nsid w:val="7A920BE6"/>
    <w:multiLevelType w:val="hybridMultilevel"/>
    <w:tmpl w:val="6E704868"/>
    <w:lvl w:ilvl="0" w:tplc="BB2E50CE">
      <w:start w:val="1"/>
      <w:numFmt w:val="decimalFullWidth"/>
      <w:lvlText w:val="第%1条"/>
      <w:lvlJc w:val="left"/>
      <w:pPr>
        <w:tabs>
          <w:tab w:val="num" w:pos="1290"/>
        </w:tabs>
        <w:ind w:left="1290" w:hanging="12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14242707">
    <w:abstractNumId w:val="1"/>
  </w:num>
  <w:num w:numId="2" w16cid:durableId="1943341449">
    <w:abstractNumId w:val="10"/>
  </w:num>
  <w:num w:numId="3" w16cid:durableId="282275891">
    <w:abstractNumId w:val="3"/>
  </w:num>
  <w:num w:numId="4" w16cid:durableId="1511220463">
    <w:abstractNumId w:val="13"/>
  </w:num>
  <w:num w:numId="5" w16cid:durableId="1989433559">
    <w:abstractNumId w:val="23"/>
  </w:num>
  <w:num w:numId="6" w16cid:durableId="1919712315">
    <w:abstractNumId w:val="14"/>
  </w:num>
  <w:num w:numId="7" w16cid:durableId="1049916451">
    <w:abstractNumId w:val="22"/>
  </w:num>
  <w:num w:numId="8" w16cid:durableId="800927473">
    <w:abstractNumId w:val="18"/>
  </w:num>
  <w:num w:numId="9" w16cid:durableId="30150090">
    <w:abstractNumId w:val="17"/>
  </w:num>
  <w:num w:numId="10" w16cid:durableId="1091850102">
    <w:abstractNumId w:val="19"/>
  </w:num>
  <w:num w:numId="11" w16cid:durableId="826702044">
    <w:abstractNumId w:val="11"/>
  </w:num>
  <w:num w:numId="12" w16cid:durableId="1348865204">
    <w:abstractNumId w:val="20"/>
  </w:num>
  <w:num w:numId="13" w16cid:durableId="2044285476">
    <w:abstractNumId w:val="9"/>
  </w:num>
  <w:num w:numId="14" w16cid:durableId="2070641821">
    <w:abstractNumId w:val="5"/>
  </w:num>
  <w:num w:numId="15" w16cid:durableId="1660040413">
    <w:abstractNumId w:val="12"/>
  </w:num>
  <w:num w:numId="16" w16cid:durableId="974532356">
    <w:abstractNumId w:val="6"/>
  </w:num>
  <w:num w:numId="17" w16cid:durableId="1832865446">
    <w:abstractNumId w:val="7"/>
  </w:num>
  <w:num w:numId="18" w16cid:durableId="2037002544">
    <w:abstractNumId w:val="16"/>
  </w:num>
  <w:num w:numId="19" w16cid:durableId="1208295448">
    <w:abstractNumId w:val="27"/>
  </w:num>
  <w:num w:numId="20" w16cid:durableId="57017011">
    <w:abstractNumId w:val="25"/>
  </w:num>
  <w:num w:numId="21" w16cid:durableId="12903567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6717639">
    <w:abstractNumId w:val="4"/>
  </w:num>
  <w:num w:numId="23" w16cid:durableId="1676876875">
    <w:abstractNumId w:val="21"/>
  </w:num>
  <w:num w:numId="24" w16cid:durableId="439031366">
    <w:abstractNumId w:val="26"/>
  </w:num>
  <w:num w:numId="25" w16cid:durableId="1071001097">
    <w:abstractNumId w:val="15"/>
  </w:num>
  <w:num w:numId="26" w16cid:durableId="1523933113">
    <w:abstractNumId w:val="0"/>
  </w:num>
  <w:num w:numId="27" w16cid:durableId="335890626">
    <w:abstractNumId w:val="24"/>
  </w:num>
  <w:num w:numId="28" w16cid:durableId="250160038">
    <w:abstractNumId w:val="8"/>
  </w:num>
  <w:num w:numId="29" w16cid:durableId="1333139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644"/>
    <w:rsid w:val="00036DDE"/>
    <w:rsid w:val="00076F82"/>
    <w:rsid w:val="00091B46"/>
    <w:rsid w:val="00097263"/>
    <w:rsid w:val="000A0244"/>
    <w:rsid w:val="000D6E8D"/>
    <w:rsid w:val="00104C3A"/>
    <w:rsid w:val="00107894"/>
    <w:rsid w:val="00164A24"/>
    <w:rsid w:val="00182132"/>
    <w:rsid w:val="00182947"/>
    <w:rsid w:val="001903F7"/>
    <w:rsid w:val="001B3ADD"/>
    <w:rsid w:val="001C3C6A"/>
    <w:rsid w:val="001D7511"/>
    <w:rsid w:val="001E036F"/>
    <w:rsid w:val="001F1526"/>
    <w:rsid w:val="002365BD"/>
    <w:rsid w:val="002A09E3"/>
    <w:rsid w:val="002A2606"/>
    <w:rsid w:val="003168B6"/>
    <w:rsid w:val="00340C6E"/>
    <w:rsid w:val="00350EED"/>
    <w:rsid w:val="003922ED"/>
    <w:rsid w:val="003A3071"/>
    <w:rsid w:val="003B15E3"/>
    <w:rsid w:val="00407765"/>
    <w:rsid w:val="004433C9"/>
    <w:rsid w:val="004456BE"/>
    <w:rsid w:val="004929D0"/>
    <w:rsid w:val="004A444F"/>
    <w:rsid w:val="004B3D8C"/>
    <w:rsid w:val="004E1ECC"/>
    <w:rsid w:val="004F4282"/>
    <w:rsid w:val="0054611D"/>
    <w:rsid w:val="00553169"/>
    <w:rsid w:val="005665ED"/>
    <w:rsid w:val="00585015"/>
    <w:rsid w:val="005855C5"/>
    <w:rsid w:val="005A1DDC"/>
    <w:rsid w:val="005B3F45"/>
    <w:rsid w:val="005C4798"/>
    <w:rsid w:val="005D35F5"/>
    <w:rsid w:val="006267D2"/>
    <w:rsid w:val="0063610B"/>
    <w:rsid w:val="006439C3"/>
    <w:rsid w:val="00670DDE"/>
    <w:rsid w:val="006807B2"/>
    <w:rsid w:val="00686FE2"/>
    <w:rsid w:val="006B50BA"/>
    <w:rsid w:val="006C4A07"/>
    <w:rsid w:val="006E2FF7"/>
    <w:rsid w:val="006E31F4"/>
    <w:rsid w:val="006F4FCC"/>
    <w:rsid w:val="007904CF"/>
    <w:rsid w:val="007C3FDA"/>
    <w:rsid w:val="007F7475"/>
    <w:rsid w:val="00800C69"/>
    <w:rsid w:val="00852497"/>
    <w:rsid w:val="008A23BA"/>
    <w:rsid w:val="00920C2B"/>
    <w:rsid w:val="00945AEA"/>
    <w:rsid w:val="0099766E"/>
    <w:rsid w:val="009A3CD5"/>
    <w:rsid w:val="009D2A55"/>
    <w:rsid w:val="00A00C66"/>
    <w:rsid w:val="00A05098"/>
    <w:rsid w:val="00A5301B"/>
    <w:rsid w:val="00A874C2"/>
    <w:rsid w:val="00AB3CA8"/>
    <w:rsid w:val="00AD1644"/>
    <w:rsid w:val="00AD1AD5"/>
    <w:rsid w:val="00AE6B10"/>
    <w:rsid w:val="00B057EB"/>
    <w:rsid w:val="00B10AE3"/>
    <w:rsid w:val="00B21A17"/>
    <w:rsid w:val="00B343B7"/>
    <w:rsid w:val="00B555E6"/>
    <w:rsid w:val="00B650C8"/>
    <w:rsid w:val="00BA283B"/>
    <w:rsid w:val="00BB6B8C"/>
    <w:rsid w:val="00BE32AA"/>
    <w:rsid w:val="00C71060"/>
    <w:rsid w:val="00C82F97"/>
    <w:rsid w:val="00CE1D8A"/>
    <w:rsid w:val="00CF5BCF"/>
    <w:rsid w:val="00D0705E"/>
    <w:rsid w:val="00D2530A"/>
    <w:rsid w:val="00D338E2"/>
    <w:rsid w:val="00D52908"/>
    <w:rsid w:val="00D62CD7"/>
    <w:rsid w:val="00D7772F"/>
    <w:rsid w:val="00DD36DA"/>
    <w:rsid w:val="00DD6705"/>
    <w:rsid w:val="00E12947"/>
    <w:rsid w:val="00E63D1C"/>
    <w:rsid w:val="00ED03D0"/>
    <w:rsid w:val="00F106C7"/>
    <w:rsid w:val="00F12286"/>
    <w:rsid w:val="00F27E3E"/>
    <w:rsid w:val="00F46B4F"/>
    <w:rsid w:val="00F83BFF"/>
    <w:rsid w:val="00F92EC2"/>
    <w:rsid w:val="00FB7738"/>
    <w:rsid w:val="00FC7222"/>
    <w:rsid w:val="00FD044B"/>
    <w:rsid w:val="00FD793F"/>
    <w:rsid w:val="00FF0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835B8F"/>
  <w15:chartTrackingRefBased/>
  <w15:docId w15:val="{ABD58A17-82F6-4521-9FA6-D246F429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39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B10AE3"/>
    <w:pPr>
      <w:ind w:left="224" w:firstLine="224"/>
    </w:pPr>
    <w:rPr>
      <w:color w:val="000000"/>
      <w:sz w:val="22"/>
      <w:szCs w:val="20"/>
    </w:rPr>
  </w:style>
  <w:style w:type="paragraph" w:styleId="2">
    <w:name w:val="Body Text Indent 2"/>
    <w:basedOn w:val="a"/>
    <w:rsid w:val="00AD1AD5"/>
    <w:pPr>
      <w:spacing w:line="480" w:lineRule="auto"/>
      <w:ind w:leftChars="400" w:left="851"/>
    </w:pPr>
  </w:style>
  <w:style w:type="paragraph" w:customStyle="1" w:styleId="8pt">
    <w:name w:val="標準 + 8 pt"/>
    <w:aliases w:val="黒"/>
    <w:basedOn w:val="2"/>
    <w:rsid w:val="009D2A55"/>
    <w:pPr>
      <w:spacing w:line="240" w:lineRule="auto"/>
      <w:ind w:leftChars="0" w:left="224" w:firstLine="224"/>
    </w:pPr>
    <w:rPr>
      <w:color w:val="000000"/>
      <w:sz w:val="22"/>
      <w:szCs w:val="20"/>
    </w:rPr>
  </w:style>
  <w:style w:type="paragraph" w:customStyle="1" w:styleId="a5">
    <w:name w:val="標準 + 黒"/>
    <w:basedOn w:val="a"/>
    <w:rsid w:val="009D2A55"/>
    <w:rPr>
      <w:rFonts w:ascii="ＭＳ ゴシック" w:eastAsia="ＭＳ ゴシック"/>
      <w:color w:val="000000"/>
      <w:sz w:val="22"/>
      <w:szCs w:val="20"/>
    </w:rPr>
  </w:style>
  <w:style w:type="paragraph" w:styleId="3">
    <w:name w:val="Body Text Indent 3"/>
    <w:basedOn w:val="a"/>
    <w:rsid w:val="00097263"/>
    <w:pPr>
      <w:ind w:leftChars="400" w:left="851"/>
    </w:pPr>
    <w:rPr>
      <w:sz w:val="16"/>
      <w:szCs w:val="16"/>
    </w:rPr>
  </w:style>
  <w:style w:type="paragraph" w:styleId="a6">
    <w:name w:val="Note Heading"/>
    <w:basedOn w:val="a"/>
    <w:next w:val="a"/>
    <w:rsid w:val="00945AEA"/>
    <w:pPr>
      <w:jc w:val="center"/>
    </w:pPr>
    <w:rPr>
      <w:color w:val="000000"/>
      <w:sz w:val="22"/>
      <w:szCs w:val="20"/>
    </w:rPr>
  </w:style>
  <w:style w:type="paragraph" w:styleId="a7">
    <w:name w:val="Balloon Text"/>
    <w:basedOn w:val="a"/>
    <w:semiHidden/>
    <w:rsid w:val="00800C69"/>
    <w:rPr>
      <w:rFonts w:ascii="Arial" w:eastAsia="ＭＳ ゴシック" w:hAnsi="Arial"/>
      <w:sz w:val="18"/>
      <w:szCs w:val="18"/>
    </w:rPr>
  </w:style>
  <w:style w:type="paragraph" w:styleId="a8">
    <w:name w:val="Body Text"/>
    <w:basedOn w:val="a"/>
    <w:rsid w:val="00DD6705"/>
    <w:pPr>
      <w:autoSpaceDE w:val="0"/>
      <w:autoSpaceDN w:val="0"/>
      <w:adjustRightInd w:val="0"/>
      <w:spacing w:line="20" w:lineRule="atLeast"/>
      <w:jc w:val="left"/>
    </w:pPr>
    <w:rPr>
      <w:color w:val="000000"/>
      <w:kern w:val="0"/>
      <w:sz w:val="22"/>
      <w:szCs w:val="20"/>
    </w:rPr>
  </w:style>
  <w:style w:type="character" w:styleId="a9">
    <w:name w:val="annotation reference"/>
    <w:basedOn w:val="a0"/>
    <w:semiHidden/>
    <w:rsid w:val="006E2FF7"/>
    <w:rPr>
      <w:sz w:val="18"/>
      <w:szCs w:val="18"/>
    </w:rPr>
  </w:style>
  <w:style w:type="paragraph" w:styleId="aa">
    <w:name w:val="annotation text"/>
    <w:basedOn w:val="a"/>
    <w:semiHidden/>
    <w:rsid w:val="006E2FF7"/>
    <w:pPr>
      <w:jc w:val="left"/>
    </w:pPr>
  </w:style>
  <w:style w:type="paragraph" w:styleId="ab">
    <w:name w:val="annotation subject"/>
    <w:basedOn w:val="aa"/>
    <w:next w:val="aa"/>
    <w:semiHidden/>
    <w:rsid w:val="006E2FF7"/>
    <w:rPr>
      <w:b/>
      <w:bCs/>
    </w:rPr>
  </w:style>
  <w:style w:type="paragraph" w:styleId="ac">
    <w:name w:val="header"/>
    <w:basedOn w:val="a"/>
    <w:rsid w:val="00D0705E"/>
    <w:pPr>
      <w:tabs>
        <w:tab w:val="center" w:pos="4252"/>
        <w:tab w:val="right" w:pos="8504"/>
      </w:tabs>
      <w:snapToGrid w:val="0"/>
    </w:pPr>
  </w:style>
  <w:style w:type="paragraph" w:styleId="ad">
    <w:name w:val="footer"/>
    <w:basedOn w:val="a"/>
    <w:rsid w:val="00D0705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93923">
      <w:bodyDiv w:val="1"/>
      <w:marLeft w:val="0"/>
      <w:marRight w:val="0"/>
      <w:marTop w:val="0"/>
      <w:marBottom w:val="0"/>
      <w:divBdr>
        <w:top w:val="none" w:sz="0" w:space="0" w:color="auto"/>
        <w:left w:val="none" w:sz="0" w:space="0" w:color="auto"/>
        <w:bottom w:val="none" w:sz="0" w:space="0" w:color="auto"/>
        <w:right w:val="none" w:sz="0" w:space="0" w:color="auto"/>
      </w:divBdr>
    </w:div>
    <w:div w:id="1386024604">
      <w:bodyDiv w:val="1"/>
      <w:marLeft w:val="0"/>
      <w:marRight w:val="0"/>
      <w:marTop w:val="0"/>
      <w:marBottom w:val="0"/>
      <w:divBdr>
        <w:top w:val="none" w:sz="0" w:space="0" w:color="auto"/>
        <w:left w:val="none" w:sz="0" w:space="0" w:color="auto"/>
        <w:bottom w:val="none" w:sz="0" w:space="0" w:color="auto"/>
        <w:right w:val="none" w:sz="0" w:space="0" w:color="auto"/>
      </w:divBdr>
    </w:div>
    <w:div w:id="1488865394">
      <w:bodyDiv w:val="1"/>
      <w:marLeft w:val="0"/>
      <w:marRight w:val="0"/>
      <w:marTop w:val="0"/>
      <w:marBottom w:val="0"/>
      <w:divBdr>
        <w:top w:val="none" w:sz="0" w:space="0" w:color="auto"/>
        <w:left w:val="none" w:sz="0" w:space="0" w:color="auto"/>
        <w:bottom w:val="none" w:sz="0" w:space="0" w:color="auto"/>
        <w:right w:val="none" w:sz="0" w:space="0" w:color="auto"/>
      </w:divBdr>
    </w:div>
    <w:div w:id="17641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B3362-4A15-4A8B-8E0B-BCD028A46967}">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C65C7DA7-F4E3-464A-9A90-B9A8A2A89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64F6A-4537-43E7-B2D8-7F5079EEA4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＜引受基準（個別）＞</vt:lpstr>
    </vt:vector>
  </TitlesOfParts>
  <Company>日本貿易保険</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2009-12-22T00:50:00Z</cp:lastPrinted>
  <dcterms:created xsi:type="dcterms:W3CDTF">2023-05-11T05:54:00Z</dcterms:created>
  <dcterms:modified xsi:type="dcterms:W3CDTF">2023-05-31T07:55:00Z</dcterms:modified>
</cp:coreProperties>
</file>