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433B" w14:textId="4B832B73" w:rsidR="002B72ED" w:rsidRPr="00751030" w:rsidRDefault="002B72ED" w:rsidP="002B72ED">
      <w:pPr>
        <w:jc w:val="center"/>
        <w:rPr>
          <w:rFonts w:ascii="ＭＳ 明朝" w:hAnsi="ＭＳ 明朝"/>
          <w:spacing w:val="10"/>
          <w:sz w:val="24"/>
          <w:szCs w:val="24"/>
        </w:rPr>
      </w:pPr>
      <w:r w:rsidRPr="00751030">
        <w:rPr>
          <w:rFonts w:ascii="ＭＳ 明朝" w:hAnsi="ＭＳ 明朝" w:hint="eastAsia"/>
          <w:spacing w:val="10"/>
          <w:sz w:val="24"/>
          <w:szCs w:val="24"/>
        </w:rPr>
        <w:t>貿易保険の保険料率等に関する規程</w:t>
      </w:r>
    </w:p>
    <w:p w14:paraId="74521828"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平成16年７月２日　04-制度-00034</w:t>
      </w:r>
    </w:p>
    <w:p w14:paraId="0C759BC3"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0"/>
          <w:szCs w:val="21"/>
        </w:rPr>
        <w:t xml:space="preserve">沿革 </w:t>
      </w:r>
      <w:r w:rsidRPr="00751030">
        <w:rPr>
          <w:rFonts w:ascii="ＭＳ 明朝" w:hAnsi="ＭＳ 明朝" w:hint="eastAsia"/>
          <w:spacing w:val="14"/>
          <w:kern w:val="0"/>
          <w:szCs w:val="21"/>
          <w:fitText w:val="3210" w:id="-1433779968"/>
        </w:rPr>
        <w:t>平成</w:t>
      </w:r>
      <w:r w:rsidRPr="00751030">
        <w:rPr>
          <w:rFonts w:ascii="ＭＳ 明朝" w:hAnsi="ＭＳ 明朝"/>
          <w:spacing w:val="14"/>
          <w:kern w:val="0"/>
          <w:szCs w:val="21"/>
          <w:fitText w:val="3210" w:id="-1433779968"/>
        </w:rPr>
        <w:t>1</w:t>
      </w:r>
      <w:r w:rsidRPr="00751030">
        <w:rPr>
          <w:rFonts w:ascii="ＭＳ 明朝" w:hAnsi="ＭＳ 明朝" w:hint="eastAsia"/>
          <w:spacing w:val="14"/>
          <w:kern w:val="0"/>
          <w:szCs w:val="21"/>
          <w:fitText w:val="3210" w:id="-1433779968"/>
        </w:rPr>
        <w:t>6年７月16日 一部改</w:t>
      </w:r>
      <w:r w:rsidRPr="00751030">
        <w:rPr>
          <w:rFonts w:ascii="ＭＳ 明朝" w:hAnsi="ＭＳ 明朝" w:hint="eastAsia"/>
          <w:spacing w:val="6"/>
          <w:kern w:val="0"/>
          <w:szCs w:val="21"/>
          <w:fitText w:val="3210" w:id="-1433779968"/>
        </w:rPr>
        <w:t>正</w:t>
      </w:r>
    </w:p>
    <w:p w14:paraId="16E54A9B" w14:textId="77777777" w:rsidR="002B72ED" w:rsidRPr="00751030" w:rsidRDefault="002B72ED"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7"/>
        </w:rPr>
        <w:t>平成</w:t>
      </w:r>
      <w:r w:rsidRPr="00751030">
        <w:rPr>
          <w:rFonts w:ascii="ＭＳ 明朝" w:hAnsi="ＭＳ 明朝"/>
          <w:spacing w:val="14"/>
          <w:kern w:val="0"/>
          <w:szCs w:val="21"/>
          <w:fitText w:val="3210" w:id="-1433779967"/>
        </w:rPr>
        <w:t>1</w:t>
      </w:r>
      <w:r w:rsidRPr="00751030">
        <w:rPr>
          <w:rFonts w:ascii="ＭＳ 明朝" w:hAnsi="ＭＳ 明朝" w:hint="eastAsia"/>
          <w:spacing w:val="14"/>
          <w:kern w:val="0"/>
          <w:szCs w:val="21"/>
          <w:fitText w:val="3210" w:id="-1433779967"/>
        </w:rPr>
        <w:t>7年３月16日 一部改</w:t>
      </w:r>
      <w:r w:rsidRPr="00751030">
        <w:rPr>
          <w:rFonts w:ascii="ＭＳ 明朝" w:hAnsi="ＭＳ 明朝" w:hint="eastAsia"/>
          <w:spacing w:val="6"/>
          <w:kern w:val="0"/>
          <w:szCs w:val="21"/>
          <w:fitText w:val="3210" w:id="-1433779967"/>
        </w:rPr>
        <w:t>正</w:t>
      </w:r>
    </w:p>
    <w:p w14:paraId="756BC9B6" w14:textId="77777777" w:rsidR="00303FEE" w:rsidRPr="00751030" w:rsidRDefault="00303FEE" w:rsidP="00A05F38">
      <w:pPr>
        <w:ind w:right="220"/>
        <w:jc w:val="right"/>
        <w:rPr>
          <w:rFonts w:ascii="ＭＳ 明朝" w:hAnsi="ＭＳ 明朝"/>
          <w:spacing w:val="10"/>
          <w:szCs w:val="21"/>
        </w:rPr>
      </w:pPr>
      <w:r w:rsidRPr="00751030">
        <w:rPr>
          <w:rFonts w:ascii="ＭＳ 明朝" w:hAnsi="ＭＳ 明朝" w:hint="eastAsia"/>
          <w:spacing w:val="13"/>
          <w:kern w:val="0"/>
          <w:szCs w:val="21"/>
          <w:fitText w:val="3210" w:id="-1433779965"/>
        </w:rPr>
        <w:t>平成17年</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4月</w:t>
      </w:r>
      <w:r w:rsidR="008073A9" w:rsidRPr="00751030">
        <w:rPr>
          <w:rFonts w:ascii="ＭＳ 明朝" w:hAnsi="ＭＳ 明朝" w:hint="eastAsia"/>
          <w:spacing w:val="13"/>
          <w:kern w:val="0"/>
          <w:szCs w:val="21"/>
          <w:fitText w:val="3210" w:id="-1433779965"/>
        </w:rPr>
        <w:t xml:space="preserve"> </w:t>
      </w:r>
      <w:r w:rsidRPr="00751030">
        <w:rPr>
          <w:rFonts w:ascii="ＭＳ 明朝" w:hAnsi="ＭＳ 明朝" w:hint="eastAsia"/>
          <w:spacing w:val="13"/>
          <w:kern w:val="0"/>
          <w:szCs w:val="21"/>
          <w:fitText w:val="3210" w:id="-1433779965"/>
        </w:rPr>
        <w:t>4日</w:t>
      </w:r>
      <w:r w:rsidRPr="00751030">
        <w:rPr>
          <w:rFonts w:ascii="ＭＳ 明朝" w:hAnsi="ＭＳ 明朝" w:hint="eastAsia"/>
          <w:spacing w:val="13"/>
          <w:szCs w:val="21"/>
          <w:fitText w:val="3210" w:id="-1433779965"/>
        </w:rPr>
        <w:t xml:space="preserve"> 一部改</w:t>
      </w:r>
      <w:r w:rsidRPr="00751030">
        <w:rPr>
          <w:rFonts w:ascii="ＭＳ 明朝" w:hAnsi="ＭＳ 明朝" w:hint="eastAsia"/>
          <w:spacing w:val="6"/>
          <w:szCs w:val="21"/>
          <w:fitText w:val="3210" w:id="-1433779965"/>
        </w:rPr>
        <w:t>正</w:t>
      </w:r>
    </w:p>
    <w:p w14:paraId="43264E2B" w14:textId="77777777" w:rsidR="00F948DC" w:rsidRPr="00751030" w:rsidRDefault="00F948DC" w:rsidP="002B72ED">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4"/>
        </w:rPr>
        <w:t>平成17年4月18日 一部改</w:t>
      </w:r>
      <w:r w:rsidRPr="00751030">
        <w:rPr>
          <w:rFonts w:ascii="ＭＳ 明朝" w:hAnsi="ＭＳ 明朝" w:hint="eastAsia"/>
          <w:spacing w:val="6"/>
          <w:kern w:val="0"/>
          <w:szCs w:val="21"/>
          <w:fitText w:val="3210" w:id="-1433779964"/>
        </w:rPr>
        <w:t>正</w:t>
      </w:r>
    </w:p>
    <w:p w14:paraId="2F91959F" w14:textId="77777777" w:rsidR="002F6364" w:rsidRPr="00751030" w:rsidRDefault="00A05F38" w:rsidP="00A05F38">
      <w:pPr>
        <w:wordWrap w:val="0"/>
        <w:ind w:right="220"/>
        <w:jc w:val="right"/>
        <w:rPr>
          <w:rFonts w:ascii="ＭＳ 明朝" w:hAnsi="ＭＳ 明朝"/>
          <w:spacing w:val="10"/>
          <w:szCs w:val="21"/>
        </w:rPr>
      </w:pPr>
      <w:r w:rsidRPr="000746CD">
        <w:rPr>
          <w:rFonts w:ascii="ＭＳ 明朝" w:hAnsi="ＭＳ 明朝" w:hint="eastAsia"/>
          <w:spacing w:val="14"/>
          <w:kern w:val="0"/>
          <w:szCs w:val="21"/>
          <w:fitText w:val="3210" w:id="-1433779963"/>
        </w:rPr>
        <w:t>平成17年7月13日 一部改</w:t>
      </w:r>
      <w:r w:rsidRPr="000746CD">
        <w:rPr>
          <w:rFonts w:ascii="ＭＳ 明朝" w:hAnsi="ＭＳ 明朝" w:hint="eastAsia"/>
          <w:spacing w:val="6"/>
          <w:kern w:val="0"/>
          <w:szCs w:val="21"/>
          <w:fitText w:val="3210" w:id="-1433779963"/>
        </w:rPr>
        <w:t>正</w:t>
      </w:r>
    </w:p>
    <w:p w14:paraId="7F25D1F8" w14:textId="77777777" w:rsidR="0084617B" w:rsidRPr="00751030" w:rsidRDefault="0084617B"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962"/>
        </w:rPr>
        <w:t>平成17年</w:t>
      </w:r>
      <w:r w:rsidR="00B40618" w:rsidRPr="00751030">
        <w:rPr>
          <w:rFonts w:ascii="ＭＳ 明朝" w:hAnsi="ＭＳ 明朝" w:hint="eastAsia"/>
          <w:spacing w:val="14"/>
          <w:kern w:val="0"/>
          <w:szCs w:val="21"/>
          <w:fitText w:val="3210" w:id="-1433779962"/>
        </w:rPr>
        <w:t>９</w:t>
      </w:r>
      <w:r w:rsidRPr="00751030">
        <w:rPr>
          <w:rFonts w:ascii="ＭＳ 明朝" w:hAnsi="ＭＳ 明朝" w:hint="eastAsia"/>
          <w:spacing w:val="14"/>
          <w:kern w:val="0"/>
          <w:szCs w:val="21"/>
          <w:fitText w:val="3210" w:id="-1433779962"/>
        </w:rPr>
        <w:t>月16日 一部改</w:t>
      </w:r>
      <w:r w:rsidRPr="00751030">
        <w:rPr>
          <w:rFonts w:ascii="ＭＳ 明朝" w:hAnsi="ＭＳ 明朝" w:hint="eastAsia"/>
          <w:spacing w:val="6"/>
          <w:kern w:val="0"/>
          <w:szCs w:val="21"/>
          <w:fitText w:val="3210" w:id="-1433779962"/>
        </w:rPr>
        <w:t>正</w:t>
      </w:r>
    </w:p>
    <w:p w14:paraId="68F515CC" w14:textId="77777777" w:rsidR="00C94883" w:rsidRPr="00751030" w:rsidRDefault="00C94883" w:rsidP="00B40618">
      <w:pPr>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2"/>
        </w:rPr>
        <w:t>平成18年3月22日 一部改</w:t>
      </w:r>
      <w:r w:rsidRPr="00751030">
        <w:rPr>
          <w:rFonts w:ascii="ＭＳ 明朝" w:hAnsi="ＭＳ 明朝" w:hint="eastAsia"/>
          <w:spacing w:val="6"/>
          <w:kern w:val="0"/>
          <w:szCs w:val="21"/>
          <w:fitText w:val="3210" w:id="-1433779712"/>
        </w:rPr>
        <w:t>正</w:t>
      </w:r>
    </w:p>
    <w:p w14:paraId="1D5212F2" w14:textId="77777777" w:rsidR="00316399" w:rsidRPr="00751030" w:rsidRDefault="00316399" w:rsidP="00AB6E6C">
      <w:pPr>
        <w:wordWrap w:val="0"/>
        <w:ind w:right="220"/>
        <w:jc w:val="right"/>
        <w:rPr>
          <w:rFonts w:ascii="ＭＳ 明朝" w:hAnsi="ＭＳ 明朝"/>
          <w:spacing w:val="10"/>
          <w:szCs w:val="21"/>
        </w:rPr>
      </w:pPr>
      <w:r w:rsidRPr="00751030">
        <w:rPr>
          <w:rFonts w:ascii="ＭＳ 明朝" w:hAnsi="ＭＳ 明朝" w:hint="eastAsia"/>
          <w:spacing w:val="14"/>
          <w:kern w:val="0"/>
          <w:szCs w:val="21"/>
          <w:fitText w:val="3210" w:id="-1433779711"/>
        </w:rPr>
        <w:t>平成18年10月2日 一部改</w:t>
      </w:r>
      <w:r w:rsidRPr="00751030">
        <w:rPr>
          <w:rFonts w:ascii="ＭＳ 明朝" w:hAnsi="ＭＳ 明朝" w:hint="eastAsia"/>
          <w:spacing w:val="6"/>
          <w:kern w:val="0"/>
          <w:szCs w:val="21"/>
          <w:fitText w:val="3210" w:id="-1433779711"/>
        </w:rPr>
        <w:t>正</w:t>
      </w:r>
    </w:p>
    <w:p w14:paraId="70AD8D9A" w14:textId="77777777" w:rsidR="008073A9" w:rsidRPr="00751030" w:rsidRDefault="008073A9" w:rsidP="008073A9">
      <w:pPr>
        <w:wordWrap w:val="0"/>
        <w:ind w:right="220"/>
        <w:jc w:val="right"/>
        <w:rPr>
          <w:rFonts w:ascii="ＭＳ 明朝" w:hAnsi="ＭＳ 明朝"/>
          <w:szCs w:val="21"/>
        </w:rPr>
      </w:pPr>
      <w:r w:rsidRPr="00751030">
        <w:rPr>
          <w:rFonts w:ascii="ＭＳ 明朝" w:hAnsi="ＭＳ 明朝" w:hint="eastAsia"/>
          <w:spacing w:val="10"/>
          <w:kern w:val="0"/>
          <w:szCs w:val="21"/>
          <w:fitText w:val="3210" w:id="-1433779710"/>
        </w:rPr>
        <w:t>平成18年10月20日</w:t>
      </w:r>
      <w:r w:rsidRPr="00751030">
        <w:rPr>
          <w:rFonts w:ascii="ＭＳ 明朝" w:hAnsi="ＭＳ 明朝" w:hint="eastAsia"/>
          <w:spacing w:val="10"/>
          <w:szCs w:val="21"/>
          <w:fitText w:val="3210" w:id="-1433779710"/>
        </w:rPr>
        <w:t xml:space="preserve"> 一部改</w:t>
      </w:r>
      <w:r w:rsidRPr="00751030">
        <w:rPr>
          <w:rFonts w:ascii="ＭＳ 明朝" w:hAnsi="ＭＳ 明朝" w:hint="eastAsia"/>
          <w:szCs w:val="21"/>
          <w:fitText w:val="3210" w:id="-1433779710"/>
        </w:rPr>
        <w:t>正</w:t>
      </w:r>
    </w:p>
    <w:p w14:paraId="4D1E35EB" w14:textId="77777777" w:rsidR="00C77FA0" w:rsidRPr="00751030" w:rsidRDefault="00C77FA0" w:rsidP="00C77FA0">
      <w:pPr>
        <w:wordWrap w:val="0"/>
        <w:ind w:right="220"/>
        <w:jc w:val="right"/>
        <w:rPr>
          <w:rFonts w:ascii="ＭＳ 明朝" w:hAnsi="ＭＳ 明朝"/>
          <w:szCs w:val="21"/>
        </w:rPr>
      </w:pPr>
      <w:r w:rsidRPr="00C6500B">
        <w:rPr>
          <w:rFonts w:ascii="ＭＳ 明朝" w:hAnsi="ＭＳ 明朝" w:hint="eastAsia"/>
          <w:spacing w:val="14"/>
          <w:kern w:val="0"/>
          <w:szCs w:val="21"/>
          <w:fitText w:val="3210" w:id="-1297830144"/>
        </w:rPr>
        <w:t>平成19年</w:t>
      </w:r>
      <w:r w:rsidR="00C6500B" w:rsidRPr="00C6500B">
        <w:rPr>
          <w:rFonts w:ascii="ＭＳ 明朝" w:hAnsi="ＭＳ 明朝" w:hint="eastAsia"/>
          <w:spacing w:val="14"/>
          <w:kern w:val="0"/>
          <w:szCs w:val="21"/>
          <w:fitText w:val="3210" w:id="-1297830144"/>
        </w:rPr>
        <w:t>2</w:t>
      </w:r>
      <w:r w:rsidRPr="00C6500B">
        <w:rPr>
          <w:rFonts w:ascii="ＭＳ 明朝" w:hAnsi="ＭＳ 明朝" w:hint="eastAsia"/>
          <w:spacing w:val="14"/>
          <w:kern w:val="0"/>
          <w:szCs w:val="21"/>
          <w:fitText w:val="3210" w:id="-1297830144"/>
        </w:rPr>
        <w:t>月</w:t>
      </w:r>
      <w:r w:rsidR="00C6500B" w:rsidRPr="00C6500B">
        <w:rPr>
          <w:rFonts w:ascii="ＭＳ 明朝" w:hAnsi="ＭＳ 明朝" w:hint="eastAsia"/>
          <w:spacing w:val="14"/>
          <w:kern w:val="0"/>
          <w:szCs w:val="21"/>
          <w:fitText w:val="3210" w:id="-1297830144"/>
        </w:rPr>
        <w:t>27</w:t>
      </w:r>
      <w:r w:rsidRPr="00C6500B">
        <w:rPr>
          <w:rFonts w:ascii="ＭＳ 明朝" w:hAnsi="ＭＳ 明朝" w:hint="eastAsia"/>
          <w:spacing w:val="14"/>
          <w:kern w:val="0"/>
          <w:szCs w:val="21"/>
          <w:fitText w:val="3210" w:id="-1297830144"/>
        </w:rPr>
        <w:t>日</w:t>
      </w:r>
      <w:r w:rsidRPr="00C6500B">
        <w:rPr>
          <w:rFonts w:ascii="ＭＳ 明朝" w:hAnsi="ＭＳ 明朝" w:hint="eastAsia"/>
          <w:spacing w:val="14"/>
          <w:szCs w:val="21"/>
          <w:fitText w:val="3210" w:id="-1297830144"/>
        </w:rPr>
        <w:t xml:space="preserve"> 一部改</w:t>
      </w:r>
      <w:r w:rsidRPr="00C6500B">
        <w:rPr>
          <w:rFonts w:ascii="ＭＳ 明朝" w:hAnsi="ＭＳ 明朝" w:hint="eastAsia"/>
          <w:spacing w:val="6"/>
          <w:szCs w:val="21"/>
          <w:fitText w:val="3210" w:id="-1297830144"/>
        </w:rPr>
        <w:t>正</w:t>
      </w:r>
    </w:p>
    <w:p w14:paraId="1B0764A5" w14:textId="77777777" w:rsidR="00C77FA0" w:rsidRDefault="00514806" w:rsidP="00C77FA0">
      <w:pPr>
        <w:wordWrap w:val="0"/>
        <w:ind w:right="220"/>
        <w:jc w:val="right"/>
        <w:rPr>
          <w:rFonts w:ascii="ＭＳ 明朝" w:hAnsi="ＭＳ 明朝"/>
          <w:spacing w:val="10"/>
          <w:szCs w:val="21"/>
        </w:rPr>
      </w:pPr>
      <w:r>
        <w:rPr>
          <w:rFonts w:ascii="ＭＳ 明朝" w:hAnsi="ＭＳ 明朝" w:hint="eastAsia"/>
          <w:spacing w:val="10"/>
          <w:szCs w:val="21"/>
        </w:rPr>
        <w:t>平成19年3月22日 一部改正</w:t>
      </w:r>
    </w:p>
    <w:p w14:paraId="05ACD37B" w14:textId="77777777" w:rsidR="0092674B" w:rsidRDefault="0092674B" w:rsidP="0092674B">
      <w:pPr>
        <w:wordWrap w:val="0"/>
        <w:ind w:right="220"/>
        <w:jc w:val="right"/>
        <w:rPr>
          <w:rFonts w:ascii="ＭＳ 明朝" w:hAnsi="ＭＳ 明朝"/>
          <w:spacing w:val="10"/>
          <w:szCs w:val="21"/>
        </w:rPr>
      </w:pPr>
      <w:r>
        <w:rPr>
          <w:rFonts w:ascii="ＭＳ 明朝" w:hAnsi="ＭＳ 明朝" w:hint="eastAsia"/>
          <w:spacing w:val="10"/>
          <w:szCs w:val="21"/>
        </w:rPr>
        <w:t>平成19年6月21日 一部改正</w:t>
      </w:r>
    </w:p>
    <w:p w14:paraId="5239B860" w14:textId="77777777" w:rsidR="000746CD" w:rsidRDefault="000746CD" w:rsidP="000746CD">
      <w:pPr>
        <w:wordWrap w:val="0"/>
        <w:ind w:right="220"/>
        <w:jc w:val="right"/>
        <w:rPr>
          <w:rFonts w:ascii="ＭＳ 明朝" w:hAnsi="ＭＳ 明朝"/>
          <w:spacing w:val="10"/>
          <w:szCs w:val="21"/>
        </w:rPr>
      </w:pPr>
      <w:r>
        <w:rPr>
          <w:rFonts w:ascii="ＭＳ 明朝" w:hAnsi="ＭＳ 明朝" w:hint="eastAsia"/>
          <w:spacing w:val="10"/>
          <w:szCs w:val="21"/>
        </w:rPr>
        <w:t>平成19年7月20日 一部改正</w:t>
      </w:r>
    </w:p>
    <w:p w14:paraId="0B63188A" w14:textId="77777777" w:rsidR="0092674B" w:rsidRPr="000746CD" w:rsidRDefault="0092674B" w:rsidP="0092674B">
      <w:pPr>
        <w:ind w:right="220"/>
        <w:jc w:val="right"/>
        <w:rPr>
          <w:rFonts w:ascii="ＭＳ 明朝" w:hAnsi="ＭＳ 明朝"/>
          <w:spacing w:val="10"/>
          <w:szCs w:val="21"/>
        </w:rPr>
      </w:pPr>
    </w:p>
    <w:p w14:paraId="73B11B8E" w14:textId="77777777" w:rsidR="002B72ED" w:rsidRPr="00751030" w:rsidRDefault="002B72ED" w:rsidP="00445834">
      <w:pPr>
        <w:ind w:right="40" w:firstLineChars="100" w:firstLine="234"/>
        <w:rPr>
          <w:rFonts w:ascii="ＭＳ 明朝" w:hAnsi="ＭＳ 明朝"/>
          <w:spacing w:val="10"/>
          <w:szCs w:val="21"/>
        </w:rPr>
      </w:pPr>
      <w:r w:rsidRPr="00751030">
        <w:rPr>
          <w:rFonts w:ascii="ＭＳ 明朝" w:hAnsi="ＭＳ 明朝" w:hint="eastAsia"/>
          <w:spacing w:val="10"/>
          <w:szCs w:val="21"/>
        </w:rPr>
        <w:t>独立行政法人日本貿易保険（以下「日本貿易保険」という。）における貿易保険の保険料率等を次のとおり定める。</w:t>
      </w:r>
    </w:p>
    <w:p w14:paraId="6C7B03FB" w14:textId="77777777" w:rsidR="002B72ED" w:rsidRPr="00751030" w:rsidRDefault="002B72ED" w:rsidP="002B72ED">
      <w:pPr>
        <w:rPr>
          <w:rFonts w:ascii="ＭＳ 明朝" w:hAnsi="ＭＳ 明朝"/>
          <w:color w:val="000000"/>
          <w:szCs w:val="21"/>
        </w:rPr>
      </w:pPr>
      <w:r w:rsidRPr="00751030">
        <w:rPr>
          <w:rFonts w:ascii="ＭＳ 明朝" w:hAnsi="ＭＳ 明朝" w:hint="eastAsia"/>
          <w:color w:val="000000"/>
          <w:szCs w:val="21"/>
        </w:rPr>
        <w:t xml:space="preserve">Ⅰ　</w:t>
      </w:r>
      <w:r w:rsidRPr="00751030">
        <w:rPr>
          <w:rFonts w:ascii="ＭＳ 明朝" w:hAnsi="ＭＳ 明朝" w:hint="eastAsia"/>
          <w:szCs w:val="21"/>
        </w:rPr>
        <w:t>用語の定義</w:t>
      </w:r>
    </w:p>
    <w:p w14:paraId="46549584" w14:textId="77777777" w:rsidR="002B72ED" w:rsidRPr="00751030" w:rsidRDefault="002B72ED" w:rsidP="00445834">
      <w:pPr>
        <w:ind w:leftChars="105" w:left="225" w:firstLineChars="100" w:firstLine="214"/>
        <w:rPr>
          <w:rFonts w:ascii="ＭＳ 明朝" w:hAnsi="ＭＳ 明朝"/>
          <w:color w:val="000000"/>
          <w:szCs w:val="21"/>
        </w:rPr>
      </w:pPr>
      <w:r w:rsidRPr="00751030">
        <w:rPr>
          <w:rFonts w:ascii="ＭＳ 明朝" w:hAnsi="ＭＳ 明朝" w:hint="eastAsia"/>
          <w:color w:val="000000"/>
          <w:szCs w:val="21"/>
        </w:rPr>
        <w:t>この規程</w:t>
      </w:r>
      <w:r w:rsidRPr="00751030">
        <w:rPr>
          <w:rFonts w:ascii="ＭＳ 明朝" w:hAnsi="ＭＳ 明朝" w:hint="eastAsia"/>
          <w:szCs w:val="21"/>
        </w:rPr>
        <w:t>において使用される用語の定義は、貿易保険法（昭和</w:t>
      </w:r>
      <w:r w:rsidRPr="00751030">
        <w:rPr>
          <w:rFonts w:ascii="ＭＳ 明朝" w:hAnsi="ＭＳ 明朝"/>
          <w:szCs w:val="21"/>
        </w:rPr>
        <w:t>25</w:t>
      </w:r>
      <w:r w:rsidRPr="00751030">
        <w:rPr>
          <w:rFonts w:ascii="ＭＳ 明朝" w:hAnsi="ＭＳ 明朝" w:hint="eastAsia"/>
          <w:szCs w:val="21"/>
        </w:rPr>
        <w:t>年法律第</w:t>
      </w:r>
      <w:r w:rsidRPr="00751030">
        <w:rPr>
          <w:rFonts w:ascii="ＭＳ 明朝" w:hAnsi="ＭＳ 明朝"/>
          <w:szCs w:val="21"/>
        </w:rPr>
        <w:t>67</w:t>
      </w:r>
      <w:r w:rsidRPr="00751030">
        <w:rPr>
          <w:rFonts w:ascii="ＭＳ 明朝" w:hAnsi="ＭＳ 明朝" w:hint="eastAsia"/>
          <w:szCs w:val="21"/>
        </w:rPr>
        <w:t>号）</w:t>
      </w:r>
      <w:r w:rsidRPr="00751030">
        <w:rPr>
          <w:rFonts w:ascii="ＭＳ 明朝" w:hAnsi="ＭＳ 明朝" w:hint="eastAsia"/>
          <w:color w:val="000000"/>
          <w:szCs w:val="21"/>
        </w:rPr>
        <w:t>及び各約款によるもののほか、特に定義されている場合を除き次の各号のとおりとする。</w:t>
      </w:r>
    </w:p>
    <w:p w14:paraId="35F8C0FF" w14:textId="77777777" w:rsidR="002B72ED" w:rsidRPr="00751030" w:rsidRDefault="002B72ED" w:rsidP="002B72ED">
      <w:pPr>
        <w:ind w:leftChars="100" w:left="214"/>
        <w:rPr>
          <w:rFonts w:ascii="ＭＳ 明朝" w:hAnsi="ＭＳ 明朝"/>
          <w:color w:val="000000"/>
          <w:szCs w:val="21"/>
        </w:rPr>
      </w:pPr>
      <w:r w:rsidRPr="00751030">
        <w:rPr>
          <w:rFonts w:ascii="ＭＳ 明朝" w:hAnsi="ＭＳ 明朝" w:hint="eastAsia"/>
          <w:color w:val="000000"/>
          <w:szCs w:val="21"/>
        </w:rPr>
        <w:t>(1)　非常付保率とは、非常事由に係る付保率をいう。</w:t>
      </w:r>
    </w:p>
    <w:p w14:paraId="2310BA86"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(2)　信用付保率とは、信用事由に係る付保率をいう。</w:t>
      </w:r>
    </w:p>
    <w:p w14:paraId="53D06FE2"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(3)　非常事由とは、次に掲げる事由をいう。</w:t>
      </w:r>
    </w:p>
    <w:p w14:paraId="7E611CB2"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貿易一般保険約款にあっては、同約款第３条第１号のてん補危険については同約款第４条第１号から第10号までに掲げるてん補事由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同約款第３条第２号又は第４号のてん補危険については同約款第４条第１号から第９号までに掲げるてん補事由</w:t>
      </w:r>
    </w:p>
    <w:p w14:paraId="6E96D292"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貿易代金貸付保険約款にあっては、同約款第３条第１号から第９号までに掲げるてん補事由</w:t>
      </w:r>
    </w:p>
    <w:p w14:paraId="2B191943"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③　輸出手形保険約款にあっては、同約款第４条第１号から第４号までに掲げるてん補事由</w:t>
      </w:r>
    </w:p>
    <w:p w14:paraId="7CEADA4E"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前払輸入保険約款にあっては、同約款第３条第１号から第</w:t>
      </w:r>
      <w:r w:rsidR="0044712F" w:rsidRPr="00751030">
        <w:rPr>
          <w:rFonts w:ascii="ＭＳ 明朝" w:hAnsi="ＭＳ 明朝" w:hint="eastAsia"/>
          <w:color w:val="000000"/>
          <w:szCs w:val="21"/>
        </w:rPr>
        <w:t>８</w:t>
      </w:r>
      <w:r w:rsidRPr="00751030">
        <w:rPr>
          <w:rFonts w:ascii="ＭＳ 明朝" w:hAnsi="ＭＳ 明朝" w:hint="eastAsia"/>
          <w:color w:val="000000"/>
          <w:szCs w:val="21"/>
        </w:rPr>
        <w:t>号までに掲げるてん補事由</w:t>
      </w:r>
    </w:p>
    <w:p w14:paraId="58C5E0AA"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海外事業資金貸付（貸付金債権等）保険約款にあっては、同約款第３条第１号から第９号までに掲げるてん補事由</w:t>
      </w:r>
    </w:p>
    <w:p w14:paraId="3A48BD30"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海外事業資金貸付（保証債務）保険約款にあっては、同約款第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条第１号に掲げるてん補事由</w:t>
      </w:r>
    </w:p>
    <w:p w14:paraId="138EB5B4"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(4)　信用事由とは、次に掲げる事由をいう。</w:t>
      </w:r>
    </w:p>
    <w:p w14:paraId="64DD7701"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①　貿易一般保険約款にあっては、同約款第３条第１号のてん補危険については同約款第４条第11号から第13号までに掲げるてん補事由</w:t>
      </w:r>
      <w:r w:rsidR="0084617B" w:rsidRPr="00751030">
        <w:rPr>
          <w:rFonts w:ascii="ＭＳ 明朝" w:hAnsi="ＭＳ 明朝" w:hint="eastAsia"/>
          <w:color w:val="000000"/>
          <w:szCs w:val="21"/>
        </w:rPr>
        <w:t>及び</w:t>
      </w:r>
      <w:r w:rsidRPr="00751030">
        <w:rPr>
          <w:rFonts w:ascii="ＭＳ 明朝" w:hAnsi="ＭＳ 明朝" w:hint="eastAsia"/>
          <w:color w:val="000000"/>
          <w:szCs w:val="21"/>
        </w:rPr>
        <w:t>同約款第３条第２号又は第４号のてん補危険については同約款第４条第</w:t>
      </w:r>
      <w:r w:rsidRPr="00751030">
        <w:rPr>
          <w:rFonts w:ascii="ＭＳ 明朝" w:hAnsi="ＭＳ 明朝"/>
          <w:color w:val="000000"/>
          <w:szCs w:val="21"/>
        </w:rPr>
        <w:t>12</w:t>
      </w:r>
      <w:r w:rsidRPr="00751030">
        <w:rPr>
          <w:rFonts w:ascii="ＭＳ 明朝" w:hAnsi="ＭＳ 明朝" w:hint="eastAsia"/>
          <w:color w:val="000000"/>
          <w:szCs w:val="21"/>
        </w:rPr>
        <w:t>号又は第</w:t>
      </w:r>
      <w:r w:rsidRPr="00751030">
        <w:rPr>
          <w:rFonts w:ascii="ＭＳ 明朝" w:hAnsi="ＭＳ 明朝"/>
          <w:color w:val="000000"/>
          <w:szCs w:val="21"/>
        </w:rPr>
        <w:t>14</w:t>
      </w:r>
      <w:r w:rsidRPr="00751030">
        <w:rPr>
          <w:rFonts w:ascii="ＭＳ 明朝" w:hAnsi="ＭＳ 明朝" w:hint="eastAsia"/>
          <w:color w:val="000000"/>
          <w:szCs w:val="21"/>
        </w:rPr>
        <w:t>号に掲げるてん補事由</w:t>
      </w:r>
    </w:p>
    <w:p w14:paraId="1F2B5F8B"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②　貿易代金貸付保険約款にあっては、同約款第３条第10号又は第11号に掲げるてん補事由</w:t>
      </w:r>
    </w:p>
    <w:p w14:paraId="5DFD2CD7"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lastRenderedPageBreak/>
        <w:t>③　輸出手形保険約款にあっては、同約款第４条第第５号に掲げるてん補事由</w:t>
      </w:r>
    </w:p>
    <w:p w14:paraId="54AE09AC"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④　前払輸入保険約款にあっては、同約款第３条第</w:t>
      </w:r>
      <w:r w:rsidR="0044712F" w:rsidRPr="00751030">
        <w:rPr>
          <w:rFonts w:ascii="ＭＳ 明朝" w:hAnsi="ＭＳ 明朝" w:hint="eastAsia"/>
          <w:color w:val="000000"/>
          <w:szCs w:val="21"/>
        </w:rPr>
        <w:t>９</w:t>
      </w:r>
      <w:r w:rsidRPr="00751030">
        <w:rPr>
          <w:rFonts w:ascii="ＭＳ 明朝" w:hAnsi="ＭＳ 明朝" w:hint="eastAsia"/>
          <w:color w:val="000000"/>
          <w:szCs w:val="21"/>
        </w:rPr>
        <w:t>号又は第</w:t>
      </w:r>
      <w:r w:rsidR="0044712F" w:rsidRPr="00751030">
        <w:rPr>
          <w:rFonts w:ascii="ＭＳ 明朝" w:hAnsi="ＭＳ 明朝" w:hint="eastAsia"/>
          <w:color w:val="000000"/>
          <w:szCs w:val="21"/>
        </w:rPr>
        <w:t>１０</w:t>
      </w:r>
      <w:r w:rsidRPr="00751030">
        <w:rPr>
          <w:rFonts w:ascii="ＭＳ 明朝" w:hAnsi="ＭＳ 明朝" w:hint="eastAsia"/>
          <w:color w:val="000000"/>
          <w:szCs w:val="21"/>
        </w:rPr>
        <w:t>号に掲げるてん補事由</w:t>
      </w:r>
    </w:p>
    <w:p w14:paraId="33B5F5F5"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⑤　海外事業資金貸付（貸付金債権等）保険約款にあっては、同約款第３条第10号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は第11号に掲げるてん補事由</w:t>
      </w:r>
    </w:p>
    <w:p w14:paraId="66A9961D" w14:textId="77777777" w:rsidR="002B72ED" w:rsidRPr="00751030" w:rsidRDefault="002B72ED" w:rsidP="00445834">
      <w:pPr>
        <w:ind w:leftChars="199" w:left="589" w:hangingChars="76" w:hanging="163"/>
        <w:rPr>
          <w:rFonts w:ascii="ＭＳ 明朝" w:hAnsi="ＭＳ 明朝"/>
          <w:color w:val="000000"/>
          <w:szCs w:val="21"/>
        </w:rPr>
      </w:pPr>
      <w:r w:rsidRPr="00751030">
        <w:rPr>
          <w:rFonts w:ascii="ＭＳ 明朝" w:hAnsi="ＭＳ 明朝" w:hint="eastAsia"/>
          <w:color w:val="000000"/>
          <w:szCs w:val="21"/>
        </w:rPr>
        <w:t>⑥　海外事業資金貸付（保証債務）保険約款にあっては、同款第</w:t>
      </w:r>
      <w:r w:rsidR="0084617B" w:rsidRPr="00751030">
        <w:rPr>
          <w:rFonts w:ascii="ＭＳ 明朝" w:hAnsi="ＭＳ 明朝" w:hint="eastAsia"/>
          <w:color w:val="000000"/>
          <w:szCs w:val="21"/>
        </w:rPr>
        <w:t>３</w:t>
      </w:r>
      <w:r w:rsidRPr="00751030">
        <w:rPr>
          <w:rFonts w:ascii="ＭＳ 明朝" w:hAnsi="ＭＳ 明朝" w:hint="eastAsia"/>
          <w:color w:val="000000"/>
          <w:szCs w:val="21"/>
        </w:rPr>
        <w:t>条第２号</w:t>
      </w:r>
      <w:r w:rsidR="0084617B" w:rsidRPr="00751030">
        <w:rPr>
          <w:rFonts w:ascii="ＭＳ 明朝" w:hAnsi="ＭＳ 明朝" w:hint="eastAsia"/>
          <w:color w:val="000000"/>
          <w:szCs w:val="21"/>
        </w:rPr>
        <w:t>又</w:t>
      </w:r>
      <w:r w:rsidRPr="00751030">
        <w:rPr>
          <w:rFonts w:ascii="ＭＳ 明朝" w:hAnsi="ＭＳ 明朝" w:hint="eastAsia"/>
          <w:color w:val="000000"/>
          <w:szCs w:val="21"/>
        </w:rPr>
        <w:t>は第３号に掲げるてん補事由</w:t>
      </w:r>
    </w:p>
    <w:p w14:paraId="12F0B5C6" w14:textId="77777777" w:rsidR="002B72ED" w:rsidRPr="00751030" w:rsidRDefault="002B72ED" w:rsidP="00445834">
      <w:pPr>
        <w:ind w:leftChars="99" w:left="375" w:hangingChars="76" w:hanging="163"/>
        <w:rPr>
          <w:rFonts w:ascii="ＭＳ 明朝" w:hAnsi="ＭＳ 明朝"/>
          <w:color w:val="000000"/>
          <w:szCs w:val="21"/>
        </w:rPr>
      </w:pPr>
      <w:r w:rsidRPr="00751030">
        <w:rPr>
          <w:rFonts w:ascii="ＭＳ 明朝" w:hAnsi="ＭＳ 明朝" w:hint="eastAsia"/>
          <w:color w:val="000000"/>
          <w:szCs w:val="21"/>
        </w:rPr>
        <w:t>(5)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377A1B3C"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(6)　２年以上案件とは、２年未満案件以外の輸出契約等又は貸付契約をいう。</w:t>
      </w:r>
    </w:p>
    <w:p w14:paraId="6273B060"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(7)　名簿規程とは、海外商社名簿について（平成１３年４月１日　01-制度-00063）をいう。</w:t>
      </w:r>
    </w:p>
    <w:p w14:paraId="0B423C14" w14:textId="77777777" w:rsidR="00F7115A" w:rsidRPr="00751030" w:rsidRDefault="00F7115A" w:rsidP="00A05F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(8)　格とは、名簿規程第１条第１項に規定する海外商社名簿において、同項に規定する海外商社ごとに付された同条第２項第２号に規定する格付をいう。</w:t>
      </w:r>
    </w:p>
    <w:p w14:paraId="07077FA5" w14:textId="77777777" w:rsidR="00F7115A" w:rsidRPr="00751030" w:rsidRDefault="00F7115A" w:rsidP="00A05F38">
      <w:pPr>
        <w:ind w:leftChars="100" w:left="448" w:hangingChars="100" w:hanging="234"/>
        <w:rPr>
          <w:rFonts w:ascii="ＭＳ 明朝" w:hAnsi="ＭＳ 明朝"/>
          <w:spacing w:val="10"/>
        </w:rPr>
      </w:pPr>
      <w:r w:rsidRPr="00751030">
        <w:rPr>
          <w:rFonts w:ascii="ＭＳ 明朝" w:hAnsi="ＭＳ 明朝" w:hint="eastAsia"/>
          <w:spacing w:val="10"/>
          <w:szCs w:val="21"/>
        </w:rPr>
        <w:t>(9)　ＩＬＣとは、ＧＳ格、</w:t>
      </w:r>
      <w:r w:rsidR="00514806">
        <w:rPr>
          <w:rFonts w:ascii="ＭＳ 明朝" w:hAnsi="ＭＳ 明朝" w:hint="eastAsia"/>
          <w:spacing w:val="10"/>
          <w:szCs w:val="21"/>
        </w:rPr>
        <w:t>ＧＡ格、</w:t>
      </w:r>
      <w:r w:rsidRPr="00751030">
        <w:rPr>
          <w:rFonts w:ascii="ＭＳ 明朝" w:hAnsi="ＭＳ 明朝" w:hint="eastAsia"/>
          <w:spacing w:val="10"/>
          <w:szCs w:val="21"/>
        </w:rPr>
        <w:t>ＧＥ格又はＳＡ格の銀行が発行又は確認する信用状（信用状統一規則（</w:t>
      </w:r>
      <w:r w:rsidRPr="00751030">
        <w:rPr>
          <w:rFonts w:ascii="ＭＳ 明朝" w:hAnsi="ＭＳ 明朝" w:hint="eastAsia"/>
          <w:spacing w:val="10"/>
        </w:rPr>
        <w:t xml:space="preserve">UNIFORM CUSTOMS AND PRACTICE FOR DOCUMENTARY CREDITS, </w:t>
      </w:r>
      <w:r w:rsidR="0092674B" w:rsidRPr="0004009E">
        <w:rPr>
          <w:rFonts w:ascii="ＭＳ 明朝" w:hAnsi="ＭＳ 明朝" w:hint="eastAsia"/>
          <w:spacing w:val="10"/>
        </w:rPr>
        <w:t>2007 REVISION, ICC PUBLICATION No.6</w:t>
      </w:r>
      <w:r w:rsidRPr="0004009E">
        <w:rPr>
          <w:rFonts w:ascii="ＭＳ 明朝" w:hAnsi="ＭＳ 明朝" w:hint="eastAsia"/>
          <w:spacing w:val="10"/>
        </w:rPr>
        <w:t>00)</w:t>
      </w:r>
      <w:r w:rsidRPr="00751030">
        <w:rPr>
          <w:rFonts w:ascii="ＭＳ 明朝" w:hAnsi="ＭＳ 明朝" w:hint="eastAsia"/>
          <w:spacing w:val="10"/>
        </w:rPr>
        <w:t>に基づく支払確約又は同等の支払確約がなされているものに限る。）であって、取り消すことができないものをいう。</w:t>
      </w:r>
    </w:p>
    <w:p w14:paraId="45B88F25" w14:textId="77777777" w:rsidR="00F7115A" w:rsidRPr="00751030" w:rsidRDefault="00F7115A" w:rsidP="006D03DE">
      <w:pPr>
        <w:ind w:leftChars="100" w:left="392" w:hangingChars="76" w:hanging="178"/>
        <w:rPr>
          <w:rFonts w:ascii="ＭＳ 明朝" w:hAnsi="ＭＳ 明朝"/>
          <w:color w:val="000000"/>
          <w:szCs w:val="21"/>
        </w:rPr>
      </w:pPr>
      <w:r w:rsidRPr="00751030">
        <w:rPr>
          <w:rFonts w:ascii="ＭＳ 明朝" w:hAnsi="ＭＳ 明朝" w:hint="eastAsia"/>
          <w:spacing w:val="10"/>
          <w:szCs w:val="21"/>
        </w:rPr>
        <w:t>(10)　起算点とは、ＯＥＣＤ輸出信用アレンジメントに定める起算点をいう。</w:t>
      </w:r>
    </w:p>
    <w:p w14:paraId="54584CBE"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(11)　延払元本とは、ＯＥＣＤ輸出信用アレンジメントの輸出信用の元本をいう。</w:t>
      </w:r>
    </w:p>
    <w:p w14:paraId="5A84E7BE"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(12)　非延払部分とは、２年以上案件の代金等の額のうち、延払元本及び当該延払元本に付随する金利の額以外の部分をいう。</w:t>
      </w:r>
    </w:p>
    <w:p w14:paraId="37BB523E" w14:textId="77777777" w:rsidR="0029456C" w:rsidRPr="00751030" w:rsidRDefault="0029456C" w:rsidP="0029456C">
      <w:pPr>
        <w:ind w:leftChars="100" w:left="428" w:hangingChars="100" w:hanging="214"/>
        <w:rPr>
          <w:rFonts w:ascii="ＭＳ 明朝" w:hAnsi="ＭＳ 明朝"/>
          <w:color w:val="000000"/>
        </w:rPr>
      </w:pPr>
      <w:r w:rsidRPr="00751030">
        <w:rPr>
          <w:rFonts w:ascii="ＭＳ 明朝" w:hAnsi="ＭＳ 明朝" w:hint="eastAsia"/>
          <w:color w:val="000000"/>
        </w:rPr>
        <w:t>(13)　設備財等特約書とは、貿易一般保険包括保険（鉄道車両）特約書、貿易一般保険包括保険（機械設備）特約書又は貿易一般保険包括保険（船舶）特約書をいう。</w:t>
      </w:r>
    </w:p>
    <w:p w14:paraId="284EF5C8" w14:textId="77777777" w:rsidR="002B72ED" w:rsidRPr="00751030" w:rsidRDefault="002B72ED" w:rsidP="0029456C">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(14)　技術提供特約書とは、貿易一般保険包括保険（技術提供契約等）特約書をいう。</w:t>
      </w:r>
    </w:p>
    <w:p w14:paraId="7837CAA7"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(15)　企業総合特約書とは、貿易一般保険包括保険（企業総合）特約書をいう。</w:t>
      </w:r>
    </w:p>
    <w:p w14:paraId="0F665013"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(16)　消費財特約書とは、貿易一般保険包括保険（繊維品）特約書、貿易一般保険包括保険（鋼材）特約書又は貿易一般保険包括保険（化学品）特約書をいう。</w:t>
      </w:r>
    </w:p>
    <w:p w14:paraId="631A8F7D"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(17)　２年未満貸付特約書とは、貿易代金貸付保険包括保険（２年未満）特約書をいう。</w:t>
      </w:r>
    </w:p>
    <w:p w14:paraId="0CFF9D28"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(18)　２年以上貸付特約書とは、貿易代金貸付保険包括保険（２年以上）特約書をいう。</w:t>
      </w:r>
    </w:p>
    <w:p w14:paraId="453CCCD7" w14:textId="77777777" w:rsidR="002B72ED" w:rsidRPr="00751030" w:rsidRDefault="002B72ED" w:rsidP="00445834">
      <w:pPr>
        <w:ind w:leftChars="100" w:left="377" w:hangingChars="76" w:hanging="163"/>
        <w:rPr>
          <w:rFonts w:ascii="ＭＳ 明朝" w:hAnsi="ＭＳ 明朝"/>
          <w:color w:val="000000"/>
          <w:szCs w:val="21"/>
        </w:rPr>
      </w:pPr>
      <w:r w:rsidRPr="00751030">
        <w:rPr>
          <w:rFonts w:ascii="ＭＳ 明朝" w:hAnsi="ＭＳ 明朝" w:hint="eastAsia"/>
          <w:color w:val="000000"/>
          <w:szCs w:val="21"/>
        </w:rPr>
        <w:t>(19)　個別保険とは、上記</w:t>
      </w:r>
      <w:r w:rsidR="001A062E" w:rsidRPr="00751030">
        <w:rPr>
          <w:rFonts w:ascii="ＭＳ 明朝" w:hAnsi="ＭＳ 明朝" w:hint="eastAsia"/>
          <w:color w:val="000000"/>
          <w:szCs w:val="21"/>
        </w:rPr>
        <w:t>(13)</w:t>
      </w:r>
      <w:r w:rsidRPr="00751030">
        <w:rPr>
          <w:rFonts w:ascii="ＭＳ 明朝" w:hAnsi="ＭＳ 明朝" w:hint="eastAsia"/>
          <w:color w:val="000000"/>
          <w:szCs w:val="21"/>
        </w:rPr>
        <w:t>から</w:t>
      </w:r>
      <w:r w:rsidR="001A062E" w:rsidRPr="00751030">
        <w:rPr>
          <w:rFonts w:ascii="ＭＳ 明朝" w:hAnsi="ＭＳ 明朝" w:hint="eastAsia"/>
          <w:color w:val="000000"/>
          <w:szCs w:val="21"/>
        </w:rPr>
        <w:t>(18)</w:t>
      </w:r>
      <w:r w:rsidRPr="00751030">
        <w:rPr>
          <w:rFonts w:ascii="ＭＳ 明朝" w:hAnsi="ＭＳ 明朝" w:hint="eastAsia"/>
          <w:color w:val="000000"/>
          <w:szCs w:val="21"/>
        </w:rPr>
        <w:t>までの特約書又は輸出保証保険包括保険特約書によらず保険契約を締結する場合をいう。</w:t>
      </w:r>
    </w:p>
    <w:p w14:paraId="488B2E9E" w14:textId="77777777" w:rsidR="002B72ED" w:rsidRPr="00751030" w:rsidRDefault="002B72ED" w:rsidP="00445834">
      <w:pPr>
        <w:ind w:left="244" w:hangingChars="114" w:hanging="244"/>
        <w:rPr>
          <w:rFonts w:ascii="ＭＳ 明朝" w:hAnsi="ＭＳ 明朝"/>
          <w:color w:val="000000"/>
          <w:szCs w:val="21"/>
        </w:rPr>
      </w:pPr>
    </w:p>
    <w:p w14:paraId="1E884D6D" w14:textId="77777777" w:rsidR="002B72ED" w:rsidRPr="00751030" w:rsidRDefault="002B72ED" w:rsidP="00445834">
      <w:pPr>
        <w:ind w:left="244" w:hangingChars="114" w:hanging="244"/>
        <w:rPr>
          <w:rFonts w:ascii="ＭＳ 明朝" w:hAnsi="ＭＳ 明朝"/>
          <w:color w:val="000000"/>
          <w:szCs w:val="21"/>
        </w:rPr>
      </w:pPr>
      <w:r w:rsidRPr="00751030">
        <w:rPr>
          <w:rFonts w:ascii="ＭＳ 明朝" w:hAnsi="ＭＳ 明朝" w:hint="eastAsia"/>
          <w:color w:val="000000"/>
          <w:szCs w:val="21"/>
        </w:rPr>
        <w:t>Ⅱ　保険料率</w:t>
      </w:r>
    </w:p>
    <w:p w14:paraId="6E0F02E5" w14:textId="77777777" w:rsidR="002B72ED" w:rsidRPr="00751030" w:rsidRDefault="002B72ED" w:rsidP="00445834">
      <w:pPr>
        <w:ind w:left="428" w:hangingChars="200" w:hanging="428"/>
        <w:rPr>
          <w:rFonts w:ascii="ＭＳ 明朝" w:hAnsi="ＭＳ 明朝"/>
          <w:szCs w:val="21"/>
        </w:rPr>
      </w:pPr>
      <w:r w:rsidRPr="00751030">
        <w:rPr>
          <w:rFonts w:ascii="ＭＳ 明朝" w:hAnsi="ＭＳ 明朝" w:hint="eastAsia"/>
          <w:color w:val="000000"/>
          <w:szCs w:val="21"/>
        </w:rPr>
        <w:t>［１］貿易一般保険約款（以下［１］において「約款」という。）に係る保険料率</w:t>
      </w:r>
    </w:p>
    <w:p w14:paraId="50EF0327"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１　</w:t>
      </w:r>
      <w:r w:rsidRPr="00751030">
        <w:rPr>
          <w:rFonts w:ascii="ＭＳ 明朝" w:hAnsi="ＭＳ 明朝" w:hint="eastAsia"/>
        </w:rPr>
        <w:t>個別保険の場合の</w:t>
      </w:r>
      <w:r w:rsidRPr="00751030">
        <w:rPr>
          <w:rFonts w:ascii="ＭＳ 明朝" w:hAnsi="ＭＳ 明朝" w:hint="eastAsia"/>
          <w:color w:val="000000"/>
        </w:rPr>
        <w:t>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w:t>
      </w:r>
      <w:r w:rsidRPr="00751030">
        <w:rPr>
          <w:rFonts w:ascii="ＭＳ 明朝" w:hAnsi="ＭＳ 明朝" w:hint="eastAsia"/>
        </w:rPr>
        <w:t>保険料率</w:t>
      </w:r>
    </w:p>
    <w:p w14:paraId="7C58C1A9"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740A7012" w14:textId="77777777" w:rsidR="0029456C" w:rsidRPr="00751030" w:rsidRDefault="0029456C" w:rsidP="0029456C">
      <w:pPr>
        <w:ind w:leftChars="300" w:left="642"/>
        <w:rPr>
          <w:rFonts w:ascii="ＭＳ 明朝" w:hAnsi="ＭＳ 明朝"/>
        </w:rPr>
      </w:pPr>
      <w:r w:rsidRPr="00751030">
        <w:rPr>
          <w:rFonts w:ascii="ＭＳ 明朝" w:hAnsi="ＭＳ 明朝" w:hint="eastAsia"/>
        </w:rPr>
        <w:lastRenderedPageBreak/>
        <w:t>基本保険料率(％)＝（ａＸ＋ｂ）×非常付保率×商品係数</w:t>
      </w:r>
    </w:p>
    <w:p w14:paraId="4F7A5029"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係数ａ及びｂは、下表のとおりとする。</w:t>
      </w:r>
    </w:p>
    <w:tbl>
      <w:tblPr>
        <w:tblW w:w="5705" w:type="dxa"/>
        <w:tblInd w:w="451" w:type="dxa"/>
        <w:tblBorders>
          <w:top w:val="nil"/>
          <w:left w:val="nil"/>
          <w:bottom w:val="nil"/>
          <w:right w:val="nil"/>
        </w:tblBorders>
        <w:tblLayout w:type="fixed"/>
        <w:tblLook w:val="0000" w:firstRow="0" w:lastRow="0" w:firstColumn="0" w:lastColumn="0" w:noHBand="0" w:noVBand="0"/>
      </w:tblPr>
      <w:tblGrid>
        <w:gridCol w:w="1561"/>
        <w:gridCol w:w="1120"/>
        <w:gridCol w:w="896"/>
        <w:gridCol w:w="1232"/>
        <w:gridCol w:w="896"/>
      </w:tblGrid>
      <w:tr w:rsidR="0029456C" w:rsidRPr="00751030" w14:paraId="5F350A81" w14:textId="77777777">
        <w:trPr>
          <w:trHeight w:val="225"/>
        </w:trPr>
        <w:tc>
          <w:tcPr>
            <w:tcW w:w="1561" w:type="dxa"/>
            <w:vMerge w:val="restart"/>
            <w:tcBorders>
              <w:top w:val="single" w:sz="8" w:space="0" w:color="auto"/>
              <w:left w:val="single" w:sz="8" w:space="0" w:color="auto"/>
              <w:right w:val="single" w:sz="8" w:space="0" w:color="auto"/>
            </w:tcBorders>
            <w:shd w:val="clear" w:color="auto" w:fill="auto"/>
            <w:vAlign w:val="center"/>
          </w:tcPr>
          <w:p w14:paraId="226204D8" w14:textId="77777777" w:rsidR="0029456C" w:rsidRPr="00751030" w:rsidRDefault="0029456C" w:rsidP="00056927">
            <w:pPr>
              <w:spacing w:line="240" w:lineRule="exact"/>
            </w:pPr>
            <w:r w:rsidRPr="00751030">
              <w:rPr>
                <w:rFonts w:hint="eastAsia"/>
                <w:kern w:val="0"/>
              </w:rPr>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2560A50B"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128" w:type="dxa"/>
            <w:gridSpan w:val="2"/>
            <w:tcBorders>
              <w:top w:val="single" w:sz="8" w:space="0" w:color="auto"/>
              <w:left w:val="single" w:sz="4" w:space="0" w:color="auto"/>
              <w:right w:val="single" w:sz="8" w:space="0" w:color="auto"/>
            </w:tcBorders>
            <w:shd w:val="clear" w:color="auto" w:fill="auto"/>
            <w:vAlign w:val="center"/>
          </w:tcPr>
          <w:p w14:paraId="07A850EB"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3E7DB7B8" w14:textId="77777777">
        <w:tc>
          <w:tcPr>
            <w:tcW w:w="1561" w:type="dxa"/>
            <w:vMerge/>
            <w:tcBorders>
              <w:left w:val="single" w:sz="8" w:space="0" w:color="auto"/>
              <w:bottom w:val="single" w:sz="8" w:space="0" w:color="auto"/>
              <w:right w:val="single" w:sz="8" w:space="0" w:color="auto"/>
            </w:tcBorders>
            <w:shd w:val="clear" w:color="auto" w:fill="auto"/>
          </w:tcPr>
          <w:p w14:paraId="10E0ED7A"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20032967"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34582438"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232" w:type="dxa"/>
            <w:tcBorders>
              <w:top w:val="single" w:sz="4" w:space="0" w:color="auto"/>
              <w:left w:val="single" w:sz="4" w:space="0" w:color="000000"/>
              <w:bottom w:val="single" w:sz="8" w:space="0" w:color="auto"/>
              <w:right w:val="single" w:sz="4" w:space="0" w:color="000000"/>
            </w:tcBorders>
          </w:tcPr>
          <w:p w14:paraId="34723CFB"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1D9A2B59"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33ED1333" w14:textId="77777777">
        <w:tc>
          <w:tcPr>
            <w:tcW w:w="1561" w:type="dxa"/>
            <w:tcBorders>
              <w:top w:val="single" w:sz="8" w:space="0" w:color="auto"/>
              <w:left w:val="single" w:sz="8" w:space="0" w:color="auto"/>
              <w:bottom w:val="single" w:sz="4" w:space="0" w:color="000000"/>
              <w:right w:val="single" w:sz="8" w:space="0" w:color="auto"/>
            </w:tcBorders>
            <w:shd w:val="clear" w:color="auto" w:fill="auto"/>
          </w:tcPr>
          <w:p w14:paraId="77FDE52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624C3AA4" w14:textId="77777777" w:rsidR="0029456C" w:rsidRPr="00751030" w:rsidRDefault="0029456C" w:rsidP="00056927">
            <w:pPr>
              <w:jc w:val="center"/>
              <w:rPr>
                <w:rFonts w:hAnsi="ＭＳ 明朝" w:cs="Arial"/>
                <w:color w:val="000000"/>
              </w:rPr>
            </w:pPr>
            <w:r w:rsidRPr="00751030">
              <w:rPr>
                <w:rFonts w:hAnsi="ＭＳ 明朝" w:cs="Arial"/>
                <w:color w:val="000000"/>
              </w:rPr>
              <w:t>0.0000</w:t>
            </w:r>
            <w:r w:rsidRPr="00751030">
              <w:rPr>
                <w:rFonts w:hAnsi="ＭＳ 明朝" w:cs="Arial" w:hint="eastAsia"/>
                <w:color w:val="000000"/>
              </w:rPr>
              <w:t>23</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217297FF"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8" w:space="0" w:color="auto"/>
              <w:left w:val="single" w:sz="4" w:space="0" w:color="000000"/>
              <w:bottom w:val="single" w:sz="4" w:space="0" w:color="000000"/>
              <w:right w:val="single" w:sz="4" w:space="0" w:color="000000"/>
            </w:tcBorders>
          </w:tcPr>
          <w:p w14:paraId="443DD320" w14:textId="77777777" w:rsidR="0029456C" w:rsidRPr="00751030" w:rsidRDefault="0029456C" w:rsidP="00056927">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12D94307"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3B6B79BF"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2906531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72AE385F" w14:textId="77777777" w:rsidR="0029456C" w:rsidRPr="00751030" w:rsidRDefault="0029456C" w:rsidP="00056927">
            <w:pPr>
              <w:jc w:val="center"/>
              <w:rPr>
                <w:rFonts w:hAnsi="ＭＳ 明朝" w:cs="Arial"/>
                <w:color w:val="000000"/>
              </w:rPr>
            </w:pPr>
            <w:r w:rsidRPr="00751030">
              <w:rPr>
                <w:rFonts w:hAnsi="ＭＳ 明朝" w:cs="Arial"/>
                <w:color w:val="000000"/>
              </w:rPr>
              <w:t>0.0001</w:t>
            </w:r>
            <w:r w:rsidRPr="00751030">
              <w:rPr>
                <w:rFonts w:hAnsi="ＭＳ 明朝" w:cs="Arial" w:hint="eastAsia"/>
                <w:color w:val="000000"/>
              </w:rPr>
              <w:t>5</w:t>
            </w:r>
            <w:r w:rsidRPr="00751030">
              <w:rPr>
                <w:rFonts w:hAnsi="ＭＳ 明朝" w:cs="Arial"/>
                <w:color w:val="000000"/>
              </w:rPr>
              <w:t>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0B59C5C"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c>
          <w:tcPr>
            <w:tcW w:w="1232" w:type="dxa"/>
            <w:tcBorders>
              <w:top w:val="single" w:sz="4" w:space="0" w:color="000000"/>
              <w:left w:val="single" w:sz="4" w:space="0" w:color="000000"/>
              <w:bottom w:val="single" w:sz="4" w:space="0" w:color="000000"/>
              <w:right w:val="single" w:sz="4" w:space="0" w:color="000000"/>
            </w:tcBorders>
          </w:tcPr>
          <w:p w14:paraId="723C3509" w14:textId="77777777" w:rsidR="0029456C" w:rsidRPr="00751030" w:rsidRDefault="0029456C" w:rsidP="00056927">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ACB7C48"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0521F853"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252A78F1"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96E863F" w14:textId="77777777" w:rsidR="0029456C" w:rsidRPr="00751030" w:rsidRDefault="0029456C" w:rsidP="00056927">
            <w:pPr>
              <w:jc w:val="center"/>
              <w:rPr>
                <w:rFonts w:hAnsi="ＭＳ 明朝" w:cs="Arial"/>
                <w:color w:val="000000"/>
              </w:rPr>
            </w:pPr>
            <w:r w:rsidRPr="00751030">
              <w:rPr>
                <w:rFonts w:hAnsi="ＭＳ 明朝" w:cs="Arial"/>
                <w:color w:val="000000"/>
              </w:rPr>
              <w:t>0.00028</w:t>
            </w:r>
            <w:r w:rsidRPr="00751030">
              <w:rPr>
                <w:rFonts w:hAnsi="ＭＳ 明朝" w:cs="Arial" w:hint="eastAsia"/>
                <w:color w:val="000000"/>
              </w:rPr>
              <w:t>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02110C7"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1F8D7FBB" w14:textId="77777777" w:rsidR="0029456C" w:rsidRPr="00751030" w:rsidRDefault="0029456C" w:rsidP="00056927">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269EFD2"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3C709889"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03404200"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330B62B"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w:t>
            </w:r>
            <w:r w:rsidRPr="00751030">
              <w:rPr>
                <w:rFonts w:hAnsi="ＭＳ 明朝" w:cs="Arial"/>
                <w:color w:val="000000"/>
              </w:rPr>
              <w:t>3</w:t>
            </w:r>
            <w:r w:rsidRPr="00751030">
              <w:rPr>
                <w:rFonts w:hAnsi="ＭＳ 明朝" w:cs="Arial" w:hint="eastAsia"/>
                <w:color w:val="000000"/>
              </w:rPr>
              <w:t>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EC963FF"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33</w:t>
            </w:r>
          </w:p>
        </w:tc>
        <w:tc>
          <w:tcPr>
            <w:tcW w:w="1232" w:type="dxa"/>
            <w:tcBorders>
              <w:top w:val="single" w:sz="4" w:space="0" w:color="000000"/>
              <w:left w:val="single" w:sz="4" w:space="0" w:color="000000"/>
              <w:bottom w:val="single" w:sz="4" w:space="0" w:color="000000"/>
              <w:right w:val="single" w:sz="4" w:space="0" w:color="000000"/>
            </w:tcBorders>
          </w:tcPr>
          <w:p w14:paraId="5F0DE5FB" w14:textId="77777777" w:rsidR="0029456C" w:rsidRPr="00751030" w:rsidRDefault="0029456C" w:rsidP="00056927">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33CBECD"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61612885"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4698A659"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6932715B"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5</w:t>
            </w:r>
            <w:r w:rsidRPr="00751030">
              <w:rPr>
                <w:rFonts w:hAnsi="ＭＳ 明朝" w:cs="Arial"/>
                <w:color w:val="000000"/>
              </w:rPr>
              <w:t>1</w:t>
            </w:r>
            <w:r w:rsidRPr="00751030">
              <w:rPr>
                <w:rFonts w:hAnsi="ＭＳ 明朝" w:cs="Arial" w:hint="eastAsia"/>
                <w:color w:val="000000"/>
              </w:rPr>
              <w:t>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F33A5C5"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0B6B5E1F" w14:textId="77777777" w:rsidR="0029456C" w:rsidRPr="00751030" w:rsidRDefault="0029456C" w:rsidP="00056927">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1067FCA"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1EF05AD6"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675C62B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E44C021"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62</w:t>
            </w:r>
            <w:r w:rsidRPr="00751030">
              <w:rPr>
                <w:rFonts w:hAnsi="ＭＳ 明朝" w:cs="Arial"/>
                <w:color w:val="000000"/>
              </w:rPr>
              <w:t>4</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E8B992B"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90</w:t>
            </w:r>
          </w:p>
        </w:tc>
        <w:tc>
          <w:tcPr>
            <w:tcW w:w="1232" w:type="dxa"/>
            <w:tcBorders>
              <w:top w:val="single" w:sz="4" w:space="0" w:color="000000"/>
              <w:left w:val="single" w:sz="4" w:space="0" w:color="000000"/>
              <w:bottom w:val="single" w:sz="4" w:space="0" w:color="000000"/>
              <w:right w:val="single" w:sz="4" w:space="0" w:color="000000"/>
            </w:tcBorders>
          </w:tcPr>
          <w:p w14:paraId="1C7FBEAC" w14:textId="77777777" w:rsidR="0029456C" w:rsidRPr="00751030" w:rsidRDefault="0029456C" w:rsidP="00056927">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BC27ADD"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38042DA1" w14:textId="77777777">
        <w:tc>
          <w:tcPr>
            <w:tcW w:w="1561" w:type="dxa"/>
            <w:tcBorders>
              <w:top w:val="single" w:sz="4" w:space="0" w:color="000000"/>
              <w:left w:val="single" w:sz="8" w:space="0" w:color="auto"/>
              <w:bottom w:val="single" w:sz="4" w:space="0" w:color="000000"/>
              <w:right w:val="single" w:sz="8" w:space="0" w:color="auto"/>
            </w:tcBorders>
            <w:shd w:val="clear" w:color="auto" w:fill="auto"/>
          </w:tcPr>
          <w:p w14:paraId="05D9829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04745D5D"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F2E5F38" w14:textId="77777777" w:rsidR="0029456C" w:rsidRPr="00751030" w:rsidRDefault="0029456C" w:rsidP="00056927">
            <w:pPr>
              <w:jc w:val="center"/>
              <w:rPr>
                <w:rFonts w:hAnsi="ＭＳ 明朝" w:cs="Arial"/>
                <w:color w:val="000000"/>
              </w:rPr>
            </w:pPr>
            <w:r w:rsidRPr="00751030">
              <w:rPr>
                <w:rFonts w:hAnsi="ＭＳ 明朝" w:cs="Arial"/>
                <w:color w:val="000000"/>
              </w:rPr>
              <w:t>0.28</w:t>
            </w:r>
            <w:r w:rsidRPr="00751030">
              <w:rPr>
                <w:rFonts w:hAnsi="ＭＳ 明朝" w:cs="Arial" w:hint="eastAsia"/>
                <w:color w:val="000000"/>
              </w:rPr>
              <w:t>5</w:t>
            </w:r>
          </w:p>
        </w:tc>
        <w:tc>
          <w:tcPr>
            <w:tcW w:w="1232" w:type="dxa"/>
            <w:tcBorders>
              <w:top w:val="single" w:sz="4" w:space="0" w:color="000000"/>
              <w:left w:val="single" w:sz="4" w:space="0" w:color="000000"/>
              <w:bottom w:val="single" w:sz="4" w:space="0" w:color="000000"/>
              <w:right w:val="single" w:sz="4" w:space="0" w:color="000000"/>
            </w:tcBorders>
          </w:tcPr>
          <w:p w14:paraId="3107EE84" w14:textId="77777777" w:rsidR="0029456C" w:rsidRPr="00751030" w:rsidRDefault="0029456C" w:rsidP="00056927">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8560B82" w14:textId="77777777" w:rsidR="0029456C" w:rsidRPr="00751030" w:rsidRDefault="0029456C" w:rsidP="00056927">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29456C" w:rsidRPr="00751030" w14:paraId="3CCCFEBF" w14:textId="77777777">
        <w:tc>
          <w:tcPr>
            <w:tcW w:w="1561" w:type="dxa"/>
            <w:tcBorders>
              <w:top w:val="single" w:sz="4" w:space="0" w:color="000000"/>
              <w:left w:val="single" w:sz="8" w:space="0" w:color="auto"/>
              <w:bottom w:val="single" w:sz="8" w:space="0" w:color="auto"/>
              <w:right w:val="single" w:sz="8" w:space="0" w:color="auto"/>
            </w:tcBorders>
            <w:shd w:val="clear" w:color="auto" w:fill="auto"/>
          </w:tcPr>
          <w:p w14:paraId="1357443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15DFE950"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904</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4A066FEA" w14:textId="77777777" w:rsidR="0029456C" w:rsidRPr="00751030" w:rsidRDefault="0029456C" w:rsidP="00056927">
            <w:pPr>
              <w:jc w:val="center"/>
              <w:rPr>
                <w:rFonts w:hAnsi="ＭＳ 明朝" w:cs="Arial"/>
                <w:color w:val="000000"/>
              </w:rPr>
            </w:pPr>
            <w:r w:rsidRPr="00751030">
              <w:rPr>
                <w:rFonts w:hAnsi="ＭＳ 明朝" w:cs="Arial"/>
                <w:color w:val="000000"/>
              </w:rPr>
              <w:t>0.3</w:t>
            </w:r>
            <w:r w:rsidRPr="00751030">
              <w:rPr>
                <w:rFonts w:hAnsi="ＭＳ 明朝" w:cs="Arial" w:hint="eastAsia"/>
                <w:color w:val="000000"/>
              </w:rPr>
              <w:t>81</w:t>
            </w:r>
          </w:p>
        </w:tc>
        <w:tc>
          <w:tcPr>
            <w:tcW w:w="1232" w:type="dxa"/>
            <w:tcBorders>
              <w:top w:val="single" w:sz="4" w:space="0" w:color="000000"/>
              <w:left w:val="single" w:sz="4" w:space="0" w:color="000000"/>
              <w:bottom w:val="single" w:sz="8" w:space="0" w:color="auto"/>
              <w:right w:val="single" w:sz="4" w:space="0" w:color="000000"/>
            </w:tcBorders>
          </w:tcPr>
          <w:p w14:paraId="74003347" w14:textId="77777777" w:rsidR="0029456C" w:rsidRPr="00751030" w:rsidRDefault="0029456C" w:rsidP="00056927">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46BC31BD" w14:textId="77777777" w:rsidR="0029456C" w:rsidRPr="00751030" w:rsidRDefault="0029456C" w:rsidP="00056927">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1F55AC1F" w14:textId="77777777" w:rsidR="0029456C" w:rsidRPr="00751030" w:rsidRDefault="0029456C" w:rsidP="0029456C">
      <w:pPr>
        <w:ind w:leftChars="316" w:left="1069" w:hangingChars="183" w:hanging="392"/>
        <w:rPr>
          <w:rFonts w:ascii="ＭＳ 明朝" w:hAnsi="ＭＳ 明朝"/>
        </w:rPr>
      </w:pPr>
      <w:r w:rsidRPr="00751030">
        <w:rPr>
          <w:rFonts w:ascii="ＭＳ 明朝" w:hAnsi="ＭＳ 明朝" w:hint="eastAsia"/>
        </w:rPr>
        <w:t>(注) 国カテゴリーは、日本貿易保険が別に定める国カテゴリー分類によるものとし、保険契約締結日（保険価額の増加を承認したときの当該増加額に係る保険料率にあっては、当該承認日。以下この規程において同じ。）における</w:t>
      </w:r>
      <w:r w:rsidRPr="00751030">
        <w:rPr>
          <w:rFonts w:ascii="ＭＳ 明朝" w:hAnsi="ＭＳ 明朝" w:hint="eastAsia"/>
          <w:kern w:val="0"/>
        </w:rPr>
        <w:t>国カテゴリーとする</w:t>
      </w:r>
      <w:r w:rsidRPr="00751030">
        <w:rPr>
          <w:rFonts w:ascii="ＭＳ 明朝" w:hAnsi="ＭＳ 明朝" w:hint="eastAsia"/>
        </w:rPr>
        <w:t>。（以下この規程において同じ。）</w:t>
      </w:r>
    </w:p>
    <w:p w14:paraId="34B8E6B9"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Ｘは、次の期間の日数（当該日数が３０日未満の場合にあっては３０日）とする。</w:t>
      </w:r>
    </w:p>
    <w:p w14:paraId="3478094B"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(ⅰ)　船前危険の場合は、保険契約締結日から起算した輸出、販売又は賃貸の日までの期間（以下「</w:t>
      </w:r>
      <w:r w:rsidRPr="00751030">
        <w:rPr>
          <w:rFonts w:ascii="ＭＳ 明朝" w:hAnsi="ＭＳ 明朝" w:cs="ＭＳ ゴシック" w:hint="eastAsia"/>
          <w:color w:val="000000"/>
        </w:rPr>
        <w:t>船積前期間</w:t>
      </w:r>
      <w:r w:rsidRPr="00751030">
        <w:rPr>
          <w:rFonts w:ascii="ＭＳ 明朝" w:hAnsi="ＭＳ 明朝" w:hint="eastAsia"/>
        </w:rPr>
        <w:t>」という。）</w:t>
      </w:r>
    </w:p>
    <w:p w14:paraId="7C096406"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t>(ⅱ)　船後危険の場合は、輸出、販売若しくは賃貸の日若しくは対価の確認日（以下「輸出等の日」という。）から決済の期限までの期間（以下「</w:t>
      </w:r>
      <w:r w:rsidRPr="00751030">
        <w:rPr>
          <w:rFonts w:ascii="ＭＳ 明朝" w:hAnsi="ＭＳ 明朝" w:cs="ＭＳ ゴシック" w:hint="eastAsia"/>
          <w:color w:val="000000"/>
        </w:rPr>
        <w:t>船積後期間</w:t>
      </w:r>
      <w:r w:rsidRPr="00751030">
        <w:rPr>
          <w:rFonts w:ascii="ＭＳ 明朝" w:hAnsi="ＭＳ 明朝" w:hint="eastAsia"/>
        </w:rPr>
        <w:t>」という。）。</w:t>
      </w:r>
    </w:p>
    <w:p w14:paraId="0F4F3BF5"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6DBBF08E"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5E086D86"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基本保険料率(％)＝０</w:t>
      </w:r>
      <w:r w:rsidRPr="00751030">
        <w:rPr>
          <w:rFonts w:ascii="ＭＳ 明朝" w:hAnsi="ＭＳ 明朝"/>
        </w:rPr>
        <w:t>.</w:t>
      </w:r>
      <w:r w:rsidRPr="00751030">
        <w:rPr>
          <w:rFonts w:ascii="ＭＳ 明朝" w:hAnsi="ＭＳ 明朝" w:hint="eastAsia"/>
        </w:rPr>
        <w:t>０００１３８×Ｘ×信用付保率×商品係数</w:t>
      </w:r>
    </w:p>
    <w:p w14:paraId="045E83ED" w14:textId="77777777" w:rsidR="0029456C" w:rsidRPr="00751030" w:rsidRDefault="0029456C" w:rsidP="0029456C">
      <w:pPr>
        <w:ind w:leftChars="388" w:left="831"/>
        <w:rPr>
          <w:rFonts w:ascii="ＭＳ 明朝" w:hAnsi="ＭＳ 明朝"/>
        </w:rPr>
      </w:pPr>
      <w:r w:rsidRPr="00751030">
        <w:rPr>
          <w:rFonts w:ascii="ＭＳ 明朝" w:hAnsi="ＭＳ 明朝" w:hint="eastAsia"/>
        </w:rPr>
        <w:t>Ｘは、</w:t>
      </w:r>
      <w:r w:rsidRPr="00751030">
        <w:rPr>
          <w:rFonts w:ascii="ＭＳ 明朝" w:hAnsi="ＭＳ 明朝" w:cs="ＭＳ ゴシック" w:hint="eastAsia"/>
          <w:color w:val="000000"/>
        </w:rPr>
        <w:t>船積前期間の</w:t>
      </w:r>
      <w:r w:rsidRPr="00751030">
        <w:rPr>
          <w:rFonts w:ascii="ＭＳ 明朝" w:hAnsi="ＭＳ 明朝" w:hint="eastAsia"/>
        </w:rPr>
        <w:t>日数（当該日数が３０日未満の場合にあっては３０日）とする。</w:t>
      </w:r>
    </w:p>
    <w:p w14:paraId="38F7D132"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16214A8D"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基本保険料率(％)＝（ａＸ＋ｂ）×信用付保率×商品係数×ｃ</w:t>
      </w:r>
    </w:p>
    <w:p w14:paraId="1635BF78"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係数ａ及びｂは、下表のとおりとする。</w:t>
      </w:r>
    </w:p>
    <w:tbl>
      <w:tblPr>
        <w:tblW w:w="7417" w:type="dxa"/>
        <w:tblInd w:w="531" w:type="dxa"/>
        <w:tblBorders>
          <w:top w:val="nil"/>
          <w:left w:val="nil"/>
          <w:bottom w:val="nil"/>
          <w:right w:val="nil"/>
        </w:tblBorders>
        <w:tblLayout w:type="fixed"/>
        <w:tblLook w:val="0000" w:firstRow="0" w:lastRow="0" w:firstColumn="0" w:lastColumn="0" w:noHBand="0" w:noVBand="0"/>
      </w:tblPr>
      <w:tblGrid>
        <w:gridCol w:w="2377"/>
        <w:gridCol w:w="1792"/>
        <w:gridCol w:w="1120"/>
        <w:gridCol w:w="896"/>
        <w:gridCol w:w="1232"/>
      </w:tblGrid>
      <w:tr w:rsidR="0029456C" w:rsidRPr="00751030" w14:paraId="16A820C7" w14:textId="77777777">
        <w:trPr>
          <w:trHeight w:val="246"/>
        </w:trPr>
        <w:tc>
          <w:tcPr>
            <w:tcW w:w="4169" w:type="dxa"/>
            <w:gridSpan w:val="2"/>
            <w:tcBorders>
              <w:top w:val="single" w:sz="8" w:space="0" w:color="auto"/>
              <w:left w:val="single" w:sz="8" w:space="0" w:color="auto"/>
              <w:right w:val="single" w:sz="8" w:space="0" w:color="auto"/>
            </w:tcBorders>
            <w:shd w:val="clear" w:color="auto" w:fill="auto"/>
            <w:vAlign w:val="center"/>
          </w:tcPr>
          <w:p w14:paraId="26FF1392"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229E8BA0"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375F4CD2" w14:textId="77777777" w:rsidR="0029456C" w:rsidRPr="00751030" w:rsidRDefault="0029456C" w:rsidP="00056927">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5E12EA01"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4ED6D0F9" w14:textId="77777777">
        <w:tc>
          <w:tcPr>
            <w:tcW w:w="4169" w:type="dxa"/>
            <w:gridSpan w:val="2"/>
            <w:tcBorders>
              <w:top w:val="single" w:sz="8" w:space="0" w:color="auto"/>
              <w:left w:val="single" w:sz="8" w:space="0" w:color="auto"/>
              <w:bottom w:val="single" w:sz="4" w:space="0" w:color="auto"/>
              <w:right w:val="single" w:sz="8" w:space="0" w:color="auto"/>
            </w:tcBorders>
            <w:shd w:val="clear" w:color="auto" w:fill="auto"/>
          </w:tcPr>
          <w:p w14:paraId="4AFE21CC"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政府開発援助契約等（8(4)に規定する２年未満案件をいう。以下同じ。）</w:t>
            </w:r>
          </w:p>
        </w:tc>
        <w:tc>
          <w:tcPr>
            <w:tcW w:w="1120" w:type="dxa"/>
            <w:vMerge w:val="restart"/>
            <w:tcBorders>
              <w:top w:val="single" w:sz="8" w:space="0" w:color="auto"/>
              <w:left w:val="single" w:sz="4" w:space="0" w:color="auto"/>
              <w:right w:val="single" w:sz="4" w:space="0" w:color="000000"/>
            </w:tcBorders>
            <w:vAlign w:val="center"/>
          </w:tcPr>
          <w:p w14:paraId="12636F18"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0BA9B959"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vMerge w:val="restart"/>
            <w:tcBorders>
              <w:top w:val="single" w:sz="8" w:space="0" w:color="auto"/>
              <w:left w:val="single" w:sz="8" w:space="0" w:color="auto"/>
              <w:right w:val="single" w:sz="8" w:space="0" w:color="auto"/>
            </w:tcBorders>
            <w:vAlign w:val="center"/>
          </w:tcPr>
          <w:p w14:paraId="093845B4"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7F115A62" w14:textId="77777777">
        <w:tc>
          <w:tcPr>
            <w:tcW w:w="2377" w:type="dxa"/>
            <w:vMerge w:val="restart"/>
            <w:tcBorders>
              <w:top w:val="single" w:sz="4" w:space="0" w:color="auto"/>
              <w:left w:val="single" w:sz="8" w:space="0" w:color="auto"/>
              <w:right w:val="single" w:sz="4" w:space="0" w:color="auto"/>
            </w:tcBorders>
            <w:shd w:val="clear" w:color="auto" w:fill="auto"/>
            <w:vAlign w:val="center"/>
          </w:tcPr>
          <w:p w14:paraId="221BBE58"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1792" w:type="dxa"/>
            <w:tcBorders>
              <w:top w:val="single" w:sz="4" w:space="0" w:color="auto"/>
              <w:left w:val="single" w:sz="4" w:space="0" w:color="auto"/>
              <w:bottom w:val="single" w:sz="4" w:space="0" w:color="000000"/>
              <w:right w:val="single" w:sz="8" w:space="0" w:color="auto"/>
            </w:tcBorders>
            <w:shd w:val="clear" w:color="auto" w:fill="auto"/>
          </w:tcPr>
          <w:p w14:paraId="1D62004D"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120" w:type="dxa"/>
            <w:vMerge/>
            <w:tcBorders>
              <w:left w:val="single" w:sz="4" w:space="0" w:color="auto"/>
              <w:bottom w:val="single" w:sz="4" w:space="0" w:color="000000"/>
              <w:right w:val="single" w:sz="4" w:space="0" w:color="000000"/>
            </w:tcBorders>
            <w:vAlign w:val="center"/>
          </w:tcPr>
          <w:p w14:paraId="53B244A4" w14:textId="77777777" w:rsidR="0029456C" w:rsidRPr="00751030"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79002A08" w14:textId="77777777" w:rsidR="0029456C" w:rsidRPr="00751030" w:rsidRDefault="0029456C" w:rsidP="00056927">
            <w:pPr>
              <w:jc w:val="center"/>
              <w:rPr>
                <w:rFonts w:hAnsi="ＭＳ 明朝" w:cs="Arial Narrow"/>
                <w:color w:val="000000"/>
              </w:rPr>
            </w:pPr>
          </w:p>
        </w:tc>
        <w:tc>
          <w:tcPr>
            <w:tcW w:w="1232" w:type="dxa"/>
            <w:vMerge/>
            <w:tcBorders>
              <w:left w:val="single" w:sz="8" w:space="0" w:color="auto"/>
              <w:bottom w:val="single" w:sz="4" w:space="0" w:color="000000"/>
              <w:right w:val="single" w:sz="8" w:space="0" w:color="auto"/>
            </w:tcBorders>
            <w:vAlign w:val="center"/>
          </w:tcPr>
          <w:p w14:paraId="165968AC" w14:textId="77777777" w:rsidR="0029456C" w:rsidRPr="00751030" w:rsidRDefault="0029456C" w:rsidP="00056927">
            <w:pPr>
              <w:tabs>
                <w:tab w:val="left" w:pos="-9095"/>
              </w:tabs>
              <w:jc w:val="center"/>
              <w:rPr>
                <w:rFonts w:hAnsi="ＭＳ 明朝" w:cs="Arial Narrow"/>
                <w:color w:val="000000"/>
              </w:rPr>
            </w:pPr>
          </w:p>
        </w:tc>
      </w:tr>
      <w:tr w:rsidR="0029456C" w:rsidRPr="00751030" w14:paraId="23550BA0" w14:textId="77777777">
        <w:tc>
          <w:tcPr>
            <w:tcW w:w="2377" w:type="dxa"/>
            <w:vMerge/>
            <w:tcBorders>
              <w:left w:val="single" w:sz="8" w:space="0" w:color="auto"/>
              <w:right w:val="single" w:sz="4" w:space="0" w:color="auto"/>
            </w:tcBorders>
            <w:shd w:val="clear" w:color="auto" w:fill="auto"/>
          </w:tcPr>
          <w:p w14:paraId="57C561E1" w14:textId="77777777" w:rsidR="0029456C" w:rsidRPr="00751030" w:rsidRDefault="0029456C" w:rsidP="00056927">
            <w:pPr>
              <w:rPr>
                <w:rFonts w:ascii="ＭＳ 明朝" w:hAnsi="ＭＳ 明朝" w:cs="Arial"/>
                <w:bCs/>
                <w:color w:val="000000"/>
              </w:rPr>
            </w:pPr>
          </w:p>
        </w:tc>
        <w:tc>
          <w:tcPr>
            <w:tcW w:w="1792" w:type="dxa"/>
            <w:tcBorders>
              <w:top w:val="single" w:sz="4" w:space="0" w:color="000000"/>
              <w:left w:val="single" w:sz="4" w:space="0" w:color="auto"/>
              <w:bottom w:val="single" w:sz="4" w:space="0" w:color="000000"/>
              <w:right w:val="single" w:sz="8" w:space="0" w:color="auto"/>
            </w:tcBorders>
            <w:shd w:val="clear" w:color="auto" w:fill="auto"/>
            <w:vAlign w:val="center"/>
          </w:tcPr>
          <w:p w14:paraId="4A48CD61"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65FBD781"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098764D4"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2A33E140"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7140F170" w14:textId="77777777">
        <w:trPr>
          <w:trHeight w:val="288"/>
        </w:trPr>
        <w:tc>
          <w:tcPr>
            <w:tcW w:w="2377" w:type="dxa"/>
            <w:vMerge/>
            <w:tcBorders>
              <w:left w:val="single" w:sz="8" w:space="0" w:color="auto"/>
              <w:bottom w:val="single" w:sz="8" w:space="0" w:color="auto"/>
              <w:right w:val="single" w:sz="4" w:space="0" w:color="auto"/>
            </w:tcBorders>
            <w:shd w:val="clear" w:color="auto" w:fill="auto"/>
          </w:tcPr>
          <w:p w14:paraId="10ABB585" w14:textId="77777777" w:rsidR="0029456C" w:rsidRPr="00751030" w:rsidRDefault="0029456C" w:rsidP="00056927">
            <w:pPr>
              <w:spacing w:line="280" w:lineRule="exact"/>
              <w:ind w:left="-2"/>
              <w:rPr>
                <w:rFonts w:ascii="ＭＳ 明朝" w:hAnsi="ＭＳ 明朝" w:cs="Arial"/>
                <w:bCs/>
                <w:color w:val="000000"/>
                <w:spacing w:val="-2"/>
              </w:rPr>
            </w:pPr>
          </w:p>
        </w:tc>
        <w:tc>
          <w:tcPr>
            <w:tcW w:w="1792" w:type="dxa"/>
            <w:tcBorders>
              <w:top w:val="single" w:sz="4" w:space="0" w:color="000000"/>
              <w:left w:val="single" w:sz="4" w:space="0" w:color="auto"/>
              <w:bottom w:val="single" w:sz="8" w:space="0" w:color="auto"/>
              <w:right w:val="single" w:sz="8" w:space="0" w:color="auto"/>
            </w:tcBorders>
            <w:shd w:val="clear" w:color="auto" w:fill="auto"/>
            <w:vAlign w:val="center"/>
          </w:tcPr>
          <w:p w14:paraId="265F723B"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36ADFCC7"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896" w:type="dxa"/>
            <w:tcBorders>
              <w:top w:val="single" w:sz="4" w:space="0" w:color="000000"/>
              <w:left w:val="single" w:sz="4" w:space="0" w:color="000000"/>
              <w:bottom w:val="single" w:sz="8" w:space="0" w:color="auto"/>
              <w:right w:val="single" w:sz="8" w:space="0" w:color="auto"/>
            </w:tcBorders>
            <w:vAlign w:val="center"/>
          </w:tcPr>
          <w:p w14:paraId="4BC732BD"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33F24B56"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637B55AA"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Ｘは、次の式により算出した日数（当該日数が３０日未満の場合にあっては３０日とし、１日未満の端数は四捨五入する。）とする。</w:t>
      </w:r>
    </w:p>
    <w:p w14:paraId="0D923DE4"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color w:val="000000"/>
          <w:szCs w:val="21"/>
        </w:rPr>
        <w:t>約款第３条第４号のてん補危険</w:t>
      </w:r>
      <w:r w:rsidRPr="00751030">
        <w:rPr>
          <w:rFonts w:ascii="ＭＳ 明朝" w:hAnsi="ＭＳ 明朝" w:cs="ＭＳ ゴシック" w:hint="eastAsia"/>
          <w:color w:val="000000"/>
          <w:szCs w:val="21"/>
        </w:rPr>
        <w:t>にあっては、</w:t>
      </w:r>
      <w:r w:rsidRPr="00751030">
        <w:rPr>
          <w:rFonts w:ascii="ＭＳ 明朝" w:hAnsi="ＭＳ 明朝" w:hint="eastAsia"/>
          <w:szCs w:val="21"/>
        </w:rPr>
        <w:t>保険契約締結日から起算した対価の確認日までの期間。２(2)②(ⅲ)において同じ。）の日数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3E5D1338"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lastRenderedPageBreak/>
        <w:t>調整係数は、上記</w:t>
      </w:r>
      <w:r w:rsidRPr="00751030">
        <w:rPr>
          <w:rFonts w:ascii="ＭＳ 明朝" w:hAnsi="ＭＳ 明朝" w:hint="eastAsia"/>
          <w:szCs w:val="21"/>
        </w:rPr>
        <w:t>(ⅰ)</w:t>
      </w:r>
      <w:r w:rsidRPr="00751030">
        <w:rPr>
          <w:rFonts w:ascii="ＭＳ 明朝" w:hAnsi="ＭＳ 明朝" w:cs="Arial" w:hint="eastAsia"/>
          <w:color w:val="000000"/>
          <w:szCs w:val="21"/>
        </w:rPr>
        <w:t>の表のとおりとする。</w:t>
      </w:r>
    </w:p>
    <w:p w14:paraId="13B71873"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(ⅲ)　ｃは、次のとおりとする。</w:t>
      </w:r>
    </w:p>
    <w:p w14:paraId="7231A3BB"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(ｲ)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7563205C"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(ﾛ)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76DD6B1F" w14:textId="77777777" w:rsidR="0029456C" w:rsidRPr="00751030" w:rsidRDefault="0029456C" w:rsidP="00E8777D">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944" w:type="dxa"/>
        <w:tblInd w:w="444" w:type="dxa"/>
        <w:tblLayout w:type="fixed"/>
        <w:tblLook w:val="01E0" w:firstRow="1" w:lastRow="1" w:firstColumn="1" w:lastColumn="1" w:noHBand="0" w:noVBand="0"/>
      </w:tblPr>
      <w:tblGrid>
        <w:gridCol w:w="1568"/>
        <w:gridCol w:w="672"/>
        <w:gridCol w:w="672"/>
        <w:gridCol w:w="672"/>
        <w:gridCol w:w="672"/>
        <w:gridCol w:w="672"/>
        <w:gridCol w:w="672"/>
        <w:gridCol w:w="672"/>
        <w:gridCol w:w="672"/>
      </w:tblGrid>
      <w:tr w:rsidR="0029456C" w:rsidRPr="00751030" w14:paraId="0881D783" w14:textId="77777777">
        <w:trPr>
          <w:trHeight w:val="224"/>
        </w:trPr>
        <w:tc>
          <w:tcPr>
            <w:tcW w:w="1568" w:type="dxa"/>
            <w:tcBorders>
              <w:top w:val="single" w:sz="8" w:space="0" w:color="auto"/>
              <w:left w:val="single" w:sz="8" w:space="0" w:color="auto"/>
              <w:bottom w:val="single" w:sz="8" w:space="0" w:color="auto"/>
              <w:right w:val="single" w:sz="8" w:space="0" w:color="auto"/>
            </w:tcBorders>
            <w:vAlign w:val="center"/>
          </w:tcPr>
          <w:p w14:paraId="27636E49" w14:textId="77777777" w:rsidR="0029456C" w:rsidRPr="00751030" w:rsidRDefault="0029456C" w:rsidP="00056927">
            <w:pPr>
              <w:jc w:val="center"/>
              <w:rPr>
                <w:rFonts w:hAnsi="ＭＳ 明朝"/>
              </w:rPr>
            </w:pPr>
            <w:r w:rsidRPr="00751030">
              <w:rPr>
                <w:rFonts w:hAnsi="ＭＳ 明朝" w:hint="eastAsia"/>
              </w:rPr>
              <w:t>国カテゴリー</w:t>
            </w:r>
          </w:p>
        </w:tc>
        <w:tc>
          <w:tcPr>
            <w:tcW w:w="672" w:type="dxa"/>
            <w:tcBorders>
              <w:top w:val="single" w:sz="8" w:space="0" w:color="auto"/>
              <w:left w:val="single" w:sz="8" w:space="0" w:color="auto"/>
              <w:bottom w:val="single" w:sz="8" w:space="0" w:color="auto"/>
            </w:tcBorders>
            <w:vAlign w:val="center"/>
          </w:tcPr>
          <w:p w14:paraId="2C8AC142" w14:textId="77777777" w:rsidR="0029456C" w:rsidRPr="00751030" w:rsidRDefault="0029456C" w:rsidP="00056927">
            <w:pPr>
              <w:jc w:val="center"/>
              <w:rPr>
                <w:rFonts w:hAnsi="ＭＳ 明朝"/>
              </w:rPr>
            </w:pPr>
            <w:r w:rsidRPr="00751030">
              <w:rPr>
                <w:rFonts w:hAnsi="ＭＳ 明朝" w:hint="eastAsia"/>
              </w:rPr>
              <w:t>Ａ</w:t>
            </w:r>
          </w:p>
        </w:tc>
        <w:tc>
          <w:tcPr>
            <w:tcW w:w="672" w:type="dxa"/>
            <w:tcBorders>
              <w:top w:val="single" w:sz="8" w:space="0" w:color="auto"/>
              <w:bottom w:val="single" w:sz="8" w:space="0" w:color="auto"/>
            </w:tcBorders>
            <w:vAlign w:val="center"/>
          </w:tcPr>
          <w:p w14:paraId="6224D98A" w14:textId="77777777" w:rsidR="0029456C" w:rsidRPr="00751030" w:rsidRDefault="0029456C" w:rsidP="00056927">
            <w:pPr>
              <w:jc w:val="center"/>
              <w:rPr>
                <w:rFonts w:hAnsi="ＭＳ 明朝"/>
              </w:rPr>
            </w:pPr>
            <w:r w:rsidRPr="00751030">
              <w:rPr>
                <w:rFonts w:hAnsi="ＭＳ 明朝" w:hint="eastAsia"/>
              </w:rPr>
              <w:t>Ｂ</w:t>
            </w:r>
          </w:p>
        </w:tc>
        <w:tc>
          <w:tcPr>
            <w:tcW w:w="672" w:type="dxa"/>
            <w:tcBorders>
              <w:top w:val="single" w:sz="8" w:space="0" w:color="auto"/>
              <w:bottom w:val="single" w:sz="8" w:space="0" w:color="auto"/>
            </w:tcBorders>
            <w:vAlign w:val="center"/>
          </w:tcPr>
          <w:p w14:paraId="3ABA77CC" w14:textId="77777777" w:rsidR="0029456C" w:rsidRPr="00751030" w:rsidRDefault="0029456C" w:rsidP="00056927">
            <w:pPr>
              <w:jc w:val="center"/>
              <w:rPr>
                <w:rFonts w:hAnsi="ＭＳ 明朝"/>
              </w:rPr>
            </w:pPr>
            <w:r w:rsidRPr="00751030">
              <w:rPr>
                <w:rFonts w:hAnsi="ＭＳ 明朝" w:hint="eastAsia"/>
              </w:rPr>
              <w:t>Ｃ</w:t>
            </w:r>
          </w:p>
        </w:tc>
        <w:tc>
          <w:tcPr>
            <w:tcW w:w="672" w:type="dxa"/>
            <w:tcBorders>
              <w:top w:val="single" w:sz="8" w:space="0" w:color="auto"/>
              <w:bottom w:val="single" w:sz="8" w:space="0" w:color="auto"/>
            </w:tcBorders>
            <w:vAlign w:val="center"/>
          </w:tcPr>
          <w:p w14:paraId="1E929FD5" w14:textId="77777777" w:rsidR="0029456C" w:rsidRPr="00751030" w:rsidRDefault="0029456C" w:rsidP="00056927">
            <w:pPr>
              <w:jc w:val="center"/>
              <w:rPr>
                <w:rFonts w:hAnsi="ＭＳ 明朝"/>
              </w:rPr>
            </w:pPr>
            <w:r w:rsidRPr="00751030">
              <w:rPr>
                <w:rFonts w:hAnsi="ＭＳ 明朝" w:hint="eastAsia"/>
              </w:rPr>
              <w:t>Ｄ</w:t>
            </w:r>
          </w:p>
        </w:tc>
        <w:tc>
          <w:tcPr>
            <w:tcW w:w="672" w:type="dxa"/>
            <w:tcBorders>
              <w:top w:val="single" w:sz="8" w:space="0" w:color="auto"/>
              <w:bottom w:val="single" w:sz="8" w:space="0" w:color="auto"/>
            </w:tcBorders>
            <w:vAlign w:val="center"/>
          </w:tcPr>
          <w:p w14:paraId="7A0A763B" w14:textId="77777777" w:rsidR="0029456C" w:rsidRPr="00751030" w:rsidRDefault="0029456C" w:rsidP="00056927">
            <w:pPr>
              <w:jc w:val="center"/>
              <w:rPr>
                <w:rFonts w:hAnsi="ＭＳ 明朝"/>
              </w:rPr>
            </w:pPr>
            <w:r w:rsidRPr="00751030">
              <w:rPr>
                <w:rFonts w:hAnsi="ＭＳ 明朝" w:hint="eastAsia"/>
              </w:rPr>
              <w:t>Ｅ</w:t>
            </w:r>
          </w:p>
        </w:tc>
        <w:tc>
          <w:tcPr>
            <w:tcW w:w="672" w:type="dxa"/>
            <w:tcBorders>
              <w:top w:val="single" w:sz="8" w:space="0" w:color="auto"/>
              <w:bottom w:val="single" w:sz="8" w:space="0" w:color="auto"/>
            </w:tcBorders>
            <w:vAlign w:val="center"/>
          </w:tcPr>
          <w:p w14:paraId="7E66BD0D" w14:textId="77777777" w:rsidR="0029456C" w:rsidRPr="00751030" w:rsidRDefault="0029456C" w:rsidP="00056927">
            <w:pPr>
              <w:jc w:val="center"/>
              <w:rPr>
                <w:rFonts w:hAnsi="ＭＳ 明朝"/>
              </w:rPr>
            </w:pPr>
            <w:r w:rsidRPr="00751030">
              <w:rPr>
                <w:rFonts w:hAnsi="ＭＳ 明朝" w:hint="eastAsia"/>
              </w:rPr>
              <w:t>Ｆ</w:t>
            </w:r>
          </w:p>
        </w:tc>
        <w:tc>
          <w:tcPr>
            <w:tcW w:w="672" w:type="dxa"/>
            <w:tcBorders>
              <w:top w:val="single" w:sz="8" w:space="0" w:color="auto"/>
              <w:bottom w:val="single" w:sz="8" w:space="0" w:color="auto"/>
            </w:tcBorders>
            <w:vAlign w:val="center"/>
          </w:tcPr>
          <w:p w14:paraId="466F933C" w14:textId="77777777" w:rsidR="0029456C" w:rsidRPr="00751030" w:rsidRDefault="0029456C" w:rsidP="00056927">
            <w:pPr>
              <w:jc w:val="center"/>
              <w:rPr>
                <w:rFonts w:hAnsi="ＭＳ 明朝"/>
              </w:rPr>
            </w:pPr>
            <w:r w:rsidRPr="00751030">
              <w:rPr>
                <w:rFonts w:hAnsi="ＭＳ 明朝" w:hint="eastAsia"/>
              </w:rPr>
              <w:t>Ｇ</w:t>
            </w:r>
          </w:p>
        </w:tc>
        <w:tc>
          <w:tcPr>
            <w:tcW w:w="672" w:type="dxa"/>
            <w:tcBorders>
              <w:top w:val="single" w:sz="8" w:space="0" w:color="auto"/>
              <w:bottom w:val="single" w:sz="8" w:space="0" w:color="auto"/>
              <w:right w:val="single" w:sz="8" w:space="0" w:color="auto"/>
            </w:tcBorders>
            <w:vAlign w:val="center"/>
          </w:tcPr>
          <w:p w14:paraId="417033D9"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08240C3A" w14:textId="77777777">
        <w:trPr>
          <w:trHeight w:val="84"/>
        </w:trPr>
        <w:tc>
          <w:tcPr>
            <w:tcW w:w="1568" w:type="dxa"/>
            <w:tcBorders>
              <w:top w:val="single" w:sz="8" w:space="0" w:color="auto"/>
              <w:left w:val="single" w:sz="8" w:space="0" w:color="auto"/>
              <w:bottom w:val="single" w:sz="8" w:space="0" w:color="auto"/>
              <w:right w:val="single" w:sz="8" w:space="0" w:color="auto"/>
            </w:tcBorders>
          </w:tcPr>
          <w:p w14:paraId="78358198" w14:textId="77777777" w:rsidR="0029456C" w:rsidRPr="00751030" w:rsidRDefault="0029456C" w:rsidP="00056927">
            <w:pPr>
              <w:jc w:val="center"/>
              <w:rPr>
                <w:rFonts w:hAnsi="ＭＳ 明朝"/>
              </w:rPr>
            </w:pPr>
            <w:r w:rsidRPr="00751030">
              <w:rPr>
                <w:rFonts w:hAnsi="ＭＳ 明朝" w:hint="eastAsia"/>
              </w:rPr>
              <w:t>係数</w:t>
            </w:r>
          </w:p>
        </w:tc>
        <w:tc>
          <w:tcPr>
            <w:tcW w:w="672" w:type="dxa"/>
            <w:tcBorders>
              <w:top w:val="single" w:sz="8" w:space="0" w:color="auto"/>
              <w:left w:val="single" w:sz="8" w:space="0" w:color="auto"/>
              <w:bottom w:val="single" w:sz="8" w:space="0" w:color="auto"/>
            </w:tcBorders>
          </w:tcPr>
          <w:p w14:paraId="37B9AF96"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6991E1A2"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72" w:type="dxa"/>
            <w:tcBorders>
              <w:top w:val="single" w:sz="8" w:space="0" w:color="auto"/>
              <w:bottom w:val="single" w:sz="8" w:space="0" w:color="auto"/>
            </w:tcBorders>
          </w:tcPr>
          <w:p w14:paraId="1C8A0362"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75B07FEB"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72" w:type="dxa"/>
            <w:tcBorders>
              <w:top w:val="single" w:sz="8" w:space="0" w:color="auto"/>
              <w:bottom w:val="single" w:sz="8" w:space="0" w:color="auto"/>
            </w:tcBorders>
          </w:tcPr>
          <w:p w14:paraId="0F2858DA"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19E56E0D" w14:textId="77777777" w:rsidR="0029456C" w:rsidRPr="00751030" w:rsidRDefault="0029456C" w:rsidP="00056927">
            <w:pPr>
              <w:jc w:val="center"/>
              <w:rPr>
                <w:rFonts w:hAnsi="ＭＳ 明朝"/>
              </w:rPr>
            </w:pPr>
            <w:r w:rsidRPr="00751030">
              <w:rPr>
                <w:rFonts w:hAnsi="ＭＳ 明朝"/>
              </w:rPr>
              <w:t>3.0</w:t>
            </w:r>
          </w:p>
        </w:tc>
        <w:tc>
          <w:tcPr>
            <w:tcW w:w="672" w:type="dxa"/>
            <w:tcBorders>
              <w:top w:val="single" w:sz="8" w:space="0" w:color="auto"/>
              <w:bottom w:val="single" w:sz="8" w:space="0" w:color="auto"/>
            </w:tcBorders>
          </w:tcPr>
          <w:p w14:paraId="11BBADCF"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72" w:type="dxa"/>
            <w:tcBorders>
              <w:top w:val="single" w:sz="8" w:space="0" w:color="auto"/>
              <w:bottom w:val="single" w:sz="8" w:space="0" w:color="auto"/>
              <w:right w:val="single" w:sz="8" w:space="0" w:color="auto"/>
            </w:tcBorders>
          </w:tcPr>
          <w:p w14:paraId="6807A3CE"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69F5C03E" w14:textId="77777777" w:rsidR="0029456C" w:rsidRPr="00751030" w:rsidRDefault="0029456C" w:rsidP="0029456C">
      <w:pPr>
        <w:ind w:leftChars="100" w:left="428" w:hangingChars="100" w:hanging="214"/>
      </w:pPr>
    </w:p>
    <w:p w14:paraId="13DD0D0D"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設備財等特約書、技術提供特約書又は企業総合特約書により保険契約を締結する場合の</w:t>
      </w:r>
      <w:r w:rsidRPr="00751030">
        <w:rPr>
          <w:rFonts w:ascii="ＭＳ 明朝" w:hAnsi="ＭＳ 明朝" w:hint="eastAsia"/>
          <w:color w:val="000000"/>
        </w:rPr>
        <w:t>船前危険又は船後危険のうち２年未満案件若しくは２年以上案件（非延払部分に限る。）に係る保険価額当たりの</w:t>
      </w:r>
      <w:r w:rsidRPr="00751030">
        <w:rPr>
          <w:rFonts w:ascii="ＭＳ 明朝" w:hAnsi="ＭＳ 明朝" w:hint="eastAsia"/>
        </w:rPr>
        <w:t>保険料率</w:t>
      </w:r>
    </w:p>
    <w:p w14:paraId="224A6F3C"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1C9A1D87"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5F6B7784"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８</w:t>
      </w:r>
    </w:p>
    <w:p w14:paraId="38D4FAFD"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5DAD954C"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67457932"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③　係数ａ及びｂは、下表のとおりとする。</w:t>
      </w:r>
    </w:p>
    <w:tbl>
      <w:tblPr>
        <w:tblW w:w="5600" w:type="dxa"/>
        <w:tblInd w:w="780" w:type="dxa"/>
        <w:tblBorders>
          <w:top w:val="nil"/>
          <w:left w:val="nil"/>
          <w:bottom w:val="nil"/>
          <w:right w:val="nil"/>
        </w:tblBorders>
        <w:tblLayout w:type="fixed"/>
        <w:tblLook w:val="0000" w:firstRow="0" w:lastRow="0" w:firstColumn="0" w:lastColumn="0" w:noHBand="0" w:noVBand="0"/>
      </w:tblPr>
      <w:tblGrid>
        <w:gridCol w:w="1568"/>
        <w:gridCol w:w="1120"/>
        <w:gridCol w:w="896"/>
        <w:gridCol w:w="1120"/>
        <w:gridCol w:w="896"/>
      </w:tblGrid>
      <w:tr w:rsidR="0029456C" w:rsidRPr="00751030" w14:paraId="6728C60E" w14:textId="77777777">
        <w:trPr>
          <w:trHeight w:val="225"/>
        </w:trPr>
        <w:tc>
          <w:tcPr>
            <w:tcW w:w="1568" w:type="dxa"/>
            <w:vMerge w:val="restart"/>
            <w:tcBorders>
              <w:top w:val="single" w:sz="8" w:space="0" w:color="auto"/>
              <w:left w:val="single" w:sz="8" w:space="0" w:color="auto"/>
              <w:right w:val="single" w:sz="8" w:space="0" w:color="auto"/>
            </w:tcBorders>
            <w:shd w:val="clear" w:color="auto" w:fill="auto"/>
            <w:vAlign w:val="center"/>
          </w:tcPr>
          <w:p w14:paraId="6F476547" w14:textId="77777777" w:rsidR="0029456C" w:rsidRPr="00751030" w:rsidRDefault="0029456C" w:rsidP="00056927">
            <w:pPr>
              <w:spacing w:line="240" w:lineRule="exact"/>
            </w:pPr>
            <w:r w:rsidRPr="00751030">
              <w:rPr>
                <w:rFonts w:hint="eastAsia"/>
                <w:kern w:val="0"/>
              </w:rPr>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21054723" w14:textId="77777777" w:rsidR="0029456C" w:rsidRPr="00751030" w:rsidRDefault="0029456C" w:rsidP="00056927">
            <w:pPr>
              <w:jc w:val="center"/>
              <w:rPr>
                <w:rFonts w:hAnsi="ＭＳ 明朝" w:cs="Arial"/>
                <w:color w:val="000000"/>
              </w:rPr>
            </w:pPr>
            <w:r w:rsidRPr="00751030">
              <w:rPr>
                <w:rFonts w:hAnsi="ＭＳ 明朝" w:hint="eastAsia"/>
                <w:color w:val="000000"/>
              </w:rPr>
              <w:t>船前危険</w:t>
            </w:r>
          </w:p>
        </w:tc>
        <w:tc>
          <w:tcPr>
            <w:tcW w:w="2016" w:type="dxa"/>
            <w:gridSpan w:val="2"/>
            <w:tcBorders>
              <w:top w:val="single" w:sz="8" w:space="0" w:color="auto"/>
              <w:left w:val="single" w:sz="4" w:space="0" w:color="auto"/>
              <w:right w:val="single" w:sz="8" w:space="0" w:color="auto"/>
            </w:tcBorders>
            <w:shd w:val="clear" w:color="auto" w:fill="auto"/>
            <w:vAlign w:val="center"/>
          </w:tcPr>
          <w:p w14:paraId="6286C462" w14:textId="77777777" w:rsidR="0029456C" w:rsidRPr="00751030" w:rsidRDefault="0029456C" w:rsidP="00056927">
            <w:pPr>
              <w:jc w:val="center"/>
              <w:rPr>
                <w:rFonts w:hAnsi="ＭＳ 明朝" w:cs="Arial"/>
                <w:color w:val="000000"/>
              </w:rPr>
            </w:pPr>
            <w:r w:rsidRPr="00751030">
              <w:rPr>
                <w:rFonts w:hAnsi="ＭＳ 明朝" w:hint="eastAsia"/>
                <w:color w:val="000000"/>
              </w:rPr>
              <w:t>船後危険</w:t>
            </w:r>
          </w:p>
        </w:tc>
      </w:tr>
      <w:tr w:rsidR="0029456C" w:rsidRPr="00751030" w14:paraId="090713F0" w14:textId="77777777">
        <w:tc>
          <w:tcPr>
            <w:tcW w:w="1568" w:type="dxa"/>
            <w:vMerge/>
            <w:tcBorders>
              <w:left w:val="single" w:sz="8" w:space="0" w:color="auto"/>
              <w:bottom w:val="single" w:sz="8" w:space="0" w:color="auto"/>
              <w:right w:val="single" w:sz="8" w:space="0" w:color="auto"/>
            </w:tcBorders>
            <w:shd w:val="clear" w:color="auto" w:fill="auto"/>
          </w:tcPr>
          <w:p w14:paraId="2242FADA" w14:textId="77777777" w:rsidR="0029456C" w:rsidRPr="00751030" w:rsidRDefault="0029456C" w:rsidP="00056927">
            <w:pPr>
              <w:pStyle w:val="Default"/>
              <w:rPr>
                <w:rFonts w:ascii="ＭＳ 明朝" w:hAnsi="ＭＳ 明朝"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7E9E4905"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19643E21" w14:textId="77777777" w:rsidR="0029456C" w:rsidRPr="00751030" w:rsidRDefault="0029456C" w:rsidP="00056927">
            <w:pPr>
              <w:jc w:val="center"/>
              <w:rPr>
                <w:rFonts w:hAnsi="ＭＳ 明朝" w:cs="Arial"/>
                <w:color w:val="000000"/>
              </w:rPr>
            </w:pPr>
            <w:r w:rsidRPr="00751030">
              <w:rPr>
                <w:rFonts w:hAnsi="ＭＳ 明朝" w:hint="eastAsia"/>
              </w:rPr>
              <w:t>ｂ</w:t>
            </w:r>
          </w:p>
        </w:tc>
        <w:tc>
          <w:tcPr>
            <w:tcW w:w="1120" w:type="dxa"/>
            <w:tcBorders>
              <w:top w:val="single" w:sz="4" w:space="0" w:color="auto"/>
              <w:left w:val="single" w:sz="4" w:space="0" w:color="000000"/>
              <w:bottom w:val="single" w:sz="8" w:space="0" w:color="auto"/>
              <w:right w:val="single" w:sz="4" w:space="0" w:color="000000"/>
            </w:tcBorders>
          </w:tcPr>
          <w:p w14:paraId="35B02E76"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42F340BB"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2DB1D162" w14:textId="77777777">
        <w:tc>
          <w:tcPr>
            <w:tcW w:w="1568" w:type="dxa"/>
            <w:tcBorders>
              <w:top w:val="single" w:sz="8" w:space="0" w:color="auto"/>
              <w:left w:val="single" w:sz="8" w:space="0" w:color="auto"/>
              <w:bottom w:val="single" w:sz="4" w:space="0" w:color="000000"/>
              <w:right w:val="single" w:sz="8" w:space="0" w:color="auto"/>
            </w:tcBorders>
            <w:shd w:val="clear" w:color="auto" w:fill="auto"/>
          </w:tcPr>
          <w:p w14:paraId="6F949508"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3226529C" w14:textId="77777777" w:rsidR="0029456C" w:rsidRPr="00751030" w:rsidRDefault="0029456C" w:rsidP="00056927">
            <w:pPr>
              <w:jc w:val="center"/>
              <w:rPr>
                <w:rFonts w:hAnsi="ＭＳ 明朝" w:cs="Arial"/>
                <w:color w:val="000000"/>
              </w:rPr>
            </w:pPr>
            <w:r w:rsidRPr="00751030">
              <w:rPr>
                <w:rFonts w:hAnsi="ＭＳ 明朝" w:cs="Arial"/>
                <w:color w:val="000000"/>
              </w:rPr>
              <w:t>0.000018</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033C0A82" w14:textId="77777777" w:rsidR="0029456C" w:rsidRPr="00751030" w:rsidRDefault="0029456C" w:rsidP="00056927">
            <w:pPr>
              <w:jc w:val="center"/>
              <w:rPr>
                <w:rFonts w:hAnsi="ＭＳ 明朝" w:cs="Arial"/>
                <w:color w:val="000000"/>
              </w:rPr>
            </w:pPr>
            <w:r w:rsidRPr="00751030">
              <w:rPr>
                <w:rFonts w:hAnsi="ＭＳ 明朝" w:cs="Arial"/>
                <w:color w:val="000000"/>
              </w:rPr>
              <w:t>0.007</w:t>
            </w:r>
          </w:p>
        </w:tc>
        <w:tc>
          <w:tcPr>
            <w:tcW w:w="1120" w:type="dxa"/>
            <w:tcBorders>
              <w:top w:val="single" w:sz="8" w:space="0" w:color="auto"/>
              <w:left w:val="single" w:sz="4" w:space="0" w:color="000000"/>
              <w:bottom w:val="single" w:sz="4" w:space="0" w:color="000000"/>
              <w:right w:val="single" w:sz="4" w:space="0" w:color="000000"/>
            </w:tcBorders>
          </w:tcPr>
          <w:p w14:paraId="316BDCEB" w14:textId="77777777" w:rsidR="0029456C" w:rsidRPr="00751030" w:rsidRDefault="0029456C" w:rsidP="00056927">
            <w:pPr>
              <w:jc w:val="center"/>
              <w:rPr>
                <w:rFonts w:hAnsi="ＭＳ 明朝" w:cs="Arial"/>
                <w:color w:val="000000"/>
              </w:rPr>
            </w:pPr>
            <w:r w:rsidRPr="00751030">
              <w:rPr>
                <w:rFonts w:hAnsi="ＭＳ 明朝" w:cs="Arial"/>
                <w:color w:val="000000"/>
              </w:rPr>
              <w:t>0.000145</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1206E5FD"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728DA617"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19BA787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21AC3B3C" w14:textId="77777777" w:rsidR="0029456C" w:rsidRPr="00751030" w:rsidRDefault="0029456C" w:rsidP="00056927">
            <w:pPr>
              <w:jc w:val="center"/>
              <w:rPr>
                <w:rFonts w:hAnsi="ＭＳ 明朝" w:cs="Arial"/>
                <w:color w:val="000000"/>
              </w:rPr>
            </w:pPr>
            <w:r w:rsidRPr="00751030">
              <w:rPr>
                <w:rFonts w:hAnsi="ＭＳ 明朝" w:cs="Arial"/>
                <w:color w:val="000000"/>
              </w:rPr>
              <w:t>0.000120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76923A4" w14:textId="77777777" w:rsidR="0029456C" w:rsidRPr="00751030" w:rsidRDefault="0029456C" w:rsidP="00056927">
            <w:pPr>
              <w:jc w:val="center"/>
              <w:rPr>
                <w:rFonts w:hAnsi="ＭＳ 明朝" w:cs="Arial"/>
                <w:color w:val="000000"/>
              </w:rPr>
            </w:pPr>
            <w:r w:rsidRPr="00751030">
              <w:rPr>
                <w:rFonts w:hAnsi="ＭＳ 明朝" w:cs="Arial"/>
                <w:color w:val="000000"/>
              </w:rPr>
              <w:t>0.007</w:t>
            </w:r>
          </w:p>
        </w:tc>
        <w:tc>
          <w:tcPr>
            <w:tcW w:w="1120" w:type="dxa"/>
            <w:tcBorders>
              <w:top w:val="single" w:sz="4" w:space="0" w:color="000000"/>
              <w:left w:val="single" w:sz="4" w:space="0" w:color="000000"/>
              <w:bottom w:val="single" w:sz="4" w:space="0" w:color="000000"/>
              <w:right w:val="single" w:sz="4" w:space="0" w:color="000000"/>
            </w:tcBorders>
          </w:tcPr>
          <w:p w14:paraId="47894948" w14:textId="77777777" w:rsidR="0029456C" w:rsidRPr="00751030" w:rsidRDefault="0029456C" w:rsidP="00056927">
            <w:pPr>
              <w:jc w:val="center"/>
              <w:rPr>
                <w:rFonts w:hAnsi="ＭＳ 明朝" w:cs="Arial"/>
                <w:color w:val="000000"/>
              </w:rPr>
            </w:pPr>
            <w:r w:rsidRPr="00751030">
              <w:rPr>
                <w:rFonts w:hAnsi="ＭＳ 明朝" w:cs="Arial"/>
                <w:color w:val="000000"/>
              </w:rPr>
              <w:t>0.000746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8CD2EE9"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61C8B286"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3F29AD8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3CF2E08C" w14:textId="77777777" w:rsidR="0029456C" w:rsidRPr="00751030" w:rsidRDefault="0029456C" w:rsidP="00056927">
            <w:pPr>
              <w:jc w:val="center"/>
              <w:rPr>
                <w:rFonts w:hAnsi="ＭＳ 明朝" w:cs="Arial"/>
                <w:color w:val="000000"/>
              </w:rPr>
            </w:pPr>
            <w:r w:rsidRPr="00751030">
              <w:rPr>
                <w:rFonts w:hAnsi="ＭＳ 明朝" w:cs="Arial"/>
                <w:color w:val="000000"/>
              </w:rPr>
              <w:t>0.000228</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C9D1FCB" w14:textId="77777777" w:rsidR="0029456C" w:rsidRPr="00751030" w:rsidRDefault="0029456C" w:rsidP="00056927">
            <w:pPr>
              <w:jc w:val="center"/>
              <w:rPr>
                <w:rFonts w:hAnsi="ＭＳ 明朝" w:cs="Arial"/>
                <w:color w:val="000000"/>
              </w:rPr>
            </w:pPr>
            <w:r w:rsidRPr="00751030">
              <w:rPr>
                <w:rFonts w:hAnsi="ＭＳ 明朝" w:cs="Arial"/>
                <w:color w:val="000000"/>
              </w:rPr>
              <w:t>0.026</w:t>
            </w:r>
          </w:p>
        </w:tc>
        <w:tc>
          <w:tcPr>
            <w:tcW w:w="1120" w:type="dxa"/>
            <w:tcBorders>
              <w:top w:val="single" w:sz="4" w:space="0" w:color="000000"/>
              <w:left w:val="single" w:sz="4" w:space="0" w:color="000000"/>
              <w:bottom w:val="single" w:sz="4" w:space="0" w:color="000000"/>
              <w:right w:val="single" w:sz="4" w:space="0" w:color="000000"/>
            </w:tcBorders>
          </w:tcPr>
          <w:p w14:paraId="42D98CC8" w14:textId="77777777" w:rsidR="0029456C" w:rsidRPr="00751030" w:rsidRDefault="0029456C" w:rsidP="00056927">
            <w:pPr>
              <w:jc w:val="center"/>
              <w:rPr>
                <w:rFonts w:hAnsi="ＭＳ 明朝" w:cs="Arial"/>
                <w:color w:val="000000"/>
              </w:rPr>
            </w:pPr>
            <w:r w:rsidRPr="00751030">
              <w:rPr>
                <w:rFonts w:hAnsi="ＭＳ 明朝" w:cs="Arial"/>
                <w:color w:val="000000"/>
              </w:rPr>
              <w:t>0.001477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EFAACEC"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01DCCFA5"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B75A1E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1AD047D3" w14:textId="77777777" w:rsidR="0029456C" w:rsidRPr="00751030" w:rsidRDefault="0029456C" w:rsidP="00056927">
            <w:pPr>
              <w:jc w:val="center"/>
              <w:rPr>
                <w:rFonts w:hAnsi="ＭＳ 明朝" w:cs="Arial"/>
                <w:color w:val="000000"/>
              </w:rPr>
            </w:pPr>
            <w:r w:rsidRPr="00751030">
              <w:rPr>
                <w:rFonts w:hAnsi="ＭＳ 明朝" w:cs="Arial"/>
                <w:color w:val="000000"/>
              </w:rPr>
              <w:t>0.000351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36032B5" w14:textId="77777777" w:rsidR="0029456C" w:rsidRPr="00751030" w:rsidRDefault="0029456C" w:rsidP="00056927">
            <w:pPr>
              <w:jc w:val="center"/>
              <w:rPr>
                <w:rFonts w:hAnsi="ＭＳ 明朝" w:cs="Arial"/>
                <w:color w:val="000000"/>
              </w:rPr>
            </w:pPr>
            <w:r w:rsidRPr="00751030">
              <w:rPr>
                <w:rFonts w:hAnsi="ＭＳ 明朝" w:cs="Arial"/>
                <w:color w:val="000000"/>
              </w:rPr>
              <w:t>0.026</w:t>
            </w:r>
          </w:p>
        </w:tc>
        <w:tc>
          <w:tcPr>
            <w:tcW w:w="1120" w:type="dxa"/>
            <w:tcBorders>
              <w:top w:val="single" w:sz="4" w:space="0" w:color="000000"/>
              <w:left w:val="single" w:sz="4" w:space="0" w:color="000000"/>
              <w:bottom w:val="single" w:sz="4" w:space="0" w:color="000000"/>
              <w:right w:val="single" w:sz="4" w:space="0" w:color="000000"/>
            </w:tcBorders>
          </w:tcPr>
          <w:p w14:paraId="5C86276A" w14:textId="77777777" w:rsidR="0029456C" w:rsidRPr="00751030" w:rsidRDefault="0029456C" w:rsidP="00056927">
            <w:pPr>
              <w:jc w:val="center"/>
              <w:rPr>
                <w:rFonts w:hAnsi="ＭＳ 明朝" w:cs="Arial"/>
                <w:color w:val="000000"/>
              </w:rPr>
            </w:pPr>
            <w:r w:rsidRPr="00751030">
              <w:rPr>
                <w:rFonts w:hAnsi="ＭＳ 明朝" w:cs="Arial"/>
                <w:color w:val="000000"/>
              </w:rPr>
              <w:t>0.002226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1A2E94C"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634D5CF4"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0F16A7E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73346D9C" w14:textId="77777777" w:rsidR="0029456C" w:rsidRPr="00751030" w:rsidRDefault="0029456C" w:rsidP="00056927">
            <w:pPr>
              <w:jc w:val="center"/>
              <w:rPr>
                <w:rFonts w:hAnsi="ＭＳ 明朝" w:cs="Arial"/>
                <w:color w:val="000000"/>
              </w:rPr>
            </w:pPr>
            <w:r w:rsidRPr="00751030">
              <w:rPr>
                <w:rFonts w:hAnsi="ＭＳ 明朝" w:cs="Arial"/>
                <w:color w:val="000000"/>
              </w:rPr>
              <w:t>0.000410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D5DF3F5" w14:textId="77777777" w:rsidR="0029456C" w:rsidRPr="00751030" w:rsidRDefault="0029456C" w:rsidP="00056927">
            <w:pPr>
              <w:jc w:val="center"/>
              <w:rPr>
                <w:rFonts w:hAnsi="ＭＳ 明朝" w:cs="Arial"/>
                <w:color w:val="000000"/>
              </w:rPr>
            </w:pPr>
            <w:r w:rsidRPr="00751030">
              <w:rPr>
                <w:rFonts w:hAnsi="ＭＳ 明朝" w:cs="Arial"/>
                <w:color w:val="000000"/>
              </w:rPr>
              <w:t>0.072</w:t>
            </w:r>
          </w:p>
        </w:tc>
        <w:tc>
          <w:tcPr>
            <w:tcW w:w="1120" w:type="dxa"/>
            <w:tcBorders>
              <w:top w:val="single" w:sz="4" w:space="0" w:color="000000"/>
              <w:left w:val="single" w:sz="4" w:space="0" w:color="000000"/>
              <w:bottom w:val="single" w:sz="4" w:space="0" w:color="000000"/>
              <w:right w:val="single" w:sz="4" w:space="0" w:color="000000"/>
            </w:tcBorders>
          </w:tcPr>
          <w:p w14:paraId="5864C243" w14:textId="77777777" w:rsidR="0029456C" w:rsidRPr="00751030" w:rsidRDefault="0029456C" w:rsidP="00056927">
            <w:pPr>
              <w:jc w:val="center"/>
              <w:rPr>
                <w:rFonts w:hAnsi="ＭＳ 明朝" w:cs="Arial"/>
                <w:color w:val="000000"/>
              </w:rPr>
            </w:pPr>
            <w:r w:rsidRPr="00751030">
              <w:rPr>
                <w:rFonts w:hAnsi="ＭＳ 明朝" w:cs="Arial"/>
                <w:color w:val="000000"/>
              </w:rPr>
              <w:t>0.002837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C7D7063"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652A3D7E"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29F3F86D"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0F8E23C6" w14:textId="77777777" w:rsidR="0029456C" w:rsidRPr="00751030" w:rsidRDefault="0029456C" w:rsidP="00056927">
            <w:pPr>
              <w:jc w:val="center"/>
              <w:rPr>
                <w:rFonts w:hAnsi="ＭＳ 明朝" w:cs="Arial"/>
                <w:color w:val="000000"/>
              </w:rPr>
            </w:pPr>
            <w:r w:rsidRPr="00751030">
              <w:rPr>
                <w:rFonts w:hAnsi="ＭＳ 明朝" w:cs="Arial"/>
                <w:color w:val="000000"/>
              </w:rPr>
              <w:t>0.000499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AFF22EB" w14:textId="77777777" w:rsidR="0029456C" w:rsidRPr="00751030" w:rsidRDefault="0029456C" w:rsidP="00056927">
            <w:pPr>
              <w:jc w:val="center"/>
              <w:rPr>
                <w:rFonts w:hAnsi="ＭＳ 明朝" w:cs="Arial"/>
                <w:color w:val="000000"/>
              </w:rPr>
            </w:pPr>
            <w:r w:rsidRPr="00751030">
              <w:rPr>
                <w:rFonts w:hAnsi="ＭＳ 明朝" w:cs="Arial"/>
                <w:color w:val="000000"/>
              </w:rPr>
              <w:t>0.072</w:t>
            </w:r>
          </w:p>
        </w:tc>
        <w:tc>
          <w:tcPr>
            <w:tcW w:w="1120" w:type="dxa"/>
            <w:tcBorders>
              <w:top w:val="single" w:sz="4" w:space="0" w:color="000000"/>
              <w:left w:val="single" w:sz="4" w:space="0" w:color="000000"/>
              <w:bottom w:val="single" w:sz="4" w:space="0" w:color="000000"/>
              <w:right w:val="single" w:sz="4" w:space="0" w:color="000000"/>
            </w:tcBorders>
          </w:tcPr>
          <w:p w14:paraId="08EB6FDC" w14:textId="77777777" w:rsidR="0029456C" w:rsidRPr="00751030" w:rsidRDefault="0029456C" w:rsidP="00056927">
            <w:pPr>
              <w:jc w:val="center"/>
              <w:rPr>
                <w:rFonts w:hAnsi="ＭＳ 明朝" w:cs="Arial"/>
                <w:color w:val="000000"/>
              </w:rPr>
            </w:pPr>
            <w:r w:rsidRPr="00751030">
              <w:rPr>
                <w:rFonts w:hAnsi="ＭＳ 明朝" w:cs="Arial"/>
                <w:color w:val="000000"/>
              </w:rPr>
              <w:t>0.003345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B2F0045"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62D468D9"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2085F03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4D5DB8A9" w14:textId="77777777" w:rsidR="0029456C" w:rsidRPr="00751030" w:rsidRDefault="0029456C" w:rsidP="00056927">
            <w:pPr>
              <w:jc w:val="center"/>
              <w:rPr>
                <w:rFonts w:hAnsi="ＭＳ 明朝" w:cs="Arial"/>
                <w:color w:val="000000"/>
              </w:rPr>
            </w:pPr>
            <w:r w:rsidRPr="00751030">
              <w:rPr>
                <w:rFonts w:hAnsi="ＭＳ 明朝" w:cs="Arial"/>
                <w:color w:val="000000"/>
              </w:rPr>
              <w:t>0.000541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F821233" w14:textId="77777777" w:rsidR="0029456C" w:rsidRPr="00751030" w:rsidRDefault="0029456C" w:rsidP="00056927">
            <w:pPr>
              <w:jc w:val="center"/>
              <w:rPr>
                <w:rFonts w:hAnsi="ＭＳ 明朝" w:cs="Arial"/>
                <w:color w:val="000000"/>
              </w:rPr>
            </w:pPr>
            <w:r w:rsidRPr="00751030">
              <w:rPr>
                <w:rFonts w:hAnsi="ＭＳ 明朝" w:cs="Arial"/>
                <w:color w:val="000000"/>
              </w:rPr>
              <w:t>0.228</w:t>
            </w:r>
          </w:p>
        </w:tc>
        <w:tc>
          <w:tcPr>
            <w:tcW w:w="1120" w:type="dxa"/>
            <w:tcBorders>
              <w:top w:val="single" w:sz="4" w:space="0" w:color="000000"/>
              <w:left w:val="single" w:sz="4" w:space="0" w:color="000000"/>
              <w:bottom w:val="single" w:sz="4" w:space="0" w:color="000000"/>
              <w:right w:val="single" w:sz="4" w:space="0" w:color="000000"/>
            </w:tcBorders>
          </w:tcPr>
          <w:p w14:paraId="5C00EA18" w14:textId="77777777" w:rsidR="0029456C" w:rsidRPr="00751030" w:rsidRDefault="0029456C" w:rsidP="00056927">
            <w:pPr>
              <w:jc w:val="center"/>
              <w:rPr>
                <w:rFonts w:hAnsi="ＭＳ 明朝" w:cs="Arial"/>
                <w:color w:val="000000"/>
              </w:rPr>
            </w:pPr>
            <w:r w:rsidRPr="00751030">
              <w:rPr>
                <w:rFonts w:hAnsi="ＭＳ 明朝" w:cs="Arial"/>
                <w:color w:val="000000"/>
              </w:rPr>
              <w:t>0.004402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A218412" w14:textId="77777777" w:rsidR="0029456C" w:rsidRPr="00751030" w:rsidRDefault="0029456C" w:rsidP="00056927">
            <w:pPr>
              <w:jc w:val="center"/>
              <w:rPr>
                <w:rFonts w:hAnsi="ＭＳ 明朝" w:cs="Arial"/>
                <w:color w:val="000000"/>
              </w:rPr>
            </w:pPr>
            <w:r w:rsidRPr="00751030">
              <w:rPr>
                <w:rFonts w:hAnsi="ＭＳ 明朝" w:cs="Arial"/>
                <w:color w:val="000000"/>
              </w:rPr>
              <w:t>0.091</w:t>
            </w:r>
          </w:p>
        </w:tc>
      </w:tr>
      <w:tr w:rsidR="0029456C" w:rsidRPr="00751030" w14:paraId="01D3B13A" w14:textId="77777777">
        <w:tc>
          <w:tcPr>
            <w:tcW w:w="1568" w:type="dxa"/>
            <w:tcBorders>
              <w:top w:val="single" w:sz="4" w:space="0" w:color="000000"/>
              <w:left w:val="single" w:sz="8" w:space="0" w:color="auto"/>
              <w:bottom w:val="single" w:sz="8" w:space="0" w:color="auto"/>
              <w:right w:val="single" w:sz="8" w:space="0" w:color="auto"/>
            </w:tcBorders>
            <w:shd w:val="clear" w:color="auto" w:fill="auto"/>
          </w:tcPr>
          <w:p w14:paraId="09C74386"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3C76145E" w14:textId="77777777" w:rsidR="0029456C" w:rsidRPr="00751030" w:rsidRDefault="0029456C" w:rsidP="00056927">
            <w:pPr>
              <w:jc w:val="center"/>
              <w:rPr>
                <w:rFonts w:hAnsi="ＭＳ 明朝" w:cs="Arial"/>
                <w:color w:val="000000"/>
              </w:rPr>
            </w:pPr>
            <w:r w:rsidRPr="00751030">
              <w:rPr>
                <w:rFonts w:hAnsi="ＭＳ 明朝" w:cs="Arial"/>
                <w:color w:val="000000"/>
              </w:rPr>
              <w:t>0.000723</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18F825D4" w14:textId="77777777" w:rsidR="0029456C" w:rsidRPr="00751030" w:rsidRDefault="0029456C" w:rsidP="00056927">
            <w:pPr>
              <w:jc w:val="center"/>
              <w:rPr>
                <w:rFonts w:hAnsi="ＭＳ 明朝" w:cs="Arial"/>
                <w:color w:val="000000"/>
              </w:rPr>
            </w:pPr>
            <w:r w:rsidRPr="00751030">
              <w:rPr>
                <w:rFonts w:hAnsi="ＭＳ 明朝" w:cs="Arial"/>
                <w:color w:val="000000"/>
              </w:rPr>
              <w:t>0.305</w:t>
            </w:r>
          </w:p>
        </w:tc>
        <w:tc>
          <w:tcPr>
            <w:tcW w:w="1120" w:type="dxa"/>
            <w:tcBorders>
              <w:top w:val="single" w:sz="4" w:space="0" w:color="000000"/>
              <w:left w:val="single" w:sz="4" w:space="0" w:color="000000"/>
              <w:bottom w:val="single" w:sz="8" w:space="0" w:color="auto"/>
              <w:right w:val="single" w:sz="4" w:space="0" w:color="000000"/>
            </w:tcBorders>
          </w:tcPr>
          <w:p w14:paraId="02CFFB07" w14:textId="77777777" w:rsidR="0029456C" w:rsidRPr="00751030" w:rsidRDefault="0029456C" w:rsidP="00056927">
            <w:pPr>
              <w:jc w:val="center"/>
              <w:rPr>
                <w:rFonts w:hAnsi="ＭＳ 明朝" w:cs="Arial"/>
                <w:color w:val="000000"/>
              </w:rPr>
            </w:pPr>
            <w:r w:rsidRPr="00751030">
              <w:rPr>
                <w:rFonts w:hAnsi="ＭＳ 明朝" w:cs="Arial"/>
                <w:color w:val="000000"/>
              </w:rPr>
              <w:t>0.005837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7FDDFA2E" w14:textId="77777777" w:rsidR="0029456C" w:rsidRPr="00751030" w:rsidRDefault="0029456C" w:rsidP="00056927">
            <w:pPr>
              <w:jc w:val="center"/>
              <w:rPr>
                <w:rFonts w:hAnsi="ＭＳ 明朝" w:cs="Arial"/>
                <w:color w:val="000000"/>
              </w:rPr>
            </w:pPr>
            <w:r w:rsidRPr="00751030">
              <w:rPr>
                <w:rFonts w:hAnsi="ＭＳ 明朝" w:cs="Arial"/>
                <w:color w:val="000000"/>
              </w:rPr>
              <w:t>0.121</w:t>
            </w:r>
          </w:p>
        </w:tc>
      </w:tr>
    </w:tbl>
    <w:p w14:paraId="3142A183"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④　Ｘは、上記１(1)②の規定を準用する。</w:t>
      </w:r>
    </w:p>
    <w:p w14:paraId="643AF535"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44DDE232"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船前危険</w:t>
      </w:r>
    </w:p>
    <w:p w14:paraId="0F3B803E"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基本保険料率(％)＝０</w:t>
      </w:r>
      <w:r w:rsidRPr="00751030">
        <w:rPr>
          <w:rFonts w:ascii="ＭＳ 明朝" w:hAnsi="ＭＳ 明朝"/>
        </w:rPr>
        <w:t>.</w:t>
      </w:r>
      <w:r w:rsidRPr="00751030">
        <w:rPr>
          <w:rFonts w:ascii="ＭＳ 明朝" w:hAnsi="ＭＳ 明朝" w:hint="eastAsia"/>
        </w:rPr>
        <w:t>０００１１×Ｘ×信用付保率÷０.８×ｃ</w:t>
      </w:r>
    </w:p>
    <w:p w14:paraId="78B38976" w14:textId="77777777" w:rsidR="0029456C" w:rsidRPr="00751030" w:rsidRDefault="0029456C" w:rsidP="0029456C">
      <w:pPr>
        <w:ind w:leftChars="300" w:left="830" w:hangingChars="88" w:hanging="188"/>
        <w:rPr>
          <w:rFonts w:ascii="ＭＳ 明朝" w:hAnsi="ＭＳ 明朝"/>
        </w:rPr>
      </w:pPr>
      <w:r w:rsidRPr="00751030">
        <w:rPr>
          <w:rFonts w:ascii="ＭＳ 明朝" w:hAnsi="ＭＳ 明朝" w:hint="eastAsia"/>
        </w:rPr>
        <w:t>(ⅰ)　Ｘは、</w:t>
      </w:r>
      <w:r w:rsidRPr="00751030">
        <w:rPr>
          <w:rFonts w:ascii="ＭＳ 明朝" w:hAnsi="ＭＳ 明朝" w:cs="ＭＳ ゴシック" w:hint="eastAsia"/>
          <w:color w:val="000000"/>
        </w:rPr>
        <w:t>船積前期間の</w:t>
      </w:r>
      <w:r w:rsidRPr="00751030">
        <w:rPr>
          <w:rFonts w:ascii="ＭＳ 明朝" w:hAnsi="ＭＳ 明朝" w:hint="eastAsia"/>
        </w:rPr>
        <w:t>日数（当該日数が３０日未満の場合にあっては３０日）とする。</w:t>
      </w:r>
    </w:p>
    <w:p w14:paraId="1AAD63E3" w14:textId="77777777" w:rsidR="0029456C" w:rsidRPr="00751030" w:rsidRDefault="0029456C" w:rsidP="0029456C">
      <w:pPr>
        <w:ind w:leftChars="300" w:left="856" w:hangingChars="100" w:hanging="214"/>
        <w:rPr>
          <w:rFonts w:ascii="ＭＳ 明朝" w:hAnsi="ＭＳ 明朝"/>
        </w:rPr>
      </w:pPr>
      <w:r w:rsidRPr="00751030">
        <w:rPr>
          <w:rFonts w:ascii="ＭＳ 明朝" w:hAnsi="ＭＳ 明朝" w:hint="eastAsia"/>
        </w:rPr>
        <w:lastRenderedPageBreak/>
        <w:t>(ⅱ)　ｃは、次のとおりとする。</w:t>
      </w:r>
    </w:p>
    <w:p w14:paraId="08DDC439"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 xml:space="preserve">(ｲ)　</w:t>
      </w:r>
      <w:r w:rsidRPr="00751030">
        <w:rPr>
          <w:rFonts w:ascii="ＭＳ 明朝" w:hAnsi="ＭＳ 明朝" w:hint="eastAsia"/>
          <w:color w:val="000000"/>
        </w:rPr>
        <w:t>設備財等特約書又は技術提供特約書</w:t>
      </w:r>
      <w:r w:rsidRPr="00751030">
        <w:rPr>
          <w:rFonts w:ascii="ＭＳ 明朝" w:hAnsi="ＭＳ 明朝" w:hint="eastAsia"/>
        </w:rPr>
        <w:t>により保険契約を締結する場合は、次のとおりとする。</w:t>
      </w:r>
    </w:p>
    <w:p w14:paraId="3EBD807F"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(a)　保険契約締結日においてＧＳ格、ＧＡ格、ＧＥ格、ＳＡ格、ＥＥ格、ＥＡ格、ＥＭ格又はＥＦ格の者を相手方とする輸出契約等（契約金額が５００億円を超えるものに限る。）については、その危険の程度に応じて、１</w:t>
      </w:r>
      <w:r w:rsidRPr="00751030">
        <w:rPr>
          <w:rFonts w:ascii="ＭＳ 明朝" w:hAnsi="ＭＳ 明朝"/>
        </w:rPr>
        <w:t>.</w:t>
      </w:r>
      <w:r w:rsidRPr="00751030">
        <w:rPr>
          <w:rFonts w:ascii="ＭＳ 明朝" w:hAnsi="ＭＳ 明朝" w:hint="eastAsia"/>
        </w:rPr>
        <w:t>０又は３．０とする。</w:t>
      </w:r>
    </w:p>
    <w:p w14:paraId="06F74E0C"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(b)　保険契約締結日においてＰＮ格、ＰＵ格又はＰＴ格の者（海外における特定の事業の実施を目的として設立された外国法人に限る。）を相手方とする輸出契約等（契約金額が５０億円以上のものに限り、ＩＬＣにより決済されるもの及び政府開発援助契約等を除く。）の場合は、２</w:t>
      </w:r>
      <w:r w:rsidRPr="00751030">
        <w:rPr>
          <w:rFonts w:ascii="ＭＳ 明朝" w:hAnsi="ＭＳ 明朝"/>
        </w:rPr>
        <w:t>.</w:t>
      </w:r>
      <w:r w:rsidRPr="00751030">
        <w:rPr>
          <w:rFonts w:ascii="ＭＳ 明朝" w:hAnsi="ＭＳ 明朝" w:hint="eastAsia"/>
        </w:rPr>
        <w:t>０とする。</w:t>
      </w:r>
    </w:p>
    <w:p w14:paraId="5879E7E4" w14:textId="77777777" w:rsidR="0029456C" w:rsidRPr="00751030" w:rsidRDefault="0029456C" w:rsidP="0029456C">
      <w:pPr>
        <w:ind w:leftChars="500" w:left="1284" w:hangingChars="100" w:hanging="214"/>
        <w:rPr>
          <w:rFonts w:ascii="ＭＳ 明朝" w:hAnsi="ＭＳ 明朝"/>
        </w:rPr>
      </w:pPr>
      <w:r w:rsidRPr="00751030">
        <w:rPr>
          <w:rFonts w:ascii="ＭＳ 明朝" w:hAnsi="ＭＳ 明朝" w:hint="eastAsia"/>
        </w:rPr>
        <w:t>(c)　その他の場合は、１</w:t>
      </w:r>
      <w:r w:rsidRPr="00751030">
        <w:rPr>
          <w:rFonts w:ascii="ＭＳ 明朝" w:hAnsi="ＭＳ 明朝"/>
        </w:rPr>
        <w:t>.</w:t>
      </w:r>
      <w:r w:rsidRPr="00751030">
        <w:rPr>
          <w:rFonts w:ascii="ＭＳ 明朝" w:hAnsi="ＭＳ 明朝" w:hint="eastAsia"/>
        </w:rPr>
        <w:t>０とする。</w:t>
      </w:r>
    </w:p>
    <w:p w14:paraId="57C2053F" w14:textId="77777777" w:rsidR="0029456C" w:rsidRPr="00751030" w:rsidRDefault="0029456C" w:rsidP="0029456C">
      <w:pPr>
        <w:ind w:leftChars="400" w:left="1070" w:hangingChars="100" w:hanging="214"/>
        <w:rPr>
          <w:rFonts w:ascii="ＭＳ 明朝" w:hAnsi="ＭＳ 明朝"/>
        </w:rPr>
      </w:pPr>
      <w:r w:rsidRPr="00751030">
        <w:rPr>
          <w:rFonts w:ascii="ＭＳ 明朝" w:hAnsi="ＭＳ 明朝" w:hint="eastAsia"/>
        </w:rPr>
        <w:t>(ﾛ)　 企業総合特約書により保険契約を締結する場合は、１</w:t>
      </w:r>
      <w:r w:rsidRPr="00751030">
        <w:rPr>
          <w:rFonts w:ascii="ＭＳ 明朝" w:hAnsi="ＭＳ 明朝"/>
        </w:rPr>
        <w:t>.</w:t>
      </w:r>
      <w:r w:rsidRPr="00751030">
        <w:rPr>
          <w:rFonts w:ascii="ＭＳ 明朝" w:hAnsi="ＭＳ 明朝" w:hint="eastAsia"/>
        </w:rPr>
        <w:t>０とする。</w:t>
      </w:r>
    </w:p>
    <w:p w14:paraId="49501F8C"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船後危険</w:t>
      </w:r>
    </w:p>
    <w:p w14:paraId="21D719A6"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53FFBC56"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(ⅰ)　設備財等特約書又は技術提供特約書により保険契約を締結する場合の係数ａ及びｂは、下表のとおりとする。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792"/>
        <w:gridCol w:w="2688"/>
        <w:gridCol w:w="1120"/>
        <w:gridCol w:w="896"/>
        <w:gridCol w:w="1120"/>
      </w:tblGrid>
      <w:tr w:rsidR="0029456C" w:rsidRPr="00751030" w14:paraId="31304CBE" w14:textId="77777777">
        <w:trPr>
          <w:trHeight w:val="246"/>
        </w:trPr>
        <w:tc>
          <w:tcPr>
            <w:tcW w:w="4480" w:type="dxa"/>
            <w:gridSpan w:val="2"/>
            <w:tcBorders>
              <w:top w:val="single" w:sz="8" w:space="0" w:color="auto"/>
              <w:left w:val="single" w:sz="8" w:space="0" w:color="auto"/>
              <w:right w:val="single" w:sz="8" w:space="0" w:color="auto"/>
            </w:tcBorders>
            <w:shd w:val="clear" w:color="auto" w:fill="auto"/>
            <w:vAlign w:val="center"/>
          </w:tcPr>
          <w:p w14:paraId="14E91094"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4C2DAF5E"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0FAD8C6F"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0FF1254A"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23CF1B79" w14:textId="77777777">
        <w:tc>
          <w:tcPr>
            <w:tcW w:w="4480" w:type="dxa"/>
            <w:gridSpan w:val="2"/>
            <w:tcBorders>
              <w:top w:val="single" w:sz="8" w:space="0" w:color="auto"/>
              <w:left w:val="single" w:sz="8" w:space="0" w:color="auto"/>
              <w:bottom w:val="single" w:sz="4" w:space="0" w:color="auto"/>
              <w:right w:val="single" w:sz="8" w:space="0" w:color="auto"/>
            </w:tcBorders>
            <w:shd w:val="clear" w:color="auto" w:fill="auto"/>
          </w:tcPr>
          <w:p w14:paraId="24FCEC18"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15FA0ABF"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0.000616</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347AF371"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120" w:type="dxa"/>
            <w:vMerge w:val="restart"/>
            <w:tcBorders>
              <w:top w:val="single" w:sz="8" w:space="0" w:color="auto"/>
              <w:left w:val="single" w:sz="8" w:space="0" w:color="auto"/>
              <w:right w:val="single" w:sz="8" w:space="0" w:color="auto"/>
            </w:tcBorders>
            <w:vAlign w:val="center"/>
          </w:tcPr>
          <w:p w14:paraId="6BD9F669"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53B5B311" w14:textId="77777777">
        <w:tc>
          <w:tcPr>
            <w:tcW w:w="1792" w:type="dxa"/>
            <w:vMerge w:val="restart"/>
            <w:tcBorders>
              <w:top w:val="single" w:sz="4" w:space="0" w:color="auto"/>
              <w:left w:val="single" w:sz="8" w:space="0" w:color="auto"/>
              <w:right w:val="single" w:sz="4" w:space="0" w:color="auto"/>
            </w:tcBorders>
            <w:shd w:val="clear" w:color="auto" w:fill="auto"/>
            <w:vAlign w:val="center"/>
          </w:tcPr>
          <w:p w14:paraId="5B5DB836"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688" w:type="dxa"/>
            <w:tcBorders>
              <w:top w:val="single" w:sz="4" w:space="0" w:color="auto"/>
              <w:left w:val="single" w:sz="4" w:space="0" w:color="auto"/>
              <w:bottom w:val="single" w:sz="4" w:space="0" w:color="000000"/>
              <w:right w:val="single" w:sz="8" w:space="0" w:color="auto"/>
            </w:tcBorders>
            <w:shd w:val="clear" w:color="auto" w:fill="auto"/>
          </w:tcPr>
          <w:p w14:paraId="3570E5DB"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472ECE29" w14:textId="77777777" w:rsidR="0029456C" w:rsidRPr="00751030" w:rsidRDefault="0029456C" w:rsidP="0029456C">
            <w:pPr>
              <w:ind w:rightChars="-151" w:right="-323"/>
              <w:rPr>
                <w:rFonts w:hAnsi="ＭＳ 明朝"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69A7DF4C" w14:textId="77777777" w:rsidR="0029456C" w:rsidRPr="00751030" w:rsidRDefault="0029456C" w:rsidP="00056927">
            <w:pPr>
              <w:jc w:val="center"/>
              <w:rPr>
                <w:rFonts w:hAnsi="ＭＳ 明朝" w:cs="Arial Narrow"/>
                <w:color w:val="000000"/>
              </w:rPr>
            </w:pPr>
          </w:p>
        </w:tc>
        <w:tc>
          <w:tcPr>
            <w:tcW w:w="1120" w:type="dxa"/>
            <w:vMerge/>
            <w:tcBorders>
              <w:left w:val="single" w:sz="8" w:space="0" w:color="auto"/>
              <w:bottom w:val="single" w:sz="4" w:space="0" w:color="000000"/>
              <w:right w:val="single" w:sz="8" w:space="0" w:color="auto"/>
            </w:tcBorders>
            <w:vAlign w:val="center"/>
          </w:tcPr>
          <w:p w14:paraId="682E4FBB" w14:textId="77777777" w:rsidR="0029456C" w:rsidRPr="00751030" w:rsidRDefault="0029456C" w:rsidP="00056927">
            <w:pPr>
              <w:tabs>
                <w:tab w:val="left" w:pos="-9095"/>
              </w:tabs>
              <w:jc w:val="center"/>
              <w:rPr>
                <w:rFonts w:hAnsi="ＭＳ 明朝" w:cs="Arial Narrow"/>
                <w:color w:val="000000"/>
              </w:rPr>
            </w:pPr>
          </w:p>
        </w:tc>
      </w:tr>
      <w:tr w:rsidR="0029456C" w:rsidRPr="00751030" w14:paraId="209CC03B" w14:textId="77777777">
        <w:trPr>
          <w:trHeight w:val="360"/>
        </w:trPr>
        <w:tc>
          <w:tcPr>
            <w:tcW w:w="1792" w:type="dxa"/>
            <w:vMerge/>
            <w:tcBorders>
              <w:left w:val="single" w:sz="8" w:space="0" w:color="auto"/>
              <w:right w:val="single" w:sz="4" w:space="0" w:color="auto"/>
            </w:tcBorders>
            <w:shd w:val="clear" w:color="auto" w:fill="auto"/>
          </w:tcPr>
          <w:p w14:paraId="7CA36FDC" w14:textId="77777777" w:rsidR="0029456C" w:rsidRPr="00751030" w:rsidRDefault="0029456C" w:rsidP="00056927">
            <w:pPr>
              <w:rPr>
                <w:rFonts w:ascii="ＭＳ 明朝" w:hAnsi="ＭＳ 明朝" w:cs="Arial"/>
                <w:bCs/>
                <w:color w:val="000000"/>
              </w:rPr>
            </w:pPr>
          </w:p>
        </w:tc>
        <w:tc>
          <w:tcPr>
            <w:tcW w:w="2688" w:type="dxa"/>
            <w:tcBorders>
              <w:top w:val="single" w:sz="4" w:space="0" w:color="000000"/>
              <w:left w:val="single" w:sz="4" w:space="0" w:color="auto"/>
              <w:bottom w:val="single" w:sz="4" w:space="0" w:color="000000"/>
              <w:right w:val="single" w:sz="8" w:space="0" w:color="auto"/>
            </w:tcBorders>
            <w:shd w:val="clear" w:color="auto" w:fill="auto"/>
            <w:vAlign w:val="center"/>
          </w:tcPr>
          <w:p w14:paraId="25073F36"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2210D0DD"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0.001092</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7A296461"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0.020</w:t>
            </w:r>
          </w:p>
        </w:tc>
        <w:tc>
          <w:tcPr>
            <w:tcW w:w="1120" w:type="dxa"/>
            <w:tcBorders>
              <w:top w:val="single" w:sz="4" w:space="0" w:color="000000"/>
              <w:left w:val="single" w:sz="8" w:space="0" w:color="auto"/>
              <w:bottom w:val="single" w:sz="4" w:space="0" w:color="000000"/>
              <w:right w:val="single" w:sz="8" w:space="0" w:color="auto"/>
            </w:tcBorders>
            <w:vAlign w:val="center"/>
          </w:tcPr>
          <w:p w14:paraId="20FCE2FD"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1620F324" w14:textId="77777777">
        <w:trPr>
          <w:trHeight w:val="234"/>
        </w:trPr>
        <w:tc>
          <w:tcPr>
            <w:tcW w:w="1792" w:type="dxa"/>
            <w:vMerge/>
            <w:tcBorders>
              <w:left w:val="single" w:sz="8" w:space="0" w:color="auto"/>
              <w:bottom w:val="single" w:sz="8" w:space="0" w:color="auto"/>
              <w:right w:val="single" w:sz="4" w:space="0" w:color="auto"/>
            </w:tcBorders>
            <w:shd w:val="clear" w:color="auto" w:fill="auto"/>
          </w:tcPr>
          <w:p w14:paraId="38875361" w14:textId="77777777" w:rsidR="0029456C" w:rsidRPr="00751030" w:rsidRDefault="0029456C" w:rsidP="00056927">
            <w:pPr>
              <w:spacing w:line="280" w:lineRule="exact"/>
              <w:ind w:left="-2"/>
              <w:rPr>
                <w:rFonts w:ascii="ＭＳ 明朝" w:hAnsi="ＭＳ 明朝" w:cs="Arial"/>
                <w:bCs/>
                <w:color w:val="000000"/>
                <w:spacing w:val="-2"/>
              </w:rPr>
            </w:pPr>
          </w:p>
        </w:tc>
        <w:tc>
          <w:tcPr>
            <w:tcW w:w="2688" w:type="dxa"/>
            <w:tcBorders>
              <w:top w:val="single" w:sz="4" w:space="0" w:color="000000"/>
              <w:left w:val="single" w:sz="4" w:space="0" w:color="auto"/>
              <w:bottom w:val="single" w:sz="8" w:space="0" w:color="auto"/>
              <w:right w:val="single" w:sz="8" w:space="0" w:color="auto"/>
            </w:tcBorders>
            <w:shd w:val="clear" w:color="auto" w:fill="auto"/>
            <w:vAlign w:val="center"/>
          </w:tcPr>
          <w:p w14:paraId="3A966FB4"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r w:rsidRPr="00751030">
              <w:rPr>
                <w:rFonts w:ascii="ＭＳ 明朝" w:hAnsi="ＭＳ 明朝" w:hint="eastAsia"/>
              </w:rPr>
              <w:t>契約金額が</w:t>
            </w:r>
            <w:r w:rsidRPr="00751030">
              <w:rPr>
                <w:rFonts w:ascii="ＭＳ 明朝" w:hAnsi="ＭＳ 明朝"/>
              </w:rPr>
              <w:t>50</w:t>
            </w:r>
            <w:r w:rsidRPr="00751030">
              <w:rPr>
                <w:rFonts w:ascii="ＭＳ 明朝" w:hAnsi="ＭＳ 明朝" w:hint="eastAsia"/>
              </w:rPr>
              <w:t>億円未満の場合</w:t>
            </w:r>
            <w:r w:rsidRPr="00751030">
              <w:rPr>
                <w:rFonts w:ascii="ＭＳ 明朝" w:hAnsi="ＭＳ 明朝" w:cs="ＭＳ ゴシック" w:hint="eastAsia"/>
                <w:color w:val="000000"/>
                <w:spacing w:val="-2"/>
              </w:rPr>
              <w:t>）</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38482076"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0.007</w:t>
            </w:r>
            <w:r w:rsidRPr="00751030">
              <w:rPr>
                <w:rFonts w:hAnsi="ＭＳ 明朝" w:cs="Arial Narrow" w:hint="eastAsia"/>
                <w:color w:val="000000"/>
              </w:rPr>
              <w:t>090</w:t>
            </w:r>
          </w:p>
        </w:tc>
        <w:tc>
          <w:tcPr>
            <w:tcW w:w="896" w:type="dxa"/>
            <w:tcBorders>
              <w:top w:val="single" w:sz="4" w:space="0" w:color="000000"/>
              <w:left w:val="single" w:sz="4" w:space="0" w:color="000000"/>
              <w:bottom w:val="single" w:sz="8" w:space="0" w:color="auto"/>
              <w:right w:val="single" w:sz="8" w:space="0" w:color="auto"/>
            </w:tcBorders>
            <w:vAlign w:val="center"/>
          </w:tcPr>
          <w:p w14:paraId="42122110"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w:t>
            </w:r>
            <w:r w:rsidRPr="00751030">
              <w:rPr>
                <w:rFonts w:hAnsi="ＭＳ 明朝" w:cs="Arial Narrow" w:hint="eastAsia"/>
                <w:color w:val="000000"/>
              </w:rPr>
              <w:t>139</w:t>
            </w:r>
          </w:p>
        </w:tc>
        <w:tc>
          <w:tcPr>
            <w:tcW w:w="1120" w:type="dxa"/>
            <w:tcBorders>
              <w:top w:val="single" w:sz="4" w:space="0" w:color="000000"/>
              <w:left w:val="single" w:sz="8" w:space="0" w:color="auto"/>
              <w:bottom w:val="single" w:sz="8" w:space="0" w:color="auto"/>
              <w:right w:val="single" w:sz="8" w:space="0" w:color="auto"/>
            </w:tcBorders>
            <w:shd w:val="clear" w:color="auto" w:fill="auto"/>
            <w:vAlign w:val="center"/>
          </w:tcPr>
          <w:p w14:paraId="4C8B469E"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091C7A75" w14:textId="77777777" w:rsidR="0029456C" w:rsidRPr="00751030" w:rsidRDefault="0029456C" w:rsidP="0029456C">
      <w:pPr>
        <w:ind w:leftChars="338" w:left="938" w:hangingChars="100" w:hanging="214"/>
        <w:rPr>
          <w:rFonts w:ascii="ＭＳ 明朝" w:hAnsi="ＭＳ 明朝"/>
        </w:rPr>
      </w:pPr>
      <w:r w:rsidRPr="00751030">
        <w:rPr>
          <w:rFonts w:ascii="ＭＳ 明朝" w:hAnsi="ＭＳ 明朝" w:hint="eastAsia"/>
        </w:rPr>
        <w:t xml:space="preserve">(注)　</w:t>
      </w:r>
      <w:r w:rsidRPr="00751030">
        <w:rPr>
          <w:rFonts w:ascii="ＭＳ 明朝" w:hAnsi="ＭＳ 明朝" w:cs="ＭＳ ゴシック" w:hint="eastAsia"/>
          <w:color w:val="000000"/>
        </w:rPr>
        <w:t>格付は、</w:t>
      </w:r>
      <w:r w:rsidRPr="00751030">
        <w:rPr>
          <w:rFonts w:ascii="ＭＳ 明朝" w:hAnsi="ＭＳ 明朝" w:hint="eastAsia"/>
        </w:rPr>
        <w:t>保険契約締結日における格付とする。</w:t>
      </w:r>
    </w:p>
    <w:p w14:paraId="24928DD5"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(ⅱ)　企業総合特約書により保険契約を締結する場合の係数ａ及びｂは、下表のとおりとする。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680"/>
        <w:gridCol w:w="672"/>
        <w:gridCol w:w="2128"/>
        <w:gridCol w:w="1120"/>
        <w:gridCol w:w="896"/>
        <w:gridCol w:w="1120"/>
      </w:tblGrid>
      <w:tr w:rsidR="0029456C" w:rsidRPr="00751030" w14:paraId="041B3491" w14:textId="77777777">
        <w:trPr>
          <w:trHeight w:val="246"/>
        </w:trPr>
        <w:tc>
          <w:tcPr>
            <w:tcW w:w="4480" w:type="dxa"/>
            <w:gridSpan w:val="3"/>
            <w:tcBorders>
              <w:top w:val="single" w:sz="8" w:space="0" w:color="auto"/>
              <w:left w:val="single" w:sz="8" w:space="0" w:color="auto"/>
              <w:right w:val="single" w:sz="8" w:space="0" w:color="auto"/>
            </w:tcBorders>
            <w:shd w:val="clear" w:color="auto" w:fill="auto"/>
            <w:vAlign w:val="center"/>
          </w:tcPr>
          <w:p w14:paraId="2557E81E" w14:textId="77777777" w:rsidR="0029456C" w:rsidRPr="00751030" w:rsidRDefault="0029456C" w:rsidP="00056927">
            <w:pPr>
              <w:spacing w:line="280" w:lineRule="exact"/>
              <w:jc w:val="center"/>
              <w:rPr>
                <w:rFonts w:hAnsi="ＭＳ 明朝" w:cs="ＭＳ ゴシック"/>
                <w:color w:val="000000"/>
              </w:rPr>
            </w:pPr>
          </w:p>
        </w:tc>
        <w:tc>
          <w:tcPr>
            <w:tcW w:w="1120" w:type="dxa"/>
            <w:tcBorders>
              <w:top w:val="single" w:sz="8" w:space="0" w:color="auto"/>
              <w:left w:val="single" w:sz="4" w:space="0" w:color="000000"/>
              <w:right w:val="single" w:sz="4" w:space="0" w:color="auto"/>
            </w:tcBorders>
            <w:vAlign w:val="center"/>
          </w:tcPr>
          <w:p w14:paraId="3870822B" w14:textId="77777777" w:rsidR="0029456C" w:rsidRPr="00751030" w:rsidRDefault="0029456C" w:rsidP="00056927">
            <w:pPr>
              <w:jc w:val="center"/>
              <w:rPr>
                <w:rFonts w:hAnsi="ＭＳ 明朝"/>
              </w:rPr>
            </w:pPr>
            <w:r w:rsidRPr="00751030">
              <w:rPr>
                <w:rFonts w:hAnsi="ＭＳ 明朝" w:hint="eastAsia"/>
              </w:rPr>
              <w:t>ａ</w:t>
            </w:r>
          </w:p>
        </w:tc>
        <w:tc>
          <w:tcPr>
            <w:tcW w:w="896" w:type="dxa"/>
            <w:tcBorders>
              <w:top w:val="single" w:sz="8" w:space="0" w:color="auto"/>
              <w:left w:val="single" w:sz="4" w:space="0" w:color="auto"/>
              <w:right w:val="single" w:sz="8" w:space="0" w:color="auto"/>
            </w:tcBorders>
            <w:vAlign w:val="center"/>
          </w:tcPr>
          <w:p w14:paraId="4F3E7919" w14:textId="77777777" w:rsidR="0029456C" w:rsidRPr="00751030" w:rsidRDefault="0029456C" w:rsidP="00056927">
            <w:pPr>
              <w:jc w:val="center"/>
              <w:rPr>
                <w:rFonts w:hAnsi="ＭＳ 明朝"/>
              </w:rPr>
            </w:pPr>
            <w:r w:rsidRPr="00751030">
              <w:rPr>
                <w:rFonts w:hAnsi="ＭＳ 明朝" w:hint="eastAsia"/>
              </w:rPr>
              <w:t>ｂ</w:t>
            </w:r>
          </w:p>
        </w:tc>
        <w:tc>
          <w:tcPr>
            <w:tcW w:w="1120" w:type="dxa"/>
            <w:tcBorders>
              <w:top w:val="single" w:sz="8" w:space="0" w:color="auto"/>
              <w:left w:val="single" w:sz="8" w:space="0" w:color="auto"/>
              <w:right w:val="single" w:sz="8" w:space="0" w:color="auto"/>
            </w:tcBorders>
            <w:vAlign w:val="center"/>
          </w:tcPr>
          <w:p w14:paraId="2AB886E1"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652615C6" w14:textId="77777777">
        <w:tc>
          <w:tcPr>
            <w:tcW w:w="4480" w:type="dxa"/>
            <w:gridSpan w:val="3"/>
            <w:tcBorders>
              <w:top w:val="single" w:sz="8" w:space="0" w:color="auto"/>
              <w:left w:val="single" w:sz="8" w:space="0" w:color="auto"/>
              <w:bottom w:val="single" w:sz="4" w:space="0" w:color="auto"/>
              <w:right w:val="single" w:sz="8" w:space="0" w:color="auto"/>
            </w:tcBorders>
            <w:shd w:val="clear" w:color="auto" w:fill="auto"/>
          </w:tcPr>
          <w:p w14:paraId="22BC5573"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120" w:type="dxa"/>
            <w:vMerge w:val="restart"/>
            <w:tcBorders>
              <w:top w:val="single" w:sz="8" w:space="0" w:color="auto"/>
              <w:left w:val="single" w:sz="4" w:space="0" w:color="auto"/>
              <w:right w:val="single" w:sz="4" w:space="0" w:color="000000"/>
            </w:tcBorders>
            <w:vAlign w:val="center"/>
          </w:tcPr>
          <w:p w14:paraId="2E26EE27" w14:textId="77777777" w:rsidR="0029456C" w:rsidRPr="00751030" w:rsidRDefault="0029456C" w:rsidP="0029456C">
            <w:pPr>
              <w:ind w:leftChars="-26" w:left="-56" w:rightChars="-95" w:right="-203"/>
              <w:rPr>
                <w:rFonts w:cs="Arial Narrow"/>
                <w:color w:val="000000"/>
              </w:rPr>
            </w:pPr>
            <w:r w:rsidRPr="00751030">
              <w:rPr>
                <w:rFonts w:cs="Arial Narrow"/>
                <w:color w:val="000000"/>
              </w:rPr>
              <w:t>0.000616</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268B0BB0" w14:textId="77777777" w:rsidR="0029456C" w:rsidRPr="00751030" w:rsidRDefault="0029456C" w:rsidP="0029456C">
            <w:pPr>
              <w:ind w:leftChars="-17" w:left="-36" w:rightChars="-28" w:right="-60"/>
              <w:jc w:val="center"/>
              <w:rPr>
                <w:rFonts w:cs="Arial Narrow"/>
                <w:color w:val="000000"/>
              </w:rPr>
            </w:pPr>
            <w:r w:rsidRPr="00751030">
              <w:rPr>
                <w:rFonts w:cs="Arial Narrow"/>
                <w:color w:val="000000"/>
              </w:rPr>
              <w:t>0.000</w:t>
            </w:r>
          </w:p>
        </w:tc>
        <w:tc>
          <w:tcPr>
            <w:tcW w:w="1120" w:type="dxa"/>
            <w:vMerge w:val="restart"/>
            <w:tcBorders>
              <w:top w:val="single" w:sz="8" w:space="0" w:color="auto"/>
              <w:left w:val="single" w:sz="8" w:space="0" w:color="auto"/>
              <w:right w:val="single" w:sz="8" w:space="0" w:color="auto"/>
            </w:tcBorders>
            <w:vAlign w:val="center"/>
          </w:tcPr>
          <w:p w14:paraId="3F4C1749"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19330145" w14:textId="77777777">
        <w:tc>
          <w:tcPr>
            <w:tcW w:w="1680" w:type="dxa"/>
            <w:vMerge w:val="restart"/>
            <w:tcBorders>
              <w:top w:val="single" w:sz="4" w:space="0" w:color="auto"/>
              <w:left w:val="single" w:sz="8" w:space="0" w:color="auto"/>
              <w:right w:val="single" w:sz="4" w:space="0" w:color="auto"/>
            </w:tcBorders>
            <w:shd w:val="clear" w:color="auto" w:fill="auto"/>
            <w:vAlign w:val="center"/>
          </w:tcPr>
          <w:p w14:paraId="011E26FF" w14:textId="77777777" w:rsidR="0029456C" w:rsidRPr="00751030" w:rsidRDefault="0029456C" w:rsidP="0029456C">
            <w:pPr>
              <w:spacing w:line="200" w:lineRule="exact"/>
              <w:ind w:leftChars="-17" w:left="-36" w:rightChars="-17" w:right="-36"/>
              <w:rPr>
                <w:rFonts w:ascii="ＭＳ 明朝" w:hAnsi="ＭＳ 明朝" w:cs="Arial"/>
                <w:bCs/>
                <w:color w:val="000000"/>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代金等の支払人又はＩＬＣの発行銀行若しくは確認銀行の格付</w:t>
            </w:r>
          </w:p>
        </w:tc>
        <w:tc>
          <w:tcPr>
            <w:tcW w:w="2800" w:type="dxa"/>
            <w:gridSpan w:val="2"/>
            <w:tcBorders>
              <w:top w:val="single" w:sz="4" w:space="0" w:color="auto"/>
              <w:left w:val="single" w:sz="4" w:space="0" w:color="auto"/>
              <w:bottom w:val="single" w:sz="4" w:space="0" w:color="000000"/>
              <w:right w:val="single" w:sz="8" w:space="0" w:color="auto"/>
            </w:tcBorders>
            <w:shd w:val="clear" w:color="auto" w:fill="auto"/>
          </w:tcPr>
          <w:p w14:paraId="7CCAC4D9" w14:textId="77777777" w:rsidR="0029456C" w:rsidRPr="00751030" w:rsidRDefault="0029456C" w:rsidP="0029456C">
            <w:pPr>
              <w:spacing w:line="200" w:lineRule="exact"/>
              <w:ind w:leftChars="-17" w:left="-36"/>
              <w:rPr>
                <w:rFonts w:ascii="ＭＳ 明朝" w:hAnsi="ＭＳ 明朝" w:cs="ＭＳ ゴシック"/>
                <w:color w:val="000000"/>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09EEAC3A" w14:textId="77777777" w:rsidR="0029456C" w:rsidRPr="00751030" w:rsidRDefault="0029456C"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2451E199" w14:textId="77777777" w:rsidR="0029456C" w:rsidRPr="00751030" w:rsidRDefault="0029456C" w:rsidP="00056927">
            <w:pPr>
              <w:jc w:val="center"/>
              <w:rPr>
                <w:rFonts w:cs="Arial Narrow"/>
                <w:color w:val="000000"/>
              </w:rPr>
            </w:pPr>
          </w:p>
        </w:tc>
        <w:tc>
          <w:tcPr>
            <w:tcW w:w="1120" w:type="dxa"/>
            <w:vMerge/>
            <w:tcBorders>
              <w:left w:val="single" w:sz="8" w:space="0" w:color="auto"/>
              <w:bottom w:val="single" w:sz="4" w:space="0" w:color="000000"/>
              <w:right w:val="single" w:sz="8" w:space="0" w:color="auto"/>
            </w:tcBorders>
            <w:vAlign w:val="center"/>
          </w:tcPr>
          <w:p w14:paraId="74486AB8" w14:textId="77777777" w:rsidR="0029456C" w:rsidRPr="00751030" w:rsidRDefault="0029456C" w:rsidP="00056927">
            <w:pPr>
              <w:tabs>
                <w:tab w:val="left" w:pos="-9095"/>
              </w:tabs>
              <w:jc w:val="center"/>
              <w:rPr>
                <w:rFonts w:hAnsi="ＭＳ 明朝" w:cs="Arial Narrow"/>
                <w:color w:val="000000"/>
              </w:rPr>
            </w:pPr>
          </w:p>
        </w:tc>
      </w:tr>
      <w:tr w:rsidR="0029456C" w:rsidRPr="00751030" w14:paraId="7D25F08B" w14:textId="77777777">
        <w:tc>
          <w:tcPr>
            <w:tcW w:w="1680" w:type="dxa"/>
            <w:vMerge/>
            <w:tcBorders>
              <w:left w:val="single" w:sz="8" w:space="0" w:color="auto"/>
              <w:right w:val="single" w:sz="4" w:space="0" w:color="auto"/>
            </w:tcBorders>
            <w:shd w:val="clear" w:color="auto" w:fill="auto"/>
          </w:tcPr>
          <w:p w14:paraId="54C4613F" w14:textId="77777777" w:rsidR="0029456C" w:rsidRPr="00751030" w:rsidRDefault="0029456C" w:rsidP="00056927">
            <w:pPr>
              <w:rPr>
                <w:rFonts w:ascii="ＭＳ 明朝" w:hAnsi="ＭＳ 明朝" w:cs="Arial"/>
                <w:bCs/>
                <w:color w:val="000000"/>
              </w:rPr>
            </w:pPr>
          </w:p>
        </w:tc>
        <w:tc>
          <w:tcPr>
            <w:tcW w:w="280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0CD39C09" w14:textId="77777777" w:rsidR="0029456C" w:rsidRPr="00751030" w:rsidRDefault="0029456C" w:rsidP="0029456C">
            <w:pPr>
              <w:ind w:leftChars="-17" w:left="-36"/>
              <w:rPr>
                <w:rFonts w:ascii="ＭＳ 明朝" w:hAnsi="ＭＳ 明朝" w:cs="Arial"/>
                <w:color w:val="000000"/>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2D15B932" w14:textId="77777777" w:rsidR="0029456C" w:rsidRPr="00751030" w:rsidRDefault="0029456C" w:rsidP="0029456C">
            <w:pPr>
              <w:ind w:leftChars="-26" w:left="-56" w:rightChars="-95" w:right="-203"/>
              <w:rPr>
                <w:rFonts w:cs="Arial Narrow"/>
                <w:color w:val="000000"/>
              </w:rPr>
            </w:pPr>
            <w:r w:rsidRPr="00751030">
              <w:rPr>
                <w:rFonts w:cs="Arial Narrow"/>
                <w:color w:val="000000"/>
              </w:rPr>
              <w:t>0.001092</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356E8849" w14:textId="77777777" w:rsidR="0029456C" w:rsidRPr="00751030" w:rsidRDefault="0029456C" w:rsidP="0029456C">
            <w:pPr>
              <w:ind w:leftChars="-17" w:left="-36" w:rightChars="-28" w:right="-60"/>
              <w:jc w:val="center"/>
              <w:rPr>
                <w:rFonts w:cs="Arial Narrow"/>
                <w:color w:val="000000"/>
              </w:rPr>
            </w:pPr>
            <w:r w:rsidRPr="00751030">
              <w:rPr>
                <w:rFonts w:cs="Arial Narrow"/>
                <w:color w:val="000000"/>
              </w:rPr>
              <w:t>0.020</w:t>
            </w:r>
          </w:p>
        </w:tc>
        <w:tc>
          <w:tcPr>
            <w:tcW w:w="1120" w:type="dxa"/>
            <w:tcBorders>
              <w:top w:val="single" w:sz="4" w:space="0" w:color="000000"/>
              <w:left w:val="single" w:sz="8" w:space="0" w:color="auto"/>
              <w:bottom w:val="single" w:sz="4" w:space="0" w:color="000000"/>
              <w:right w:val="single" w:sz="8" w:space="0" w:color="auto"/>
            </w:tcBorders>
            <w:vAlign w:val="center"/>
          </w:tcPr>
          <w:p w14:paraId="6C6F192E"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5D15376D" w14:textId="77777777">
        <w:trPr>
          <w:trHeight w:val="547"/>
        </w:trPr>
        <w:tc>
          <w:tcPr>
            <w:tcW w:w="1680" w:type="dxa"/>
            <w:vMerge/>
            <w:tcBorders>
              <w:left w:val="single" w:sz="8" w:space="0" w:color="auto"/>
              <w:right w:val="single" w:sz="4" w:space="0" w:color="auto"/>
            </w:tcBorders>
            <w:shd w:val="clear" w:color="auto" w:fill="auto"/>
          </w:tcPr>
          <w:p w14:paraId="338A07FF" w14:textId="77777777" w:rsidR="0029456C" w:rsidRPr="00751030" w:rsidRDefault="0029456C" w:rsidP="00056927">
            <w:pPr>
              <w:spacing w:line="280" w:lineRule="exact"/>
              <w:ind w:left="-2"/>
              <w:rPr>
                <w:rFonts w:ascii="ＭＳ 明朝" w:hAnsi="ＭＳ 明朝" w:cs="Arial"/>
                <w:bCs/>
                <w:color w:val="000000"/>
                <w:spacing w:val="-2"/>
              </w:rPr>
            </w:pPr>
          </w:p>
        </w:tc>
        <w:tc>
          <w:tcPr>
            <w:tcW w:w="672" w:type="dxa"/>
            <w:vMerge w:val="restart"/>
            <w:tcBorders>
              <w:top w:val="single" w:sz="4" w:space="0" w:color="000000"/>
              <w:left w:val="single" w:sz="4" w:space="0" w:color="auto"/>
              <w:right w:val="single" w:sz="4" w:space="0" w:color="auto"/>
            </w:tcBorders>
            <w:shd w:val="clear" w:color="auto" w:fill="auto"/>
            <w:vAlign w:val="center"/>
          </w:tcPr>
          <w:p w14:paraId="51619315" w14:textId="77777777" w:rsidR="0029456C" w:rsidRPr="00751030" w:rsidRDefault="0029456C" w:rsidP="0029456C">
            <w:pPr>
              <w:spacing w:line="200" w:lineRule="exact"/>
              <w:ind w:leftChars="-17" w:left="-36" w:rightChars="-17" w:right="-36"/>
              <w:rPr>
                <w:rFonts w:ascii="ＭＳ 明朝" w:hAnsi="ＭＳ 明朝" w:cs="ＭＳ ゴシック"/>
                <w:color w:val="000000"/>
                <w:spacing w:val="-2"/>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2128" w:type="dxa"/>
            <w:tcBorders>
              <w:top w:val="single" w:sz="4" w:space="0" w:color="000000"/>
              <w:left w:val="single" w:sz="4" w:space="0" w:color="auto"/>
              <w:bottom w:val="single" w:sz="4" w:space="0" w:color="auto"/>
              <w:right w:val="single" w:sz="8" w:space="0" w:color="auto"/>
            </w:tcBorders>
            <w:shd w:val="clear" w:color="auto" w:fill="auto"/>
            <w:vAlign w:val="center"/>
          </w:tcPr>
          <w:p w14:paraId="2754777A" w14:textId="77777777" w:rsidR="0029456C" w:rsidRPr="00751030" w:rsidRDefault="0029456C" w:rsidP="0029456C">
            <w:pPr>
              <w:spacing w:line="200" w:lineRule="exact"/>
              <w:ind w:leftChars="-17" w:left="-36" w:rightChars="-17" w:right="-36"/>
              <w:rPr>
                <w:rFonts w:ascii="ＭＳ 明朝" w:hAnsi="ＭＳ 明朝" w:cs="ＭＳ ゴシック"/>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6E785DE8" w14:textId="77777777" w:rsidR="0029456C" w:rsidRPr="00751030" w:rsidRDefault="0029456C" w:rsidP="0029456C">
            <w:pPr>
              <w:ind w:leftChars="-26" w:left="-56" w:rightChars="-95" w:right="-203"/>
              <w:rPr>
                <w:rFonts w:cs="Arial Narrow"/>
                <w:color w:val="000000"/>
              </w:rPr>
            </w:pPr>
            <w:r w:rsidRPr="00751030">
              <w:rPr>
                <w:rFonts w:cs="Arial Narrow"/>
                <w:color w:val="000000"/>
              </w:rPr>
              <w:t>0.001477</w:t>
            </w:r>
          </w:p>
        </w:tc>
        <w:tc>
          <w:tcPr>
            <w:tcW w:w="896" w:type="dxa"/>
            <w:tcBorders>
              <w:top w:val="single" w:sz="4" w:space="0" w:color="000000"/>
              <w:left w:val="single" w:sz="4" w:space="0" w:color="000000"/>
              <w:bottom w:val="single" w:sz="4" w:space="0" w:color="auto"/>
              <w:right w:val="single" w:sz="8" w:space="0" w:color="auto"/>
            </w:tcBorders>
            <w:vAlign w:val="center"/>
          </w:tcPr>
          <w:p w14:paraId="1AB77E47" w14:textId="77777777" w:rsidR="0029456C" w:rsidRPr="00751030" w:rsidRDefault="0029456C" w:rsidP="0029456C">
            <w:pPr>
              <w:ind w:leftChars="-15" w:left="-32" w:rightChars="-28" w:right="-60"/>
              <w:jc w:val="center"/>
              <w:rPr>
                <w:rFonts w:cs="Arial Narrow"/>
                <w:color w:val="000000"/>
              </w:rPr>
            </w:pPr>
            <w:r w:rsidRPr="00751030">
              <w:rPr>
                <w:rFonts w:cs="Arial Narrow"/>
                <w:color w:val="000000"/>
              </w:rPr>
              <w:t>0.029</w:t>
            </w:r>
          </w:p>
        </w:tc>
        <w:tc>
          <w:tcPr>
            <w:tcW w:w="1120" w:type="dxa"/>
            <w:vMerge w:val="restart"/>
            <w:tcBorders>
              <w:top w:val="single" w:sz="4" w:space="0" w:color="000000"/>
              <w:left w:val="single" w:sz="8" w:space="0" w:color="auto"/>
              <w:right w:val="single" w:sz="8" w:space="0" w:color="auto"/>
            </w:tcBorders>
            <w:shd w:val="clear" w:color="auto" w:fill="auto"/>
            <w:vAlign w:val="center"/>
          </w:tcPr>
          <w:p w14:paraId="0C7419FA"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r w:rsidR="0029456C" w:rsidRPr="00751030" w14:paraId="13C8E5B8" w14:textId="77777777">
        <w:trPr>
          <w:trHeight w:val="310"/>
        </w:trPr>
        <w:tc>
          <w:tcPr>
            <w:tcW w:w="1680" w:type="dxa"/>
            <w:vMerge/>
            <w:tcBorders>
              <w:left w:val="single" w:sz="8" w:space="0" w:color="auto"/>
              <w:bottom w:val="single" w:sz="8" w:space="0" w:color="auto"/>
              <w:right w:val="single" w:sz="4" w:space="0" w:color="auto"/>
            </w:tcBorders>
            <w:shd w:val="clear" w:color="auto" w:fill="auto"/>
          </w:tcPr>
          <w:p w14:paraId="11FC45DD" w14:textId="77777777" w:rsidR="0029456C" w:rsidRPr="00751030" w:rsidRDefault="0029456C" w:rsidP="00056927">
            <w:pPr>
              <w:rPr>
                <w:rFonts w:ascii="ＭＳ 明朝" w:hAnsi="ＭＳ 明朝" w:cs="Arial"/>
                <w:color w:val="000000"/>
              </w:rPr>
            </w:pPr>
          </w:p>
        </w:tc>
        <w:tc>
          <w:tcPr>
            <w:tcW w:w="672" w:type="dxa"/>
            <w:vMerge/>
            <w:tcBorders>
              <w:left w:val="single" w:sz="4" w:space="0" w:color="auto"/>
              <w:bottom w:val="single" w:sz="8" w:space="0" w:color="auto"/>
              <w:right w:val="single" w:sz="4" w:space="0" w:color="auto"/>
            </w:tcBorders>
            <w:shd w:val="clear" w:color="auto" w:fill="auto"/>
          </w:tcPr>
          <w:p w14:paraId="1610ED07" w14:textId="77777777" w:rsidR="0029456C" w:rsidRPr="00751030" w:rsidRDefault="0029456C" w:rsidP="00056927">
            <w:pPr>
              <w:rPr>
                <w:rFonts w:ascii="ＭＳ 明朝" w:hAnsi="ＭＳ 明朝" w:cs="Arial"/>
                <w:color w:val="000000"/>
              </w:rPr>
            </w:pPr>
          </w:p>
        </w:tc>
        <w:tc>
          <w:tcPr>
            <w:tcW w:w="2128" w:type="dxa"/>
            <w:tcBorders>
              <w:top w:val="single" w:sz="4" w:space="0" w:color="auto"/>
              <w:left w:val="single" w:sz="4" w:space="0" w:color="auto"/>
              <w:bottom w:val="single" w:sz="8" w:space="0" w:color="auto"/>
              <w:right w:val="single" w:sz="8" w:space="0" w:color="auto"/>
            </w:tcBorders>
            <w:shd w:val="clear" w:color="auto" w:fill="auto"/>
            <w:vAlign w:val="center"/>
          </w:tcPr>
          <w:p w14:paraId="2261F2CC" w14:textId="77777777" w:rsidR="0029456C" w:rsidRPr="00751030" w:rsidRDefault="0029456C" w:rsidP="0029456C">
            <w:pPr>
              <w:spacing w:line="200" w:lineRule="exact"/>
              <w:ind w:leftChars="-17" w:left="-36" w:rightChars="-17" w:right="-36"/>
              <w:rPr>
                <w:rFonts w:ascii="ＭＳ 明朝" w:hAnsi="ＭＳ 明朝" w:cs="Arial"/>
                <w:color w:val="000000"/>
              </w:rPr>
            </w:pPr>
            <w:r w:rsidRPr="00751030">
              <w:rPr>
                <w:rFonts w:ascii="ＭＳ 明朝" w:hAnsi="ＭＳ 明朝" w:cs="ＭＳ ゴシック" w:hint="eastAsia"/>
                <w:color w:val="000000"/>
              </w:rPr>
              <w:t>船積後期間が</w:t>
            </w:r>
            <w:r w:rsidRPr="00751030">
              <w:rPr>
                <w:rFonts w:ascii="ＭＳ 明朝" w:hAnsi="ＭＳ 明朝" w:cs="Arial"/>
                <w:bCs/>
                <w:color w:val="000000"/>
              </w:rPr>
              <w:t>180</w:t>
            </w:r>
            <w:r w:rsidRPr="00751030">
              <w:rPr>
                <w:rFonts w:ascii="ＭＳ 明朝" w:hAnsi="ＭＳ 明朝" w:cs="ＭＳ ゴシック" w:hint="eastAsia"/>
                <w:color w:val="000000"/>
              </w:rPr>
              <w:t>日を超える場合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22AC3A01" w14:textId="77777777" w:rsidR="0029456C" w:rsidRPr="00751030" w:rsidRDefault="0029456C" w:rsidP="0029456C">
            <w:pPr>
              <w:ind w:leftChars="-26" w:left="-56" w:rightChars="-95" w:right="-203"/>
              <w:rPr>
                <w:rFonts w:cs="Arial Narrow"/>
                <w:color w:val="000000"/>
              </w:rPr>
            </w:pPr>
            <w:r w:rsidRPr="00751030">
              <w:rPr>
                <w:rFonts w:cs="Arial Narrow"/>
                <w:color w:val="000000"/>
              </w:rPr>
              <w:t>0.004928</w:t>
            </w:r>
          </w:p>
        </w:tc>
        <w:tc>
          <w:tcPr>
            <w:tcW w:w="896" w:type="dxa"/>
            <w:tcBorders>
              <w:top w:val="single" w:sz="4" w:space="0" w:color="auto"/>
              <w:left w:val="single" w:sz="4" w:space="0" w:color="000000"/>
              <w:bottom w:val="single" w:sz="8" w:space="0" w:color="auto"/>
              <w:right w:val="single" w:sz="8" w:space="0" w:color="auto"/>
            </w:tcBorders>
            <w:vAlign w:val="center"/>
          </w:tcPr>
          <w:p w14:paraId="4439ED30" w14:textId="77777777" w:rsidR="0029456C" w:rsidRPr="00751030" w:rsidRDefault="0029456C" w:rsidP="0029456C">
            <w:pPr>
              <w:spacing w:line="200" w:lineRule="exact"/>
              <w:ind w:leftChars="-17" w:left="-36" w:rightChars="-28" w:right="-60"/>
              <w:jc w:val="center"/>
              <w:rPr>
                <w:rFonts w:cs="Arial Narrow"/>
                <w:color w:val="000000"/>
              </w:rPr>
            </w:pPr>
            <w:r w:rsidRPr="00751030">
              <w:rPr>
                <w:rFonts w:cs="ＭＳ ゴシック"/>
                <w:color w:val="000000"/>
              </w:rPr>
              <w:t>▲</w:t>
            </w:r>
            <w:r w:rsidRPr="00751030">
              <w:rPr>
                <w:rFonts w:cs="Arial Narrow"/>
                <w:color w:val="000000"/>
              </w:rPr>
              <w:t>0.592</w:t>
            </w:r>
          </w:p>
        </w:tc>
        <w:tc>
          <w:tcPr>
            <w:tcW w:w="1120" w:type="dxa"/>
            <w:vMerge/>
            <w:tcBorders>
              <w:left w:val="single" w:sz="8" w:space="0" w:color="auto"/>
              <w:bottom w:val="single" w:sz="8" w:space="0" w:color="auto"/>
              <w:right w:val="single" w:sz="8" w:space="0" w:color="auto"/>
            </w:tcBorders>
            <w:shd w:val="clear" w:color="auto" w:fill="auto"/>
            <w:vAlign w:val="center"/>
          </w:tcPr>
          <w:p w14:paraId="7D4D2672" w14:textId="77777777" w:rsidR="0029456C" w:rsidRPr="00751030" w:rsidRDefault="0029456C" w:rsidP="00056927">
            <w:pPr>
              <w:ind w:right="252"/>
              <w:jc w:val="center"/>
              <w:rPr>
                <w:rFonts w:hAnsi="ＭＳ 明朝" w:cs="Arial Narrow"/>
                <w:color w:val="000000"/>
              </w:rPr>
            </w:pPr>
          </w:p>
        </w:tc>
      </w:tr>
    </w:tbl>
    <w:p w14:paraId="1D217287" w14:textId="77777777" w:rsidR="0029456C" w:rsidRPr="00751030" w:rsidRDefault="0029456C" w:rsidP="0029456C">
      <w:pPr>
        <w:ind w:leftChars="338" w:left="938" w:hangingChars="100" w:hanging="214"/>
        <w:rPr>
          <w:rFonts w:ascii="ＭＳ 明朝" w:hAnsi="ＭＳ 明朝"/>
          <w:szCs w:val="21"/>
        </w:rPr>
      </w:pPr>
      <w:r w:rsidRPr="00751030">
        <w:rPr>
          <w:rFonts w:hint="eastAsia"/>
        </w:rPr>
        <w:t>(</w:t>
      </w:r>
      <w:r w:rsidRPr="00751030">
        <w:rPr>
          <w:rFonts w:ascii="ＭＳ 明朝" w:hAnsi="ＭＳ 明朝" w:hint="eastAsia"/>
          <w:szCs w:val="21"/>
        </w:rPr>
        <w:t xml:space="preserve">注)　</w:t>
      </w:r>
      <w:r w:rsidRPr="00751030">
        <w:rPr>
          <w:rFonts w:ascii="ＭＳ 明朝" w:hAnsi="ＭＳ 明朝" w:cs="ＭＳ ゴシック" w:hint="eastAsia"/>
          <w:color w:val="000000"/>
          <w:szCs w:val="21"/>
        </w:rPr>
        <w:t>格付は、</w:t>
      </w:r>
      <w:r w:rsidRPr="00751030">
        <w:rPr>
          <w:rFonts w:ascii="ＭＳ 明朝" w:hAnsi="ＭＳ 明朝" w:hint="eastAsia"/>
          <w:szCs w:val="21"/>
        </w:rPr>
        <w:t>企業総合特約書第１条に規定する特約期間の開始日若しくは企業総合特約書第２条第１項の規定により当該代金等の支払人が新たに登録された日のいずれか遅い日（以下「開始日等」といい、開始日等において当該代金等の支払人がＥＣ格、ＰＮ格、ＰＵ格若しくはＰＴ格の場合又は事故管理区分（名簿規程別表第２に該当する格付けをいう。）に格付けされている場合にあっては、保険契約締結日）における格付とする。</w:t>
      </w:r>
    </w:p>
    <w:p w14:paraId="27335EBD"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(ⅲ)　Ｘは、次の式により算出した日数（当該日数が３０日未満の場合にあっては３０日</w:t>
      </w:r>
      <w:r w:rsidRPr="00751030">
        <w:rPr>
          <w:rFonts w:ascii="ＭＳ 明朝" w:hAnsi="ＭＳ 明朝" w:hint="eastAsia"/>
          <w:szCs w:val="21"/>
        </w:rPr>
        <w:lastRenderedPageBreak/>
        <w:t>とし、１日未満の端数は四捨五入する。）とする。</w:t>
      </w:r>
    </w:p>
    <w:p w14:paraId="78C64D40" w14:textId="77777777" w:rsidR="0029456C" w:rsidRPr="00751030" w:rsidRDefault="0029456C" w:rsidP="0029456C">
      <w:pPr>
        <w:ind w:leftChars="500" w:left="1070"/>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船積前期間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船積後期間</w:t>
      </w:r>
      <w:r w:rsidRPr="00751030">
        <w:rPr>
          <w:rFonts w:ascii="ＭＳ 明朝" w:hAnsi="ＭＳ 明朝" w:hint="eastAsia"/>
          <w:szCs w:val="21"/>
        </w:rPr>
        <w:t>の日数</w:t>
      </w:r>
    </w:p>
    <w:p w14:paraId="6A8E9339"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(ⅰ)又は(ⅱ)</w:t>
      </w:r>
      <w:r w:rsidRPr="00751030">
        <w:rPr>
          <w:rFonts w:ascii="ＭＳ 明朝" w:hAnsi="ＭＳ 明朝" w:cs="Arial" w:hint="eastAsia"/>
          <w:color w:val="000000"/>
          <w:szCs w:val="21"/>
        </w:rPr>
        <w:t>の表のとおりとする。</w:t>
      </w:r>
    </w:p>
    <w:p w14:paraId="7AB2DF06" w14:textId="77777777" w:rsidR="0029456C" w:rsidRPr="00751030" w:rsidRDefault="0029456C" w:rsidP="00A64BC7">
      <w:pPr>
        <w:pStyle w:val="3"/>
        <w:ind w:leftChars="299" w:left="854" w:hangingChars="100" w:hanging="214"/>
        <w:rPr>
          <w:rFonts w:ascii="ＭＳ 明朝" w:hAnsi="ＭＳ 明朝"/>
          <w:sz w:val="21"/>
          <w:szCs w:val="21"/>
        </w:rPr>
      </w:pPr>
      <w:r w:rsidRPr="00751030">
        <w:rPr>
          <w:rFonts w:ascii="ＭＳ 明朝" w:hAnsi="ＭＳ 明朝" w:hint="eastAsia"/>
          <w:sz w:val="21"/>
          <w:szCs w:val="21"/>
        </w:rPr>
        <w:t>(ⅳ)　ｃは、次のとおりとする。</w:t>
      </w:r>
    </w:p>
    <w:p w14:paraId="3B22E9E8"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 xml:space="preserve">(ｲ)　</w:t>
      </w:r>
      <w:r w:rsidRPr="00751030">
        <w:rPr>
          <w:rFonts w:ascii="ＭＳ 明朝" w:hAnsi="ＭＳ 明朝" w:hint="eastAsia"/>
          <w:color w:val="000000"/>
          <w:szCs w:val="21"/>
        </w:rPr>
        <w:t>設備財等特約書又は技術提供特約書</w:t>
      </w:r>
      <w:r w:rsidRPr="00751030">
        <w:rPr>
          <w:rFonts w:ascii="ＭＳ 明朝" w:hAnsi="ＭＳ 明朝" w:hint="eastAsia"/>
          <w:szCs w:val="21"/>
        </w:rPr>
        <w:t>により保険契約を締結する場合は、次のとおりとする。</w:t>
      </w:r>
    </w:p>
    <w:p w14:paraId="45744585"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(a)　保険契約締結日においてＧＳ格、ＧＡ格、ＧＥ格、ＳＡ格、ＥＥ格、ＥＡ格、ＥＭ格又はＥＦ格の者（次の（ｂ）に定める者を除く。）を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w:t>
      </w:r>
      <w:r w:rsidRPr="00751030">
        <w:rPr>
          <w:rFonts w:ascii="ＭＳ 明朝" w:hAnsi="ＭＳ 明朝"/>
          <w:szCs w:val="21"/>
        </w:rPr>
        <w:t>500</w:t>
      </w:r>
      <w:r w:rsidRPr="00751030">
        <w:rPr>
          <w:rFonts w:ascii="ＭＳ 明朝" w:hAnsi="ＭＳ 明朝" w:hint="eastAsia"/>
          <w:szCs w:val="21"/>
        </w:rPr>
        <w:t>億円を超えるものに限る。）については、その危険の程度に応じて、１</w:t>
      </w:r>
      <w:r w:rsidRPr="00751030">
        <w:rPr>
          <w:rFonts w:ascii="ＭＳ 明朝" w:hAnsi="ＭＳ 明朝"/>
          <w:szCs w:val="21"/>
        </w:rPr>
        <w:t>.</w:t>
      </w:r>
      <w:r w:rsidRPr="00751030">
        <w:rPr>
          <w:rFonts w:ascii="ＭＳ 明朝" w:hAnsi="ＭＳ 明朝" w:hint="eastAsia"/>
          <w:szCs w:val="21"/>
        </w:rPr>
        <w:t>０又は３．０とする。</w:t>
      </w:r>
    </w:p>
    <w:p w14:paraId="189BC9CC" w14:textId="77777777" w:rsidR="0029456C" w:rsidRPr="00751030" w:rsidRDefault="0029456C" w:rsidP="0029456C">
      <w:pPr>
        <w:ind w:leftChars="500" w:left="1284" w:hangingChars="100" w:hanging="214"/>
        <w:rPr>
          <w:rFonts w:ascii="ＭＳ 明朝" w:hAnsi="ＭＳ 明朝"/>
          <w:szCs w:val="21"/>
        </w:rPr>
      </w:pPr>
      <w:r w:rsidRPr="00751030">
        <w:rPr>
          <w:rFonts w:ascii="ＭＳ 明朝" w:hAnsi="ＭＳ 明朝" w:hint="eastAsia"/>
          <w:szCs w:val="21"/>
        </w:rPr>
        <w:t>(b)　保険契約締結日においてＥＭ格、ＥＦ格、ＰＮ格、ＰＵ格又はＰＴ格の者（海外における特定の事業の実施を目的として設立された外国法人に限る。）を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とする輸出契約等（契約金額が５０億円以上のものに限り、ＩＬＣにより決済されるもの及び政府開発援助契約等を除く。）の場合は、２</w:t>
      </w:r>
      <w:r w:rsidRPr="00751030">
        <w:rPr>
          <w:rFonts w:ascii="ＭＳ 明朝" w:hAnsi="ＭＳ 明朝"/>
          <w:szCs w:val="21"/>
        </w:rPr>
        <w:t>.</w:t>
      </w:r>
      <w:r w:rsidRPr="00751030">
        <w:rPr>
          <w:rFonts w:ascii="ＭＳ 明朝" w:hAnsi="ＭＳ 明朝" w:hint="eastAsia"/>
          <w:szCs w:val="21"/>
        </w:rPr>
        <w:t>０とする。</w:t>
      </w:r>
    </w:p>
    <w:p w14:paraId="2B995FB7" w14:textId="77777777" w:rsidR="0029456C" w:rsidRPr="00751030" w:rsidRDefault="0029456C" w:rsidP="0029456C">
      <w:pPr>
        <w:ind w:leftChars="600" w:left="1285" w:firstLineChars="100" w:firstLine="214"/>
        <w:rPr>
          <w:rFonts w:ascii="ＭＳ 明朝" w:hAnsi="ＭＳ 明朝"/>
          <w:szCs w:val="21"/>
        </w:rPr>
      </w:pPr>
      <w:r w:rsidRPr="00751030">
        <w:rPr>
          <w:rFonts w:ascii="ＭＳ 明朝" w:hAnsi="ＭＳ 明朝" w:hint="eastAsia"/>
          <w:szCs w:val="21"/>
        </w:rPr>
        <w:t>ただし、この場合における上記(ⅰ)の表の適用に当たっては、同表中「</w:t>
      </w:r>
      <w:r w:rsidRPr="00751030">
        <w:rPr>
          <w:rFonts w:ascii="ＭＳ 明朝" w:hAnsi="ＭＳ 明朝" w:cs="ＭＳ ゴシック" w:hint="eastAsia"/>
          <w:color w:val="000000"/>
          <w:szCs w:val="21"/>
        </w:rPr>
        <w:t>代金等の支払人又はＩＬＣの発行銀行若しくは確認銀行の格付</w:t>
      </w:r>
      <w:r w:rsidRPr="00751030">
        <w:rPr>
          <w:rFonts w:ascii="ＭＳ 明朝" w:hAnsi="ＭＳ 明朝" w:hint="eastAsia"/>
          <w:szCs w:val="21"/>
        </w:rPr>
        <w:t>」とあるのは「支払保証状又はこれに準ずる書面の発行者の格付」と読み替えるものとする。</w:t>
      </w:r>
    </w:p>
    <w:p w14:paraId="35F9C9B2" w14:textId="77777777" w:rsidR="0029456C" w:rsidRPr="00751030" w:rsidRDefault="0029456C" w:rsidP="0029456C">
      <w:pPr>
        <w:ind w:leftChars="489" w:left="1285" w:hangingChars="111" w:hanging="238"/>
        <w:rPr>
          <w:rFonts w:ascii="ＭＳ 明朝" w:hAnsi="ＭＳ 明朝"/>
          <w:szCs w:val="21"/>
        </w:rPr>
      </w:pPr>
      <w:r w:rsidRPr="00751030">
        <w:rPr>
          <w:rFonts w:ascii="ＭＳ 明朝" w:hAnsi="ＭＳ 明朝" w:hint="eastAsia"/>
          <w:szCs w:val="21"/>
        </w:rPr>
        <w:t>(c)　その他の場合は、１</w:t>
      </w:r>
      <w:r w:rsidRPr="00751030">
        <w:rPr>
          <w:rFonts w:ascii="ＭＳ 明朝" w:hAnsi="ＭＳ 明朝"/>
          <w:szCs w:val="21"/>
        </w:rPr>
        <w:t>.</w:t>
      </w:r>
      <w:r w:rsidRPr="00751030">
        <w:rPr>
          <w:rFonts w:ascii="ＭＳ 明朝" w:hAnsi="ＭＳ 明朝" w:hint="eastAsia"/>
          <w:szCs w:val="21"/>
        </w:rPr>
        <w:t>０とする。</w:t>
      </w:r>
    </w:p>
    <w:p w14:paraId="4ABB7FD0"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(ﾛ) 企業総合特約書により保険契約を締結する場合にあっては、別表第１のとおりとする。</w:t>
      </w:r>
    </w:p>
    <w:p w14:paraId="162339B6"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(ﾊ)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代金等の支払人の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上記(ⅰ)の表の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6069CB37"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(ﾆ)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55A5DD7D" w14:textId="77777777" w:rsidR="0029456C" w:rsidRPr="00751030" w:rsidRDefault="0029456C" w:rsidP="0029456C">
      <w:pPr>
        <w:pStyle w:val="3"/>
        <w:tabs>
          <w:tab w:val="num" w:pos="-1760"/>
        </w:tabs>
        <w:ind w:left="1062" w:hangingChars="88" w:hanging="206"/>
        <w:rPr>
          <w:rFonts w:ascii="ＭＳ 明朝" w:hAnsi="ＭＳ 明朝"/>
          <w:sz w:val="21"/>
          <w:szCs w:val="21"/>
        </w:rPr>
      </w:pPr>
      <w:r w:rsidRPr="00751030">
        <w:rPr>
          <w:rFonts w:ascii="ＭＳ 明朝" w:hAnsi="ＭＳ 明朝" w:hint="eastAsia"/>
          <w:spacing w:val="10"/>
          <w:sz w:val="21"/>
          <w:szCs w:val="21"/>
        </w:rPr>
        <w:t xml:space="preserve"> </w:t>
      </w:r>
      <w:r w:rsidRPr="00751030">
        <w:rPr>
          <w:rFonts w:ascii="ＭＳ 明朝" w:hAnsi="ＭＳ 明朝" w:hint="eastAsia"/>
          <w:sz w:val="21"/>
          <w:szCs w:val="21"/>
        </w:rPr>
        <w:t>３　船後危険に係る割増・割引料率は、上記１又は２で算出した船後危険に係る基本保険料率にそれぞれ(1)及び(2)に規定する割増・割引係数を乗じて得た率を保険料率とする。</w:t>
      </w:r>
    </w:p>
    <w:p w14:paraId="572EDC73" w14:textId="77777777" w:rsidR="00C72CFA" w:rsidRPr="00751030" w:rsidRDefault="00C72CFA" w:rsidP="00C72CFA">
      <w:pPr>
        <w:ind w:leftChars="208" w:left="648" w:hangingChars="95" w:hanging="203"/>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 xml:space="preserve">(1)　</w:t>
      </w:r>
      <w:r w:rsidRPr="00751030">
        <w:rPr>
          <w:rFonts w:ascii="ＭＳ 明朝" w:hAnsi="ＭＳ 明朝" w:hint="eastAsia"/>
          <w:szCs w:val="21"/>
        </w:rPr>
        <w:t xml:space="preserve"> 知的財産権等のライセンス契約に係る貿易一般保険の取扱いについて（平成15年10月1日 03-制度-00065）に規定する特約を付して保険契約を締結する場合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3BCC1207" w14:textId="77777777" w:rsidR="0029456C" w:rsidRPr="00751030" w:rsidRDefault="0029456C" w:rsidP="0029456C">
      <w:pPr>
        <w:ind w:leftChars="200" w:left="642" w:hangingChars="100" w:hanging="214"/>
        <w:rPr>
          <w:rFonts w:ascii="ＭＳ 明朝" w:hAnsi="ＭＳ 明朝"/>
          <w:szCs w:val="21"/>
        </w:rPr>
      </w:pPr>
    </w:p>
    <w:p w14:paraId="1EDC5FC0" w14:textId="77777777" w:rsidR="00C72CFA" w:rsidRPr="00751030" w:rsidRDefault="0029456C" w:rsidP="00C72CFA">
      <w:pPr>
        <w:ind w:leftChars="210" w:left="653" w:hangingChars="95" w:hanging="203"/>
        <w:rPr>
          <w:rFonts w:ascii="ＭＳ 明朝" w:hAnsi="ＭＳ 明朝"/>
          <w:szCs w:val="21"/>
        </w:rPr>
      </w:pPr>
      <w:r w:rsidRPr="00751030">
        <w:rPr>
          <w:rFonts w:ascii="ＭＳ 明朝" w:hAnsi="ＭＳ 明朝" w:hint="eastAsia"/>
          <w:szCs w:val="21"/>
        </w:rPr>
        <w:t xml:space="preserve">(2)　</w:t>
      </w:r>
      <w:r w:rsidR="00C72CFA" w:rsidRPr="00751030">
        <w:rPr>
          <w:rFonts w:ascii="ＭＳ 明朝" w:hAnsi="ＭＳ 明朝" w:hint="eastAsia"/>
          <w:szCs w:val="21"/>
        </w:rPr>
        <w:t xml:space="preserve"> 貿易一般保険（外貨建対応方式）特約書（以下「外貨建特約書」という。）を付して保険契約を締結する場合（２年以上案件の場合を除く。）　１．２７</w:t>
      </w:r>
    </w:p>
    <w:p w14:paraId="07520DFD" w14:textId="77777777" w:rsidR="0029456C" w:rsidRPr="00751030" w:rsidRDefault="0029456C" w:rsidP="0029456C">
      <w:pPr>
        <w:ind w:left="214" w:hangingChars="100" w:hanging="214"/>
        <w:rPr>
          <w:rFonts w:ascii="ＭＳ 明朝" w:hAnsi="ＭＳ 明朝"/>
          <w:szCs w:val="21"/>
        </w:rPr>
      </w:pPr>
    </w:p>
    <w:p w14:paraId="71EF5017"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lastRenderedPageBreak/>
        <w:t>４　消費財特約書により保険契約を締結する場合の</w:t>
      </w:r>
      <w:r w:rsidRPr="00751030">
        <w:rPr>
          <w:rFonts w:ascii="ＭＳ 明朝" w:hAnsi="ＭＳ 明朝" w:hint="eastAsia"/>
          <w:color w:val="000000"/>
          <w:szCs w:val="21"/>
        </w:rPr>
        <w:t>船前危険又は船後危険に係る保険価額当たりの</w:t>
      </w:r>
      <w:r w:rsidRPr="00751030">
        <w:rPr>
          <w:rFonts w:ascii="ＭＳ 明朝" w:hAnsi="ＭＳ 明朝" w:hint="eastAsia"/>
          <w:szCs w:val="21"/>
        </w:rPr>
        <w:t>保険料率</w:t>
      </w:r>
    </w:p>
    <w:p w14:paraId="04E07081"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(1)　非常事由</w:t>
      </w:r>
      <w:r w:rsidRPr="00751030">
        <w:rPr>
          <w:rFonts w:ascii="ＭＳ 明朝" w:hAnsi="ＭＳ 明朝" w:hint="eastAsia"/>
          <w:color w:val="000000"/>
          <w:szCs w:val="21"/>
        </w:rPr>
        <w:t>に係る保険価額当たりの</w:t>
      </w:r>
      <w:r w:rsidRPr="00751030">
        <w:rPr>
          <w:rFonts w:ascii="ＭＳ 明朝" w:hAnsi="ＭＳ 明朝" w:hint="eastAsia"/>
          <w:szCs w:val="21"/>
        </w:rPr>
        <w:t>基本保険料率は、次の式により算出する。</w:t>
      </w:r>
    </w:p>
    <w:p w14:paraId="3148B8F1"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①　船前危険</w:t>
      </w:r>
    </w:p>
    <w:p w14:paraId="4DEBB23E"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6621D34E"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（小数点以下第５位を四捨五入し、第４位までを有効とする。）</w:t>
      </w:r>
    </w:p>
    <w:p w14:paraId="3AB44EEC"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②　船後危険</w:t>
      </w:r>
    </w:p>
    <w:p w14:paraId="324489AE"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保険料率(％)＝ａ×非常付保率÷0.3</w:t>
      </w:r>
    </w:p>
    <w:p w14:paraId="0A6298CD" w14:textId="77777777" w:rsidR="0029456C" w:rsidRPr="00751030" w:rsidRDefault="0029456C" w:rsidP="0029456C">
      <w:pPr>
        <w:ind w:leftChars="204" w:left="640" w:hangingChars="95" w:hanging="203"/>
        <w:rPr>
          <w:rFonts w:ascii="ＭＳ 明朝" w:hAnsi="ＭＳ 明朝"/>
          <w:szCs w:val="21"/>
        </w:rPr>
      </w:pPr>
      <w:r w:rsidRPr="00751030">
        <w:rPr>
          <w:rFonts w:ascii="ＭＳ 明朝" w:hAnsi="ＭＳ 明朝" w:hint="eastAsia"/>
          <w:szCs w:val="21"/>
        </w:rPr>
        <w:t>③　係数ａは、下表のとおりとする。</w:t>
      </w:r>
    </w:p>
    <w:tbl>
      <w:tblPr>
        <w:tblStyle w:val="a3"/>
        <w:tblW w:w="8736" w:type="dxa"/>
        <w:tblInd w:w="556" w:type="dxa"/>
        <w:tblLayout w:type="fixed"/>
        <w:tblLook w:val="01E0" w:firstRow="1" w:lastRow="1" w:firstColumn="1" w:lastColumn="1" w:noHBand="0" w:noVBand="0"/>
      </w:tblPr>
      <w:tblGrid>
        <w:gridCol w:w="1568"/>
        <w:gridCol w:w="896"/>
        <w:gridCol w:w="896"/>
        <w:gridCol w:w="896"/>
        <w:gridCol w:w="896"/>
        <w:gridCol w:w="896"/>
        <w:gridCol w:w="896"/>
        <w:gridCol w:w="896"/>
        <w:gridCol w:w="896"/>
      </w:tblGrid>
      <w:tr w:rsidR="0029456C" w:rsidRPr="00751030" w14:paraId="36463DD7" w14:textId="77777777">
        <w:tc>
          <w:tcPr>
            <w:tcW w:w="1568" w:type="dxa"/>
            <w:tcBorders>
              <w:top w:val="single" w:sz="8" w:space="0" w:color="auto"/>
              <w:left w:val="single" w:sz="8" w:space="0" w:color="auto"/>
              <w:bottom w:val="single" w:sz="8" w:space="0" w:color="auto"/>
              <w:right w:val="single" w:sz="8" w:space="0" w:color="auto"/>
            </w:tcBorders>
            <w:vAlign w:val="center"/>
          </w:tcPr>
          <w:p w14:paraId="038CB9FB" w14:textId="77777777" w:rsidR="0029456C" w:rsidRPr="00751030" w:rsidRDefault="0029456C" w:rsidP="0029456C">
            <w:pPr>
              <w:spacing w:line="200" w:lineRule="exact"/>
              <w:ind w:leftChars="-17" w:left="-36" w:rightChars="-17" w:right="-36"/>
              <w:jc w:val="center"/>
              <w:rPr>
                <w:rFonts w:hAnsi="ＭＳ 明朝"/>
                <w:spacing w:val="-4"/>
              </w:rPr>
            </w:pPr>
            <w:r w:rsidRPr="00751030">
              <w:rPr>
                <w:rFonts w:hint="eastAsia"/>
                <w:spacing w:val="-4"/>
                <w:kern w:val="0"/>
              </w:rPr>
              <w:t>国カテゴリー</w:t>
            </w:r>
          </w:p>
        </w:tc>
        <w:tc>
          <w:tcPr>
            <w:tcW w:w="896" w:type="dxa"/>
            <w:tcBorders>
              <w:top w:val="single" w:sz="8" w:space="0" w:color="auto"/>
              <w:left w:val="single" w:sz="8" w:space="0" w:color="auto"/>
              <w:bottom w:val="single" w:sz="8" w:space="0" w:color="auto"/>
            </w:tcBorders>
            <w:vAlign w:val="center"/>
          </w:tcPr>
          <w:p w14:paraId="48C78CED" w14:textId="77777777" w:rsidR="0029456C" w:rsidRPr="00751030" w:rsidRDefault="0029456C" w:rsidP="0029456C">
            <w:pPr>
              <w:ind w:leftChars="-17" w:left="-36" w:rightChars="-20" w:right="-43"/>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2A764986" w14:textId="77777777" w:rsidR="0029456C" w:rsidRPr="00751030" w:rsidRDefault="0029456C" w:rsidP="0029456C">
            <w:pPr>
              <w:ind w:leftChars="-36" w:left="-77" w:rightChars="-21" w:right="-45"/>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16EF62F6" w14:textId="77777777" w:rsidR="0029456C" w:rsidRPr="00751030" w:rsidRDefault="0029456C" w:rsidP="0029456C">
            <w:pPr>
              <w:ind w:leftChars="-13" w:left="-28" w:rightChars="-23" w:right="-49"/>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78B44391" w14:textId="77777777" w:rsidR="0029456C" w:rsidRPr="00751030" w:rsidRDefault="0029456C" w:rsidP="0029456C">
            <w:pPr>
              <w:ind w:leftChars="-11" w:left="-24" w:rightChars="-25" w:right="-54"/>
              <w:jc w:val="cente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36910777" w14:textId="77777777" w:rsidR="0029456C" w:rsidRPr="00751030" w:rsidRDefault="0029456C" w:rsidP="0029456C">
            <w:pPr>
              <w:ind w:leftChars="-10" w:left="-21" w:rightChars="-26" w:right="-56"/>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74D82862" w14:textId="77777777" w:rsidR="0029456C" w:rsidRPr="00751030" w:rsidRDefault="0029456C" w:rsidP="0029456C">
            <w:pPr>
              <w:ind w:leftChars="-8" w:left="-17" w:rightChars="-28" w:right="-60"/>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239234BC" w14:textId="77777777" w:rsidR="0029456C" w:rsidRPr="00751030" w:rsidRDefault="0029456C" w:rsidP="0029456C">
            <w:pPr>
              <w:ind w:leftChars="-6" w:left="-13" w:rightChars="-29" w:right="-62"/>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3AFDD0F6" w14:textId="77777777" w:rsidR="0029456C" w:rsidRPr="00751030" w:rsidRDefault="0029456C" w:rsidP="0029456C">
            <w:pPr>
              <w:ind w:leftChars="-5" w:left="-11" w:rightChars="-30" w:right="-64"/>
              <w:jc w:val="center"/>
              <w:rPr>
                <w:rFonts w:hAnsi="ＭＳ 明朝"/>
              </w:rPr>
            </w:pPr>
            <w:r w:rsidRPr="00751030">
              <w:rPr>
                <w:rFonts w:hAnsi="ＭＳ 明朝" w:hint="eastAsia"/>
              </w:rPr>
              <w:t>Ｈ</w:t>
            </w:r>
          </w:p>
        </w:tc>
      </w:tr>
      <w:tr w:rsidR="0029456C" w:rsidRPr="00751030" w14:paraId="6217100C" w14:textId="77777777">
        <w:tc>
          <w:tcPr>
            <w:tcW w:w="1568" w:type="dxa"/>
            <w:tcBorders>
              <w:top w:val="single" w:sz="8" w:space="0" w:color="auto"/>
              <w:left w:val="single" w:sz="8" w:space="0" w:color="auto"/>
              <w:bottom w:val="single" w:sz="4" w:space="0" w:color="auto"/>
              <w:right w:val="single" w:sz="8" w:space="0" w:color="auto"/>
            </w:tcBorders>
            <w:vAlign w:val="center"/>
          </w:tcPr>
          <w:p w14:paraId="3FBF3E18"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船前危険</w:t>
            </w:r>
          </w:p>
        </w:tc>
        <w:tc>
          <w:tcPr>
            <w:tcW w:w="896" w:type="dxa"/>
            <w:tcBorders>
              <w:top w:val="single" w:sz="8" w:space="0" w:color="auto"/>
              <w:left w:val="single" w:sz="8" w:space="0" w:color="auto"/>
              <w:bottom w:val="single" w:sz="4" w:space="0" w:color="auto"/>
            </w:tcBorders>
            <w:vAlign w:val="center"/>
          </w:tcPr>
          <w:p w14:paraId="26BDE228" w14:textId="77777777" w:rsidR="0029456C" w:rsidRPr="00751030" w:rsidRDefault="0029456C" w:rsidP="0029456C">
            <w:pPr>
              <w:ind w:leftChars="-17" w:left="-36" w:rightChars="-20" w:right="-43"/>
              <w:jc w:val="center"/>
              <w:rPr>
                <w:rFonts w:hAnsi="ＭＳ 明朝"/>
              </w:rPr>
            </w:pPr>
            <w:r w:rsidRPr="00751030">
              <w:rPr>
                <w:rFonts w:hint="eastAsia"/>
              </w:rPr>
              <w:t>0.0030</w:t>
            </w:r>
          </w:p>
        </w:tc>
        <w:tc>
          <w:tcPr>
            <w:tcW w:w="896" w:type="dxa"/>
            <w:tcBorders>
              <w:top w:val="single" w:sz="8" w:space="0" w:color="auto"/>
              <w:bottom w:val="single" w:sz="4" w:space="0" w:color="auto"/>
            </w:tcBorders>
            <w:vAlign w:val="center"/>
          </w:tcPr>
          <w:p w14:paraId="5D99DE4A" w14:textId="77777777" w:rsidR="0029456C" w:rsidRPr="00751030" w:rsidRDefault="0029456C" w:rsidP="0029456C">
            <w:pPr>
              <w:ind w:leftChars="-36" w:left="-77" w:rightChars="-21" w:right="-45"/>
              <w:jc w:val="center"/>
              <w:rPr>
                <w:rFonts w:hAnsi="ＭＳ 明朝"/>
              </w:rPr>
            </w:pPr>
            <w:r w:rsidRPr="00751030">
              <w:rPr>
                <w:rFonts w:hint="eastAsia"/>
              </w:rPr>
              <w:t>0.0053</w:t>
            </w:r>
          </w:p>
        </w:tc>
        <w:tc>
          <w:tcPr>
            <w:tcW w:w="896" w:type="dxa"/>
            <w:tcBorders>
              <w:top w:val="single" w:sz="8" w:space="0" w:color="auto"/>
              <w:bottom w:val="single" w:sz="4" w:space="0" w:color="auto"/>
            </w:tcBorders>
            <w:vAlign w:val="center"/>
          </w:tcPr>
          <w:p w14:paraId="72F19AD7" w14:textId="77777777" w:rsidR="0029456C" w:rsidRPr="00751030" w:rsidRDefault="0029456C" w:rsidP="0029456C">
            <w:pPr>
              <w:ind w:leftChars="-16" w:left="-34" w:rightChars="-23" w:right="-49"/>
              <w:jc w:val="center"/>
              <w:rPr>
                <w:rFonts w:hAnsi="ＭＳ 明朝"/>
              </w:rPr>
            </w:pPr>
            <w:r w:rsidRPr="00751030">
              <w:rPr>
                <w:rFonts w:hint="eastAsia"/>
              </w:rPr>
              <w:t>0.0149</w:t>
            </w:r>
          </w:p>
        </w:tc>
        <w:tc>
          <w:tcPr>
            <w:tcW w:w="896" w:type="dxa"/>
            <w:tcBorders>
              <w:top w:val="single" w:sz="8" w:space="0" w:color="auto"/>
              <w:bottom w:val="single" w:sz="4" w:space="0" w:color="auto"/>
            </w:tcBorders>
            <w:vAlign w:val="center"/>
          </w:tcPr>
          <w:p w14:paraId="39CE21C4" w14:textId="77777777" w:rsidR="0029456C" w:rsidRPr="00751030" w:rsidRDefault="0029456C" w:rsidP="0029456C">
            <w:pPr>
              <w:ind w:leftChars="-11" w:left="-24" w:rightChars="-25" w:right="-54"/>
              <w:jc w:val="center"/>
              <w:rPr>
                <w:rFonts w:hAnsi="ＭＳ 明朝"/>
              </w:rPr>
            </w:pPr>
            <w:r w:rsidRPr="00751030">
              <w:rPr>
                <w:rFonts w:hint="eastAsia"/>
              </w:rPr>
              <w:t>0.0176</w:t>
            </w:r>
          </w:p>
        </w:tc>
        <w:tc>
          <w:tcPr>
            <w:tcW w:w="896" w:type="dxa"/>
            <w:tcBorders>
              <w:top w:val="single" w:sz="8" w:space="0" w:color="auto"/>
              <w:bottom w:val="single" w:sz="4" w:space="0" w:color="auto"/>
            </w:tcBorders>
            <w:vAlign w:val="center"/>
          </w:tcPr>
          <w:p w14:paraId="33F23931" w14:textId="77777777" w:rsidR="0029456C" w:rsidRPr="00751030" w:rsidRDefault="0029456C" w:rsidP="0029456C">
            <w:pPr>
              <w:ind w:leftChars="-19" w:left="-41" w:rightChars="-26" w:right="-56"/>
              <w:jc w:val="center"/>
              <w:rPr>
                <w:rFonts w:hAnsi="ＭＳ 明朝"/>
              </w:rPr>
            </w:pPr>
            <w:r w:rsidRPr="00751030">
              <w:rPr>
                <w:rFonts w:hint="eastAsia"/>
              </w:rPr>
              <w:t>0.0362</w:t>
            </w:r>
          </w:p>
        </w:tc>
        <w:tc>
          <w:tcPr>
            <w:tcW w:w="896" w:type="dxa"/>
            <w:tcBorders>
              <w:top w:val="single" w:sz="8" w:space="0" w:color="auto"/>
              <w:bottom w:val="single" w:sz="4" w:space="0" w:color="auto"/>
            </w:tcBorders>
            <w:vAlign w:val="center"/>
          </w:tcPr>
          <w:p w14:paraId="6E88D03C" w14:textId="77777777" w:rsidR="0029456C" w:rsidRPr="00751030" w:rsidRDefault="0029456C" w:rsidP="0029456C">
            <w:pPr>
              <w:ind w:leftChars="-11" w:left="-24" w:rightChars="-31" w:right="-66"/>
              <w:jc w:val="center"/>
              <w:rPr>
                <w:rFonts w:hAnsi="ＭＳ 明朝"/>
              </w:rPr>
            </w:pPr>
            <w:r w:rsidRPr="00751030">
              <w:rPr>
                <w:rFonts w:hint="eastAsia"/>
              </w:rPr>
              <w:t>0.0382</w:t>
            </w:r>
          </w:p>
        </w:tc>
        <w:tc>
          <w:tcPr>
            <w:tcW w:w="896" w:type="dxa"/>
            <w:tcBorders>
              <w:top w:val="single" w:sz="8" w:space="0" w:color="auto"/>
              <w:bottom w:val="single" w:sz="4" w:space="0" w:color="auto"/>
            </w:tcBorders>
            <w:vAlign w:val="center"/>
          </w:tcPr>
          <w:p w14:paraId="11A979EC" w14:textId="77777777" w:rsidR="0029456C" w:rsidRPr="00751030" w:rsidRDefault="0029456C" w:rsidP="0029456C">
            <w:pPr>
              <w:ind w:leftChars="-16" w:left="-34" w:rightChars="-29" w:right="-62"/>
              <w:jc w:val="center"/>
              <w:rPr>
                <w:rFonts w:hAnsi="ＭＳ 明朝"/>
              </w:rPr>
            </w:pPr>
            <w:r w:rsidRPr="00751030">
              <w:rPr>
                <w:rFonts w:hint="eastAsia"/>
              </w:rPr>
              <w:t>0.0977</w:t>
            </w:r>
          </w:p>
        </w:tc>
        <w:tc>
          <w:tcPr>
            <w:tcW w:w="896" w:type="dxa"/>
            <w:tcBorders>
              <w:top w:val="single" w:sz="8" w:space="0" w:color="auto"/>
              <w:bottom w:val="single" w:sz="4" w:space="0" w:color="auto"/>
              <w:right w:val="single" w:sz="8" w:space="0" w:color="auto"/>
            </w:tcBorders>
            <w:vAlign w:val="center"/>
          </w:tcPr>
          <w:p w14:paraId="2DB70A68" w14:textId="77777777" w:rsidR="0029456C" w:rsidRPr="00751030" w:rsidRDefault="0029456C" w:rsidP="0029456C">
            <w:pPr>
              <w:ind w:leftChars="-58" w:left="-124" w:rightChars="-41" w:right="-88"/>
              <w:jc w:val="center"/>
              <w:rPr>
                <w:rFonts w:hAnsi="ＭＳ 明朝"/>
              </w:rPr>
            </w:pPr>
            <w:r w:rsidRPr="00751030">
              <w:rPr>
                <w:rFonts w:hint="eastAsia"/>
              </w:rPr>
              <w:t>0.1306</w:t>
            </w:r>
          </w:p>
        </w:tc>
      </w:tr>
      <w:tr w:rsidR="0029456C" w:rsidRPr="00751030" w14:paraId="76D1AACF" w14:textId="77777777">
        <w:tc>
          <w:tcPr>
            <w:tcW w:w="1568" w:type="dxa"/>
            <w:tcBorders>
              <w:top w:val="single" w:sz="4" w:space="0" w:color="auto"/>
              <w:left w:val="single" w:sz="8" w:space="0" w:color="auto"/>
              <w:bottom w:val="single" w:sz="8" w:space="0" w:color="auto"/>
              <w:right w:val="single" w:sz="8" w:space="0" w:color="auto"/>
            </w:tcBorders>
            <w:vAlign w:val="center"/>
          </w:tcPr>
          <w:p w14:paraId="29CF7527" w14:textId="77777777" w:rsidR="0029456C" w:rsidRPr="00751030" w:rsidRDefault="0029456C" w:rsidP="0029456C">
            <w:pPr>
              <w:ind w:leftChars="-17" w:left="-36" w:rightChars="-17" w:right="-36"/>
              <w:jc w:val="center"/>
              <w:rPr>
                <w:rFonts w:hAnsi="ＭＳ 明朝"/>
                <w:spacing w:val="-4"/>
              </w:rPr>
            </w:pPr>
            <w:r w:rsidRPr="00751030">
              <w:rPr>
                <w:rFonts w:hAnsi="ＭＳ 明朝" w:hint="eastAsia"/>
              </w:rPr>
              <w:t>船後危険</w:t>
            </w:r>
          </w:p>
        </w:tc>
        <w:tc>
          <w:tcPr>
            <w:tcW w:w="896" w:type="dxa"/>
            <w:tcBorders>
              <w:top w:val="single" w:sz="4" w:space="0" w:color="auto"/>
              <w:left w:val="single" w:sz="8" w:space="0" w:color="auto"/>
              <w:bottom w:val="single" w:sz="8" w:space="0" w:color="auto"/>
            </w:tcBorders>
            <w:vAlign w:val="center"/>
          </w:tcPr>
          <w:p w14:paraId="16CE1603" w14:textId="77777777" w:rsidR="0029456C" w:rsidRPr="00751030" w:rsidRDefault="0029456C" w:rsidP="0029456C">
            <w:pPr>
              <w:ind w:leftChars="-17" w:left="-36" w:rightChars="-20" w:right="-43"/>
              <w:jc w:val="center"/>
              <w:rPr>
                <w:rFonts w:hAnsi="ＭＳ 明朝"/>
              </w:rPr>
            </w:pPr>
            <w:r w:rsidRPr="00751030">
              <w:rPr>
                <w:rFonts w:hint="eastAsia"/>
              </w:rPr>
              <w:t>0.003</w:t>
            </w:r>
          </w:p>
        </w:tc>
        <w:tc>
          <w:tcPr>
            <w:tcW w:w="896" w:type="dxa"/>
            <w:tcBorders>
              <w:top w:val="single" w:sz="4" w:space="0" w:color="auto"/>
              <w:bottom w:val="single" w:sz="8" w:space="0" w:color="auto"/>
            </w:tcBorders>
            <w:vAlign w:val="center"/>
          </w:tcPr>
          <w:p w14:paraId="7B2F3772" w14:textId="77777777" w:rsidR="0029456C" w:rsidRPr="00751030" w:rsidRDefault="0029456C" w:rsidP="0029456C">
            <w:pPr>
              <w:ind w:leftChars="-36" w:left="-77" w:rightChars="-21" w:right="-45"/>
              <w:jc w:val="center"/>
              <w:rPr>
                <w:rFonts w:hAnsi="ＭＳ 明朝"/>
              </w:rPr>
            </w:pPr>
            <w:r w:rsidRPr="00751030">
              <w:rPr>
                <w:rFonts w:hint="eastAsia"/>
              </w:rPr>
              <w:t>0.011</w:t>
            </w:r>
          </w:p>
        </w:tc>
        <w:tc>
          <w:tcPr>
            <w:tcW w:w="896" w:type="dxa"/>
            <w:tcBorders>
              <w:top w:val="single" w:sz="4" w:space="0" w:color="auto"/>
              <w:bottom w:val="single" w:sz="8" w:space="0" w:color="auto"/>
            </w:tcBorders>
            <w:vAlign w:val="center"/>
          </w:tcPr>
          <w:p w14:paraId="5D6EFFC2" w14:textId="77777777" w:rsidR="0029456C" w:rsidRPr="00751030" w:rsidRDefault="0029456C" w:rsidP="0029456C">
            <w:pPr>
              <w:ind w:leftChars="-13" w:left="-28" w:rightChars="-23" w:right="-49"/>
              <w:jc w:val="center"/>
              <w:rPr>
                <w:rFonts w:hAnsi="ＭＳ 明朝"/>
              </w:rPr>
            </w:pPr>
            <w:r w:rsidRPr="00751030">
              <w:rPr>
                <w:rFonts w:hint="eastAsia"/>
              </w:rPr>
              <w:t>0.024</w:t>
            </w:r>
          </w:p>
        </w:tc>
        <w:tc>
          <w:tcPr>
            <w:tcW w:w="896" w:type="dxa"/>
            <w:tcBorders>
              <w:top w:val="single" w:sz="4" w:space="0" w:color="auto"/>
              <w:bottom w:val="single" w:sz="8" w:space="0" w:color="auto"/>
            </w:tcBorders>
            <w:vAlign w:val="center"/>
          </w:tcPr>
          <w:p w14:paraId="06568C53" w14:textId="77777777" w:rsidR="0029456C" w:rsidRPr="00751030" w:rsidRDefault="0029456C" w:rsidP="0029456C">
            <w:pPr>
              <w:ind w:leftChars="-11" w:left="-24" w:rightChars="-25" w:right="-54"/>
              <w:jc w:val="center"/>
              <w:rPr>
                <w:rFonts w:hAnsi="ＭＳ 明朝"/>
              </w:rPr>
            </w:pPr>
            <w:r w:rsidRPr="00751030">
              <w:rPr>
                <w:rFonts w:hint="eastAsia"/>
              </w:rPr>
              <w:t>0.034</w:t>
            </w:r>
          </w:p>
        </w:tc>
        <w:tc>
          <w:tcPr>
            <w:tcW w:w="896" w:type="dxa"/>
            <w:tcBorders>
              <w:top w:val="single" w:sz="4" w:space="0" w:color="auto"/>
              <w:bottom w:val="single" w:sz="8" w:space="0" w:color="auto"/>
            </w:tcBorders>
            <w:vAlign w:val="center"/>
          </w:tcPr>
          <w:p w14:paraId="4151ED45" w14:textId="77777777" w:rsidR="0029456C" w:rsidRPr="00751030" w:rsidRDefault="0029456C" w:rsidP="0029456C">
            <w:pPr>
              <w:ind w:leftChars="-10" w:left="-21" w:rightChars="-26" w:right="-56"/>
              <w:jc w:val="center"/>
              <w:rPr>
                <w:rFonts w:hAnsi="ＭＳ 明朝"/>
              </w:rPr>
            </w:pPr>
            <w:r w:rsidRPr="00751030">
              <w:rPr>
                <w:rFonts w:hint="eastAsia"/>
              </w:rPr>
              <w:t>0.048</w:t>
            </w:r>
          </w:p>
        </w:tc>
        <w:tc>
          <w:tcPr>
            <w:tcW w:w="896" w:type="dxa"/>
            <w:tcBorders>
              <w:top w:val="single" w:sz="4" w:space="0" w:color="auto"/>
              <w:bottom w:val="single" w:sz="8" w:space="0" w:color="auto"/>
            </w:tcBorders>
            <w:vAlign w:val="center"/>
          </w:tcPr>
          <w:p w14:paraId="7F0854D7" w14:textId="77777777" w:rsidR="0029456C" w:rsidRPr="00751030" w:rsidRDefault="0029456C" w:rsidP="0029456C">
            <w:pPr>
              <w:ind w:leftChars="-8" w:left="-17" w:rightChars="-28" w:right="-60"/>
              <w:jc w:val="center"/>
              <w:rPr>
                <w:rFonts w:hAnsi="ＭＳ 明朝"/>
              </w:rPr>
            </w:pPr>
            <w:r w:rsidRPr="00751030">
              <w:rPr>
                <w:rFonts w:hint="eastAsia"/>
              </w:rPr>
              <w:t>0.055</w:t>
            </w:r>
          </w:p>
        </w:tc>
        <w:tc>
          <w:tcPr>
            <w:tcW w:w="896" w:type="dxa"/>
            <w:tcBorders>
              <w:top w:val="single" w:sz="4" w:space="0" w:color="auto"/>
              <w:bottom w:val="single" w:sz="8" w:space="0" w:color="auto"/>
            </w:tcBorders>
            <w:vAlign w:val="center"/>
          </w:tcPr>
          <w:p w14:paraId="7DABC811" w14:textId="77777777" w:rsidR="0029456C" w:rsidRPr="00751030" w:rsidRDefault="0029456C" w:rsidP="0029456C">
            <w:pPr>
              <w:ind w:leftChars="-10" w:left="-21" w:rightChars="-29" w:right="-62"/>
              <w:jc w:val="center"/>
              <w:rPr>
                <w:rFonts w:hAnsi="ＭＳ 明朝"/>
              </w:rPr>
            </w:pPr>
            <w:r w:rsidRPr="00751030">
              <w:rPr>
                <w:rFonts w:hint="eastAsia"/>
              </w:rPr>
              <w:t>0.089</w:t>
            </w:r>
          </w:p>
        </w:tc>
        <w:tc>
          <w:tcPr>
            <w:tcW w:w="896" w:type="dxa"/>
            <w:tcBorders>
              <w:top w:val="single" w:sz="4" w:space="0" w:color="auto"/>
              <w:bottom w:val="single" w:sz="8" w:space="0" w:color="auto"/>
              <w:right w:val="single" w:sz="8" w:space="0" w:color="auto"/>
            </w:tcBorders>
            <w:vAlign w:val="center"/>
          </w:tcPr>
          <w:p w14:paraId="42274011" w14:textId="77777777" w:rsidR="0029456C" w:rsidRPr="00751030" w:rsidRDefault="0029456C" w:rsidP="0029456C">
            <w:pPr>
              <w:ind w:leftChars="-58" w:left="-124" w:rightChars="-30" w:right="-64"/>
              <w:jc w:val="center"/>
              <w:rPr>
                <w:rFonts w:hAnsi="ＭＳ 明朝"/>
              </w:rPr>
            </w:pPr>
            <w:r w:rsidRPr="00751030">
              <w:rPr>
                <w:rFonts w:hint="eastAsia"/>
              </w:rPr>
              <w:t>0.118</w:t>
            </w:r>
          </w:p>
        </w:tc>
      </w:tr>
    </w:tbl>
    <w:p w14:paraId="6492B0D9" w14:textId="77777777" w:rsidR="0029456C" w:rsidRPr="00751030" w:rsidRDefault="0029456C" w:rsidP="0029456C">
      <w:pPr>
        <w:ind w:leftChars="100" w:left="428" w:hangingChars="100" w:hanging="214"/>
        <w:rPr>
          <w:rFonts w:ascii="ＭＳ 明朝" w:hAnsi="ＭＳ 明朝"/>
        </w:rPr>
      </w:pPr>
      <w:r w:rsidRPr="00751030">
        <w:rPr>
          <w:rFonts w:ascii="ＭＳ 明朝" w:hAnsi="ＭＳ 明朝" w:hint="eastAsia"/>
        </w:rPr>
        <w:t>(2)　信用事由（船前危険）</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6A97532A" w14:textId="77777777" w:rsidR="0029456C" w:rsidRPr="00751030" w:rsidRDefault="0029456C" w:rsidP="0029456C">
      <w:pPr>
        <w:ind w:leftChars="200" w:left="428"/>
        <w:rPr>
          <w:rFonts w:ascii="ＭＳ 明朝" w:hAnsi="ＭＳ 明朝"/>
        </w:rPr>
      </w:pPr>
      <w:r w:rsidRPr="00751030">
        <w:rPr>
          <w:rFonts w:ascii="ＭＳ 明朝" w:hAnsi="ＭＳ 明朝" w:hint="eastAsia"/>
        </w:rPr>
        <w:t>保険料率(％)＝０．００２５×信用付保率÷0.3</w:t>
      </w:r>
    </w:p>
    <w:p w14:paraId="4A5E6665" w14:textId="77777777" w:rsidR="0029456C" w:rsidRPr="00751030" w:rsidRDefault="0029456C" w:rsidP="0029456C">
      <w:pPr>
        <w:ind w:leftChars="200" w:left="428"/>
        <w:rPr>
          <w:rFonts w:ascii="ＭＳ 明朝" w:hAnsi="ＭＳ 明朝"/>
        </w:rPr>
      </w:pPr>
      <w:r w:rsidRPr="00751030">
        <w:rPr>
          <w:rFonts w:ascii="ＭＳ 明朝" w:hAnsi="ＭＳ 明朝" w:hint="eastAsia"/>
        </w:rPr>
        <w:t>（小数点以下第５位を四捨五入し、第４位までを有効とする。）</w:t>
      </w:r>
    </w:p>
    <w:p w14:paraId="228B1F5D" w14:textId="77777777" w:rsidR="00F7115A" w:rsidRPr="00751030" w:rsidRDefault="00F7115A" w:rsidP="00F7115A">
      <w:pPr>
        <w:ind w:leftChars="210" w:left="672" w:hangingChars="95" w:hanging="222"/>
        <w:rPr>
          <w:rFonts w:ascii="ＭＳ 明朝" w:hAnsi="ＭＳ 明朝"/>
          <w:spacing w:val="10"/>
          <w:szCs w:val="21"/>
        </w:rPr>
      </w:pPr>
    </w:p>
    <w:p w14:paraId="4E3EF120"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５　船後危険のうち、２年以上案件の延払元本及び当該延払元本に付随する金利に係る保険価額（延払元本に係るものに限る。）当たりの保険料率</w:t>
      </w:r>
    </w:p>
    <w:p w14:paraId="5FB53742" w14:textId="77777777" w:rsidR="0029456C" w:rsidRPr="00751030" w:rsidRDefault="0029456C" w:rsidP="0029456C">
      <w:pPr>
        <w:ind w:leftChars="105" w:left="428" w:hangingChars="95" w:hanging="203"/>
        <w:rPr>
          <w:rFonts w:ascii="ＭＳ 明朝" w:hAnsi="ＭＳ 明朝"/>
        </w:rPr>
      </w:pPr>
      <w:r w:rsidRPr="00751030">
        <w:rPr>
          <w:rFonts w:ascii="ＭＳ 明朝" w:hAnsi="ＭＳ 明朝" w:hint="eastAsia"/>
        </w:rPr>
        <w:t>(</w:t>
      </w:r>
      <w:r w:rsidRPr="00751030">
        <w:rPr>
          <w:rFonts w:ascii="ＭＳ 明朝" w:hAnsi="ＭＳ 明朝"/>
        </w:rPr>
        <w:t>1</w:t>
      </w:r>
      <w:r w:rsidRPr="00751030">
        <w:rPr>
          <w:rFonts w:ascii="ＭＳ 明朝" w:hAnsi="ＭＳ 明朝" w:hint="eastAsia"/>
        </w:rPr>
        <w:t>)　個別保険又は設備財等特約書若しくは技術提供特約書に係る基本保険料率は、次の式により算出する。</w:t>
      </w:r>
    </w:p>
    <w:p w14:paraId="4615C8A0" w14:textId="77777777" w:rsidR="0029456C" w:rsidRPr="00751030" w:rsidRDefault="0029456C" w:rsidP="0029456C">
      <w:pPr>
        <w:ind w:leftChars="300" w:left="2543" w:hangingChars="888" w:hanging="1901"/>
        <w:rPr>
          <w:rFonts w:ascii="ＭＳ 明朝" w:hAnsi="ＭＳ 明朝"/>
        </w:rPr>
      </w:pPr>
      <w:r w:rsidRPr="00751030">
        <w:rPr>
          <w:rFonts w:ascii="ＭＳ 明朝" w:hAnsi="ＭＳ 明朝" w:hint="eastAsia"/>
        </w:rPr>
        <w:t>基本保険料率(％)＝(aＸ＋b）×非常付保率÷０.９５×｛（非常付保率－０.９５)÷０.０５×c＋１｝×d×商品係数</w:t>
      </w:r>
    </w:p>
    <w:p w14:paraId="4CBE804F" w14:textId="77777777" w:rsidR="0029456C" w:rsidRPr="00751030" w:rsidRDefault="0029456C" w:rsidP="0029456C">
      <w:pPr>
        <w:ind w:leftChars="208" w:left="648" w:hangingChars="95" w:hanging="203"/>
        <w:rPr>
          <w:rFonts w:ascii="ＭＳ 明朝" w:hAnsi="ＭＳ 明朝"/>
        </w:rPr>
      </w:pPr>
      <w:r w:rsidRPr="00751030">
        <w:rPr>
          <w:rFonts w:ascii="ＭＳ 明朝" w:hAnsi="ＭＳ 明朝" w:hint="eastAsia"/>
        </w:rPr>
        <w:t>①　係数ａ、ｂ、ｃ及びｄは、下表のとおりとする。</w:t>
      </w:r>
    </w:p>
    <w:tbl>
      <w:tblPr>
        <w:tblW w:w="5376" w:type="dxa"/>
        <w:tblInd w:w="702" w:type="dxa"/>
        <w:tblLayout w:type="fixed"/>
        <w:tblCellMar>
          <w:left w:w="30" w:type="dxa"/>
          <w:right w:w="30" w:type="dxa"/>
        </w:tblCellMar>
        <w:tblLook w:val="0000" w:firstRow="0" w:lastRow="0" w:firstColumn="0" w:lastColumn="0" w:noHBand="0" w:noVBand="0"/>
      </w:tblPr>
      <w:tblGrid>
        <w:gridCol w:w="1456"/>
        <w:gridCol w:w="896"/>
        <w:gridCol w:w="896"/>
        <w:gridCol w:w="896"/>
        <w:gridCol w:w="1232"/>
      </w:tblGrid>
      <w:tr w:rsidR="0029456C" w:rsidRPr="00751030" w14:paraId="0D2C5C54" w14:textId="77777777">
        <w:trPr>
          <w:cantSplit/>
          <w:trHeight w:val="244"/>
        </w:trPr>
        <w:tc>
          <w:tcPr>
            <w:tcW w:w="1456" w:type="dxa"/>
            <w:tcBorders>
              <w:top w:val="single" w:sz="8" w:space="0" w:color="auto"/>
              <w:left w:val="single" w:sz="8" w:space="0" w:color="auto"/>
              <w:bottom w:val="single" w:sz="8" w:space="0" w:color="auto"/>
              <w:right w:val="single" w:sz="8" w:space="0" w:color="auto"/>
            </w:tcBorders>
            <w:vAlign w:val="center"/>
          </w:tcPr>
          <w:p w14:paraId="434D3CE7" w14:textId="77777777" w:rsidR="0029456C" w:rsidRPr="00751030" w:rsidRDefault="0029456C" w:rsidP="00056927">
            <w:pPr>
              <w:spacing w:line="240" w:lineRule="exact"/>
              <w:jc w:val="center"/>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right w:val="single" w:sz="6" w:space="0" w:color="auto"/>
            </w:tcBorders>
            <w:vAlign w:val="center"/>
          </w:tcPr>
          <w:p w14:paraId="05263A78"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6" w:space="0" w:color="auto"/>
              <w:bottom w:val="single" w:sz="8" w:space="0" w:color="auto"/>
              <w:right w:val="single" w:sz="4" w:space="0" w:color="auto"/>
            </w:tcBorders>
            <w:vAlign w:val="center"/>
          </w:tcPr>
          <w:p w14:paraId="269DCB30"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8" w:space="0" w:color="auto"/>
              <w:left w:val="single" w:sz="4" w:space="0" w:color="auto"/>
              <w:bottom w:val="single" w:sz="8" w:space="0" w:color="auto"/>
              <w:right w:val="single" w:sz="4" w:space="0" w:color="auto"/>
            </w:tcBorders>
            <w:vAlign w:val="center"/>
          </w:tcPr>
          <w:p w14:paraId="0E88AFC1" w14:textId="77777777" w:rsidR="0029456C" w:rsidRPr="00751030" w:rsidRDefault="0029456C" w:rsidP="00056927">
            <w:pPr>
              <w:widowControl/>
              <w:spacing w:line="240" w:lineRule="exact"/>
              <w:jc w:val="center"/>
              <w:rPr>
                <w:rFonts w:hAnsi="ＭＳ 明朝"/>
              </w:rPr>
            </w:pPr>
            <w:r w:rsidRPr="00751030">
              <w:rPr>
                <w:rFonts w:hAnsi="ＭＳ 明朝" w:hint="eastAsia"/>
              </w:rPr>
              <w:t>ｃ</w:t>
            </w:r>
          </w:p>
        </w:tc>
        <w:tc>
          <w:tcPr>
            <w:tcW w:w="1232" w:type="dxa"/>
            <w:tcBorders>
              <w:top w:val="single" w:sz="8" w:space="0" w:color="auto"/>
              <w:left w:val="single" w:sz="4" w:space="0" w:color="auto"/>
              <w:bottom w:val="single" w:sz="8" w:space="0" w:color="auto"/>
              <w:right w:val="single" w:sz="8" w:space="0" w:color="auto"/>
            </w:tcBorders>
            <w:vAlign w:val="center"/>
          </w:tcPr>
          <w:p w14:paraId="2CCB453F" w14:textId="77777777" w:rsidR="0029456C" w:rsidRPr="00751030" w:rsidRDefault="0029456C" w:rsidP="00056927">
            <w:pPr>
              <w:widowControl/>
              <w:spacing w:line="240" w:lineRule="exact"/>
              <w:jc w:val="center"/>
              <w:rPr>
                <w:rFonts w:hAnsi="ＭＳ 明朝"/>
              </w:rPr>
            </w:pPr>
            <w:r w:rsidRPr="00751030">
              <w:rPr>
                <w:rFonts w:hAnsi="ＭＳ 明朝" w:hint="eastAsia"/>
              </w:rPr>
              <w:t>ｄ</w:t>
            </w:r>
          </w:p>
        </w:tc>
      </w:tr>
      <w:tr w:rsidR="0029456C" w:rsidRPr="00751030" w14:paraId="2989D8BE" w14:textId="77777777">
        <w:trPr>
          <w:cantSplit/>
          <w:trHeight w:val="244"/>
        </w:trPr>
        <w:tc>
          <w:tcPr>
            <w:tcW w:w="1456" w:type="dxa"/>
            <w:tcBorders>
              <w:top w:val="single" w:sz="8" w:space="0" w:color="auto"/>
              <w:left w:val="single" w:sz="8" w:space="0" w:color="auto"/>
              <w:bottom w:val="single" w:sz="4" w:space="0" w:color="auto"/>
              <w:right w:val="single" w:sz="8" w:space="0" w:color="auto"/>
            </w:tcBorders>
          </w:tcPr>
          <w:p w14:paraId="79DEBF34" w14:textId="77777777" w:rsidR="0029456C" w:rsidRPr="00751030" w:rsidRDefault="0029456C" w:rsidP="00056927">
            <w:pPr>
              <w:spacing w:line="240" w:lineRule="exact"/>
              <w:jc w:val="center"/>
              <w:rPr>
                <w:rFonts w:hAnsi="ＭＳ 明朝"/>
              </w:rPr>
            </w:pPr>
            <w:r w:rsidRPr="00751030">
              <w:rPr>
                <w:rFonts w:hAnsi="ＭＳ 明朝" w:hint="eastAsia"/>
              </w:rPr>
              <w:t>Ａ</w:t>
            </w:r>
          </w:p>
        </w:tc>
        <w:tc>
          <w:tcPr>
            <w:tcW w:w="896" w:type="dxa"/>
            <w:tcBorders>
              <w:top w:val="single" w:sz="8" w:space="0" w:color="auto"/>
              <w:left w:val="single" w:sz="8" w:space="0" w:color="auto"/>
              <w:bottom w:val="single" w:sz="2" w:space="0" w:color="auto"/>
              <w:right w:val="single" w:sz="6" w:space="0" w:color="auto"/>
            </w:tcBorders>
          </w:tcPr>
          <w:p w14:paraId="715A3309" w14:textId="77777777" w:rsidR="0029456C" w:rsidRPr="00751030" w:rsidRDefault="0029456C" w:rsidP="00056927">
            <w:pPr>
              <w:spacing w:line="240" w:lineRule="exact"/>
              <w:jc w:val="center"/>
              <w:rPr>
                <w:rFonts w:hAnsi="ＭＳ 明朝"/>
              </w:rPr>
            </w:pPr>
            <w:r w:rsidRPr="00751030">
              <w:rPr>
                <w:rFonts w:hAnsi="ＭＳ 明朝" w:hint="eastAsia"/>
              </w:rPr>
              <w:t>0.050</w:t>
            </w:r>
          </w:p>
        </w:tc>
        <w:tc>
          <w:tcPr>
            <w:tcW w:w="896" w:type="dxa"/>
            <w:tcBorders>
              <w:top w:val="single" w:sz="8" w:space="0" w:color="auto"/>
              <w:left w:val="single" w:sz="6" w:space="0" w:color="auto"/>
              <w:bottom w:val="single" w:sz="2" w:space="0" w:color="auto"/>
              <w:right w:val="single" w:sz="4" w:space="0" w:color="auto"/>
            </w:tcBorders>
          </w:tcPr>
          <w:p w14:paraId="2C64D7EE" w14:textId="77777777" w:rsidR="0029456C" w:rsidRPr="00751030" w:rsidRDefault="0029456C" w:rsidP="00056927">
            <w:pPr>
              <w:spacing w:line="240" w:lineRule="exact"/>
              <w:jc w:val="center"/>
              <w:rPr>
                <w:rFonts w:hAnsi="ＭＳ 明朝"/>
              </w:rPr>
            </w:pPr>
            <w:r w:rsidRPr="00751030">
              <w:rPr>
                <w:rFonts w:hAnsi="ＭＳ 明朝" w:hint="eastAsia"/>
              </w:rPr>
              <w:t>0.175</w:t>
            </w:r>
          </w:p>
        </w:tc>
        <w:tc>
          <w:tcPr>
            <w:tcW w:w="896" w:type="dxa"/>
            <w:tcBorders>
              <w:top w:val="single" w:sz="8" w:space="0" w:color="auto"/>
              <w:left w:val="single" w:sz="4" w:space="0" w:color="auto"/>
              <w:bottom w:val="single" w:sz="2" w:space="0" w:color="auto"/>
              <w:right w:val="single" w:sz="4" w:space="0" w:color="auto"/>
            </w:tcBorders>
          </w:tcPr>
          <w:p w14:paraId="33BCA273"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8" w:space="0" w:color="auto"/>
              <w:left w:val="single" w:sz="4" w:space="0" w:color="auto"/>
              <w:bottom w:val="single" w:sz="2" w:space="0" w:color="auto"/>
              <w:right w:val="single" w:sz="8" w:space="0" w:color="auto"/>
            </w:tcBorders>
          </w:tcPr>
          <w:p w14:paraId="66B0D936"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52197F3B"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284CA89F" w14:textId="77777777" w:rsidR="0029456C" w:rsidRPr="00751030" w:rsidRDefault="0029456C" w:rsidP="00056927">
            <w:pPr>
              <w:spacing w:line="240" w:lineRule="exact"/>
              <w:jc w:val="center"/>
              <w:rPr>
                <w:rFonts w:hAnsi="ＭＳ 明朝"/>
              </w:rPr>
            </w:pPr>
            <w:r w:rsidRPr="00751030">
              <w:rPr>
                <w:rFonts w:hAnsi="ＭＳ 明朝" w:hint="eastAsia"/>
              </w:rPr>
              <w:t>Ｂ</w:t>
            </w:r>
          </w:p>
        </w:tc>
        <w:tc>
          <w:tcPr>
            <w:tcW w:w="896" w:type="dxa"/>
            <w:tcBorders>
              <w:top w:val="single" w:sz="2" w:space="0" w:color="auto"/>
              <w:left w:val="single" w:sz="8" w:space="0" w:color="auto"/>
              <w:bottom w:val="single" w:sz="2" w:space="0" w:color="auto"/>
              <w:right w:val="single" w:sz="6" w:space="0" w:color="auto"/>
            </w:tcBorders>
          </w:tcPr>
          <w:p w14:paraId="1FEDAD10" w14:textId="77777777" w:rsidR="0029456C" w:rsidRPr="00751030" w:rsidRDefault="0029456C" w:rsidP="00056927">
            <w:pPr>
              <w:spacing w:line="240" w:lineRule="exact"/>
              <w:jc w:val="center"/>
              <w:rPr>
                <w:rFonts w:hAnsi="ＭＳ 明朝"/>
              </w:rPr>
            </w:pPr>
            <w:r w:rsidRPr="00751030">
              <w:rPr>
                <w:rFonts w:hAnsi="ＭＳ 明朝" w:hint="eastAsia"/>
              </w:rPr>
              <w:t>0.100</w:t>
            </w:r>
          </w:p>
        </w:tc>
        <w:tc>
          <w:tcPr>
            <w:tcW w:w="896" w:type="dxa"/>
            <w:tcBorders>
              <w:top w:val="single" w:sz="2" w:space="0" w:color="auto"/>
              <w:left w:val="single" w:sz="6" w:space="0" w:color="auto"/>
              <w:bottom w:val="single" w:sz="2" w:space="0" w:color="auto"/>
              <w:right w:val="single" w:sz="4" w:space="0" w:color="auto"/>
            </w:tcBorders>
          </w:tcPr>
          <w:p w14:paraId="7C14F55B"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4B15AD40" w14:textId="77777777" w:rsidR="0029456C" w:rsidRPr="00751030" w:rsidRDefault="0029456C" w:rsidP="00056927">
            <w:pPr>
              <w:spacing w:line="240" w:lineRule="exact"/>
              <w:jc w:val="center"/>
              <w:rPr>
                <w:rFonts w:hAnsi="ＭＳ 明朝"/>
              </w:rPr>
            </w:pPr>
            <w:r w:rsidRPr="00751030">
              <w:rPr>
                <w:rFonts w:hAnsi="ＭＳ 明朝" w:hint="eastAsia"/>
              </w:rPr>
              <w:t>0.00000</w:t>
            </w:r>
          </w:p>
        </w:tc>
        <w:tc>
          <w:tcPr>
            <w:tcW w:w="1232" w:type="dxa"/>
            <w:tcBorders>
              <w:top w:val="single" w:sz="2" w:space="0" w:color="auto"/>
              <w:left w:val="single" w:sz="4" w:space="0" w:color="auto"/>
              <w:bottom w:val="single" w:sz="2" w:space="0" w:color="auto"/>
              <w:right w:val="single" w:sz="8" w:space="0" w:color="auto"/>
            </w:tcBorders>
          </w:tcPr>
          <w:p w14:paraId="19A46092" w14:textId="77777777" w:rsidR="0029456C" w:rsidRPr="00751030" w:rsidRDefault="0029456C" w:rsidP="00056927">
            <w:pPr>
              <w:spacing w:line="240" w:lineRule="exact"/>
              <w:jc w:val="center"/>
              <w:rPr>
                <w:rFonts w:hAnsi="ＭＳ 明朝"/>
              </w:rPr>
            </w:pPr>
            <w:r w:rsidRPr="00751030">
              <w:rPr>
                <w:rFonts w:hAnsi="ＭＳ 明朝" w:hint="eastAsia"/>
              </w:rPr>
              <w:t>0.99650</w:t>
            </w:r>
          </w:p>
        </w:tc>
      </w:tr>
      <w:tr w:rsidR="0029456C" w:rsidRPr="00751030" w14:paraId="5825FF39"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3732CB22" w14:textId="77777777" w:rsidR="0029456C" w:rsidRPr="00751030" w:rsidRDefault="0029456C" w:rsidP="00056927">
            <w:pPr>
              <w:spacing w:line="240" w:lineRule="exact"/>
              <w:jc w:val="center"/>
              <w:rPr>
                <w:rFonts w:hAnsi="ＭＳ 明朝"/>
              </w:rPr>
            </w:pPr>
            <w:r w:rsidRPr="00751030">
              <w:rPr>
                <w:rFonts w:hAnsi="ＭＳ 明朝" w:hint="eastAsia"/>
              </w:rPr>
              <w:t>Ｃ</w:t>
            </w:r>
          </w:p>
        </w:tc>
        <w:tc>
          <w:tcPr>
            <w:tcW w:w="896" w:type="dxa"/>
            <w:tcBorders>
              <w:top w:val="single" w:sz="2" w:space="0" w:color="auto"/>
              <w:left w:val="single" w:sz="8" w:space="0" w:color="auto"/>
              <w:bottom w:val="single" w:sz="2" w:space="0" w:color="auto"/>
              <w:right w:val="single" w:sz="6" w:space="0" w:color="auto"/>
            </w:tcBorders>
          </w:tcPr>
          <w:p w14:paraId="32A7A2E1" w14:textId="77777777" w:rsidR="0029456C" w:rsidRPr="00751030" w:rsidRDefault="0029456C" w:rsidP="00056927">
            <w:pPr>
              <w:spacing w:line="240" w:lineRule="exact"/>
              <w:jc w:val="center"/>
              <w:rPr>
                <w:rFonts w:hAnsi="ＭＳ 明朝"/>
              </w:rPr>
            </w:pPr>
            <w:r w:rsidRPr="00751030">
              <w:rPr>
                <w:rFonts w:hAnsi="ＭＳ 明朝" w:hint="eastAsia"/>
              </w:rPr>
              <w:t>0.225</w:t>
            </w:r>
          </w:p>
        </w:tc>
        <w:tc>
          <w:tcPr>
            <w:tcW w:w="896" w:type="dxa"/>
            <w:tcBorders>
              <w:top w:val="single" w:sz="2" w:space="0" w:color="auto"/>
              <w:left w:val="single" w:sz="6" w:space="0" w:color="auto"/>
              <w:bottom w:val="single" w:sz="2" w:space="0" w:color="auto"/>
              <w:right w:val="single" w:sz="4" w:space="0" w:color="auto"/>
            </w:tcBorders>
          </w:tcPr>
          <w:p w14:paraId="64206F2C" w14:textId="77777777" w:rsidR="0029456C" w:rsidRPr="00751030" w:rsidRDefault="0029456C" w:rsidP="00056927">
            <w:pPr>
              <w:spacing w:line="240" w:lineRule="exact"/>
              <w:jc w:val="center"/>
              <w:rPr>
                <w:rFonts w:hAnsi="ＭＳ 明朝"/>
              </w:rPr>
            </w:pPr>
            <w:r w:rsidRPr="00751030">
              <w:rPr>
                <w:rFonts w:hAnsi="ＭＳ 明朝" w:hint="eastAsia"/>
              </w:rPr>
              <w:t>0.350</w:t>
            </w:r>
          </w:p>
        </w:tc>
        <w:tc>
          <w:tcPr>
            <w:tcW w:w="896" w:type="dxa"/>
            <w:tcBorders>
              <w:top w:val="single" w:sz="2" w:space="0" w:color="auto"/>
              <w:left w:val="single" w:sz="4" w:space="0" w:color="auto"/>
              <w:bottom w:val="single" w:sz="2" w:space="0" w:color="auto"/>
              <w:right w:val="single" w:sz="4" w:space="0" w:color="auto"/>
            </w:tcBorders>
          </w:tcPr>
          <w:p w14:paraId="4B55D83B" w14:textId="77777777" w:rsidR="0029456C" w:rsidRPr="00751030" w:rsidRDefault="0029456C" w:rsidP="00056927">
            <w:pPr>
              <w:spacing w:line="240" w:lineRule="exact"/>
              <w:jc w:val="center"/>
              <w:rPr>
                <w:rFonts w:hAnsi="ＭＳ 明朝"/>
              </w:rPr>
            </w:pPr>
            <w:r w:rsidRPr="00751030">
              <w:rPr>
                <w:rFonts w:hAnsi="ＭＳ 明朝" w:hint="eastAsia"/>
              </w:rPr>
              <w:t>0.00337</w:t>
            </w:r>
          </w:p>
        </w:tc>
        <w:tc>
          <w:tcPr>
            <w:tcW w:w="1232" w:type="dxa"/>
            <w:tcBorders>
              <w:top w:val="single" w:sz="2" w:space="0" w:color="auto"/>
              <w:left w:val="single" w:sz="4" w:space="0" w:color="auto"/>
              <w:bottom w:val="single" w:sz="2" w:space="0" w:color="auto"/>
              <w:right w:val="single" w:sz="8" w:space="0" w:color="auto"/>
            </w:tcBorders>
          </w:tcPr>
          <w:p w14:paraId="375522D4" w14:textId="77777777" w:rsidR="0029456C" w:rsidRPr="00751030" w:rsidRDefault="0029456C" w:rsidP="00056927">
            <w:pPr>
              <w:spacing w:line="240" w:lineRule="exact"/>
              <w:jc w:val="center"/>
              <w:rPr>
                <w:rFonts w:hAnsi="ＭＳ 明朝"/>
              </w:rPr>
            </w:pPr>
            <w:r w:rsidRPr="00751030">
              <w:rPr>
                <w:rFonts w:hAnsi="ＭＳ 明朝" w:hint="eastAsia"/>
              </w:rPr>
              <w:t>0.99350</w:t>
            </w:r>
          </w:p>
        </w:tc>
      </w:tr>
      <w:tr w:rsidR="0029456C" w:rsidRPr="00751030" w14:paraId="4D6512C3"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44BD103D" w14:textId="77777777" w:rsidR="0029456C" w:rsidRPr="00751030" w:rsidRDefault="0029456C" w:rsidP="00056927">
            <w:pPr>
              <w:spacing w:line="240" w:lineRule="exact"/>
              <w:jc w:val="center"/>
              <w:rPr>
                <w:rFonts w:hAnsi="ＭＳ 明朝"/>
              </w:rPr>
            </w:pPr>
            <w:r w:rsidRPr="00751030">
              <w:rPr>
                <w:rFonts w:hAnsi="ＭＳ 明朝" w:hint="eastAsia"/>
              </w:rPr>
              <w:t>Ｄ</w:t>
            </w:r>
          </w:p>
        </w:tc>
        <w:tc>
          <w:tcPr>
            <w:tcW w:w="896" w:type="dxa"/>
            <w:tcBorders>
              <w:top w:val="single" w:sz="2" w:space="0" w:color="auto"/>
              <w:left w:val="single" w:sz="8" w:space="0" w:color="auto"/>
              <w:bottom w:val="single" w:sz="2" w:space="0" w:color="auto"/>
              <w:right w:val="single" w:sz="6" w:space="0" w:color="auto"/>
            </w:tcBorders>
          </w:tcPr>
          <w:p w14:paraId="2424C888" w14:textId="77777777" w:rsidR="0029456C" w:rsidRPr="00751030" w:rsidRDefault="0029456C" w:rsidP="00056927">
            <w:pPr>
              <w:spacing w:line="240" w:lineRule="exact"/>
              <w:jc w:val="center"/>
              <w:rPr>
                <w:rFonts w:hAnsi="ＭＳ 明朝"/>
              </w:rPr>
            </w:pPr>
            <w:r w:rsidRPr="00751030">
              <w:rPr>
                <w:rFonts w:hAnsi="ＭＳ 明朝" w:hint="eastAsia"/>
              </w:rPr>
              <w:t>0.392</w:t>
            </w:r>
          </w:p>
        </w:tc>
        <w:tc>
          <w:tcPr>
            <w:tcW w:w="896" w:type="dxa"/>
            <w:tcBorders>
              <w:top w:val="single" w:sz="2" w:space="0" w:color="auto"/>
              <w:left w:val="single" w:sz="6" w:space="0" w:color="auto"/>
              <w:bottom w:val="single" w:sz="2" w:space="0" w:color="auto"/>
              <w:right w:val="single" w:sz="4" w:space="0" w:color="auto"/>
            </w:tcBorders>
          </w:tcPr>
          <w:p w14:paraId="322DD11D" w14:textId="77777777" w:rsidR="0029456C" w:rsidRPr="00751030" w:rsidRDefault="0029456C" w:rsidP="00056927">
            <w:pPr>
              <w:spacing w:line="240" w:lineRule="exact"/>
              <w:jc w:val="center"/>
              <w:rPr>
                <w:rFonts w:hAnsi="ＭＳ 明朝"/>
              </w:rPr>
            </w:pPr>
            <w:r w:rsidRPr="00751030">
              <w:rPr>
                <w:rFonts w:hAnsi="ＭＳ 明朝" w:hint="eastAsia"/>
              </w:rPr>
              <w:t>0.400</w:t>
            </w:r>
          </w:p>
        </w:tc>
        <w:tc>
          <w:tcPr>
            <w:tcW w:w="896" w:type="dxa"/>
            <w:tcBorders>
              <w:top w:val="single" w:sz="2" w:space="0" w:color="auto"/>
              <w:left w:val="single" w:sz="4" w:space="0" w:color="auto"/>
              <w:bottom w:val="single" w:sz="2" w:space="0" w:color="auto"/>
              <w:right w:val="single" w:sz="4" w:space="0" w:color="auto"/>
            </w:tcBorders>
          </w:tcPr>
          <w:p w14:paraId="22BC18DC" w14:textId="77777777" w:rsidR="0029456C" w:rsidRPr="00751030" w:rsidRDefault="0029456C" w:rsidP="00056927">
            <w:pPr>
              <w:spacing w:line="240" w:lineRule="exact"/>
              <w:jc w:val="center"/>
              <w:rPr>
                <w:rFonts w:hAnsi="ＭＳ 明朝"/>
              </w:rPr>
            </w:pPr>
            <w:r w:rsidRPr="00751030">
              <w:rPr>
                <w:rFonts w:hAnsi="ＭＳ 明朝" w:hint="eastAsia"/>
              </w:rPr>
              <w:t>0.00489</w:t>
            </w:r>
          </w:p>
        </w:tc>
        <w:tc>
          <w:tcPr>
            <w:tcW w:w="1232" w:type="dxa"/>
            <w:tcBorders>
              <w:top w:val="single" w:sz="2" w:space="0" w:color="auto"/>
              <w:left w:val="single" w:sz="4" w:space="0" w:color="auto"/>
              <w:bottom w:val="single" w:sz="2" w:space="0" w:color="auto"/>
              <w:right w:val="single" w:sz="8" w:space="0" w:color="auto"/>
            </w:tcBorders>
          </w:tcPr>
          <w:p w14:paraId="251262CD" w14:textId="77777777" w:rsidR="0029456C" w:rsidRPr="00751030" w:rsidRDefault="0029456C" w:rsidP="00056927">
            <w:pPr>
              <w:spacing w:line="240" w:lineRule="exact"/>
              <w:jc w:val="center"/>
              <w:rPr>
                <w:rFonts w:hAnsi="ＭＳ 明朝"/>
              </w:rPr>
            </w:pPr>
            <w:r w:rsidRPr="00751030">
              <w:rPr>
                <w:rFonts w:hAnsi="ＭＳ 明朝" w:hint="eastAsia"/>
              </w:rPr>
              <w:t>0.98500</w:t>
            </w:r>
          </w:p>
        </w:tc>
      </w:tr>
      <w:tr w:rsidR="0029456C" w:rsidRPr="00751030" w14:paraId="41A16763"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398D96D6" w14:textId="77777777" w:rsidR="0029456C" w:rsidRPr="00751030" w:rsidRDefault="0029456C" w:rsidP="00056927">
            <w:pPr>
              <w:spacing w:line="240" w:lineRule="exact"/>
              <w:jc w:val="center"/>
              <w:rPr>
                <w:rFonts w:hAnsi="ＭＳ 明朝"/>
              </w:rPr>
            </w:pPr>
            <w:r w:rsidRPr="00751030">
              <w:rPr>
                <w:rFonts w:hAnsi="ＭＳ 明朝" w:hint="eastAsia"/>
              </w:rPr>
              <w:t>Ｅ</w:t>
            </w:r>
          </w:p>
        </w:tc>
        <w:tc>
          <w:tcPr>
            <w:tcW w:w="896" w:type="dxa"/>
            <w:tcBorders>
              <w:top w:val="single" w:sz="2" w:space="0" w:color="auto"/>
              <w:left w:val="single" w:sz="8" w:space="0" w:color="auto"/>
              <w:bottom w:val="single" w:sz="2" w:space="0" w:color="auto"/>
              <w:right w:val="single" w:sz="6" w:space="0" w:color="auto"/>
            </w:tcBorders>
          </w:tcPr>
          <w:p w14:paraId="07E05AF9" w14:textId="77777777" w:rsidR="0029456C" w:rsidRPr="00751030" w:rsidRDefault="0029456C" w:rsidP="00056927">
            <w:pPr>
              <w:spacing w:line="240" w:lineRule="exact"/>
              <w:jc w:val="center"/>
              <w:rPr>
                <w:rFonts w:hAnsi="ＭＳ 明朝"/>
              </w:rPr>
            </w:pPr>
            <w:r w:rsidRPr="00751030">
              <w:rPr>
                <w:rFonts w:hAnsi="ＭＳ 明朝" w:hint="eastAsia"/>
              </w:rPr>
              <w:t>0.585</w:t>
            </w:r>
          </w:p>
        </w:tc>
        <w:tc>
          <w:tcPr>
            <w:tcW w:w="896" w:type="dxa"/>
            <w:tcBorders>
              <w:top w:val="single" w:sz="2" w:space="0" w:color="auto"/>
              <w:left w:val="single" w:sz="6" w:space="0" w:color="auto"/>
              <w:bottom w:val="single" w:sz="2" w:space="0" w:color="auto"/>
              <w:right w:val="single" w:sz="4" w:space="0" w:color="auto"/>
            </w:tcBorders>
          </w:tcPr>
          <w:p w14:paraId="450EC405" w14:textId="77777777" w:rsidR="0029456C" w:rsidRPr="00751030" w:rsidRDefault="0029456C" w:rsidP="00056927">
            <w:pPr>
              <w:spacing w:line="240" w:lineRule="exact"/>
              <w:jc w:val="center"/>
              <w:rPr>
                <w:rFonts w:hAnsi="ＭＳ 明朝"/>
              </w:rPr>
            </w:pPr>
            <w:r w:rsidRPr="00751030">
              <w:rPr>
                <w:rFonts w:hAnsi="ＭＳ 明朝" w:hint="eastAsia"/>
              </w:rPr>
              <w:t>0.500</w:t>
            </w:r>
          </w:p>
        </w:tc>
        <w:tc>
          <w:tcPr>
            <w:tcW w:w="896" w:type="dxa"/>
            <w:tcBorders>
              <w:top w:val="single" w:sz="2" w:space="0" w:color="auto"/>
              <w:left w:val="single" w:sz="4" w:space="0" w:color="auto"/>
              <w:bottom w:val="single" w:sz="2" w:space="0" w:color="auto"/>
              <w:right w:val="single" w:sz="4" w:space="0" w:color="auto"/>
            </w:tcBorders>
          </w:tcPr>
          <w:p w14:paraId="6282CB2E" w14:textId="77777777" w:rsidR="0029456C" w:rsidRPr="00751030" w:rsidRDefault="0029456C" w:rsidP="00056927">
            <w:pPr>
              <w:spacing w:line="240" w:lineRule="exact"/>
              <w:jc w:val="center"/>
              <w:rPr>
                <w:rFonts w:hAnsi="ＭＳ 明朝"/>
              </w:rPr>
            </w:pPr>
            <w:r w:rsidRPr="00751030">
              <w:rPr>
                <w:rFonts w:hAnsi="ＭＳ 明朝" w:hint="eastAsia"/>
              </w:rPr>
              <w:t>0.01639</w:t>
            </w:r>
          </w:p>
        </w:tc>
        <w:tc>
          <w:tcPr>
            <w:tcW w:w="1232" w:type="dxa"/>
            <w:tcBorders>
              <w:top w:val="single" w:sz="2" w:space="0" w:color="auto"/>
              <w:left w:val="single" w:sz="4" w:space="0" w:color="auto"/>
              <w:bottom w:val="single" w:sz="2" w:space="0" w:color="auto"/>
              <w:right w:val="single" w:sz="8" w:space="0" w:color="auto"/>
            </w:tcBorders>
          </w:tcPr>
          <w:p w14:paraId="4EB99BF8"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73423BD3"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68082930" w14:textId="77777777" w:rsidR="0029456C" w:rsidRPr="00751030" w:rsidRDefault="0029456C" w:rsidP="00056927">
            <w:pPr>
              <w:spacing w:line="240" w:lineRule="exact"/>
              <w:jc w:val="center"/>
              <w:rPr>
                <w:rFonts w:hAnsi="ＭＳ 明朝"/>
              </w:rPr>
            </w:pPr>
            <w:r w:rsidRPr="00751030">
              <w:rPr>
                <w:rFonts w:hAnsi="ＭＳ 明朝" w:hint="eastAsia"/>
              </w:rPr>
              <w:t>Ｆ</w:t>
            </w:r>
          </w:p>
        </w:tc>
        <w:tc>
          <w:tcPr>
            <w:tcW w:w="896" w:type="dxa"/>
            <w:tcBorders>
              <w:top w:val="single" w:sz="2" w:space="0" w:color="auto"/>
              <w:left w:val="single" w:sz="8" w:space="0" w:color="auto"/>
              <w:bottom w:val="single" w:sz="2" w:space="0" w:color="auto"/>
              <w:right w:val="single" w:sz="6" w:space="0" w:color="auto"/>
            </w:tcBorders>
          </w:tcPr>
          <w:p w14:paraId="1C2109AE" w14:textId="77777777" w:rsidR="0029456C" w:rsidRPr="00751030" w:rsidRDefault="0029456C" w:rsidP="00056927">
            <w:pPr>
              <w:spacing w:line="240" w:lineRule="exact"/>
              <w:jc w:val="center"/>
              <w:rPr>
                <w:rFonts w:hAnsi="ＭＳ 明朝"/>
              </w:rPr>
            </w:pPr>
            <w:r w:rsidRPr="00751030">
              <w:rPr>
                <w:rFonts w:hAnsi="ＭＳ 明朝" w:hint="eastAsia"/>
              </w:rPr>
              <w:t>0.780</w:t>
            </w:r>
          </w:p>
        </w:tc>
        <w:tc>
          <w:tcPr>
            <w:tcW w:w="896" w:type="dxa"/>
            <w:tcBorders>
              <w:top w:val="single" w:sz="2" w:space="0" w:color="auto"/>
              <w:left w:val="single" w:sz="6" w:space="0" w:color="auto"/>
              <w:bottom w:val="single" w:sz="2" w:space="0" w:color="auto"/>
              <w:right w:val="single" w:sz="4" w:space="0" w:color="auto"/>
            </w:tcBorders>
          </w:tcPr>
          <w:p w14:paraId="3A7D19A0" w14:textId="77777777" w:rsidR="0029456C" w:rsidRPr="00751030" w:rsidRDefault="0029456C" w:rsidP="00056927">
            <w:pPr>
              <w:spacing w:line="240" w:lineRule="exact"/>
              <w:jc w:val="center"/>
              <w:rPr>
                <w:rFonts w:hAnsi="ＭＳ 明朝"/>
              </w:rPr>
            </w:pPr>
            <w:r w:rsidRPr="00751030">
              <w:rPr>
                <w:rFonts w:hAnsi="ＭＳ 明朝" w:hint="eastAsia"/>
              </w:rPr>
              <w:t>0.800</w:t>
            </w:r>
          </w:p>
        </w:tc>
        <w:tc>
          <w:tcPr>
            <w:tcW w:w="896" w:type="dxa"/>
            <w:tcBorders>
              <w:top w:val="single" w:sz="2" w:space="0" w:color="auto"/>
              <w:left w:val="single" w:sz="4" w:space="0" w:color="auto"/>
              <w:bottom w:val="single" w:sz="2" w:space="0" w:color="auto"/>
              <w:right w:val="single" w:sz="4" w:space="0" w:color="auto"/>
            </w:tcBorders>
          </w:tcPr>
          <w:p w14:paraId="6C4CD88D" w14:textId="77777777" w:rsidR="0029456C" w:rsidRPr="00751030" w:rsidRDefault="0029456C" w:rsidP="00056927">
            <w:pPr>
              <w:spacing w:line="240" w:lineRule="exact"/>
              <w:jc w:val="center"/>
              <w:rPr>
                <w:rFonts w:hAnsi="ＭＳ 明朝"/>
              </w:rPr>
            </w:pPr>
            <w:r w:rsidRPr="00751030">
              <w:rPr>
                <w:rFonts w:hAnsi="ＭＳ 明朝" w:hint="eastAsia"/>
              </w:rPr>
              <w:t>0.03657</w:t>
            </w:r>
          </w:p>
        </w:tc>
        <w:tc>
          <w:tcPr>
            <w:tcW w:w="1232" w:type="dxa"/>
            <w:tcBorders>
              <w:top w:val="single" w:sz="2" w:space="0" w:color="auto"/>
              <w:left w:val="single" w:sz="4" w:space="0" w:color="auto"/>
              <w:bottom w:val="single" w:sz="2" w:space="0" w:color="auto"/>
              <w:right w:val="single" w:sz="8" w:space="0" w:color="auto"/>
            </w:tcBorders>
          </w:tcPr>
          <w:p w14:paraId="5B1C99B9" w14:textId="77777777" w:rsidR="0029456C" w:rsidRPr="00751030" w:rsidRDefault="0029456C" w:rsidP="00056927">
            <w:pPr>
              <w:spacing w:line="240" w:lineRule="exact"/>
              <w:jc w:val="center"/>
              <w:rPr>
                <w:rFonts w:hAnsi="ＭＳ 明朝"/>
              </w:rPr>
            </w:pPr>
            <w:r w:rsidRPr="00751030">
              <w:rPr>
                <w:rFonts w:hAnsi="ＭＳ 明朝" w:hint="eastAsia"/>
              </w:rPr>
              <w:t>0.98250</w:t>
            </w:r>
          </w:p>
        </w:tc>
      </w:tr>
      <w:tr w:rsidR="0029456C" w:rsidRPr="00751030" w14:paraId="0A29013C" w14:textId="77777777">
        <w:trPr>
          <w:cantSplit/>
          <w:trHeight w:val="244"/>
        </w:trPr>
        <w:tc>
          <w:tcPr>
            <w:tcW w:w="1456" w:type="dxa"/>
            <w:tcBorders>
              <w:top w:val="single" w:sz="4" w:space="0" w:color="auto"/>
              <w:left w:val="single" w:sz="8" w:space="0" w:color="auto"/>
              <w:bottom w:val="single" w:sz="4" w:space="0" w:color="auto"/>
              <w:right w:val="single" w:sz="8" w:space="0" w:color="auto"/>
            </w:tcBorders>
          </w:tcPr>
          <w:p w14:paraId="4EFE03E3" w14:textId="77777777" w:rsidR="0029456C" w:rsidRPr="00751030" w:rsidRDefault="0029456C" w:rsidP="00056927">
            <w:pPr>
              <w:spacing w:line="240" w:lineRule="exact"/>
              <w:jc w:val="center"/>
              <w:rPr>
                <w:rFonts w:hAnsi="ＭＳ 明朝"/>
              </w:rPr>
            </w:pPr>
            <w:r w:rsidRPr="00751030">
              <w:rPr>
                <w:rFonts w:hAnsi="ＭＳ 明朝" w:hint="eastAsia"/>
              </w:rPr>
              <w:t>Ｇ</w:t>
            </w:r>
          </w:p>
        </w:tc>
        <w:tc>
          <w:tcPr>
            <w:tcW w:w="896" w:type="dxa"/>
            <w:tcBorders>
              <w:top w:val="single" w:sz="2" w:space="0" w:color="auto"/>
              <w:left w:val="single" w:sz="8" w:space="0" w:color="auto"/>
              <w:bottom w:val="single" w:sz="4" w:space="0" w:color="auto"/>
              <w:right w:val="single" w:sz="6" w:space="0" w:color="auto"/>
            </w:tcBorders>
          </w:tcPr>
          <w:p w14:paraId="01E80D96" w14:textId="77777777" w:rsidR="0029456C" w:rsidRPr="00751030" w:rsidRDefault="0029456C" w:rsidP="00056927">
            <w:pPr>
              <w:spacing w:line="240" w:lineRule="exact"/>
              <w:jc w:val="center"/>
              <w:rPr>
                <w:rFonts w:hAnsi="ＭＳ 明朝"/>
              </w:rPr>
            </w:pPr>
            <w:r w:rsidRPr="00751030">
              <w:rPr>
                <w:rFonts w:hAnsi="ＭＳ 明朝" w:hint="eastAsia"/>
              </w:rPr>
              <w:t>0.950</w:t>
            </w:r>
          </w:p>
        </w:tc>
        <w:tc>
          <w:tcPr>
            <w:tcW w:w="896" w:type="dxa"/>
            <w:tcBorders>
              <w:top w:val="single" w:sz="2" w:space="0" w:color="auto"/>
              <w:left w:val="single" w:sz="6" w:space="0" w:color="auto"/>
              <w:bottom w:val="single" w:sz="4" w:space="0" w:color="auto"/>
              <w:right w:val="single" w:sz="4" w:space="0" w:color="auto"/>
            </w:tcBorders>
          </w:tcPr>
          <w:p w14:paraId="3E5DD91B" w14:textId="77777777" w:rsidR="0029456C" w:rsidRPr="00751030" w:rsidRDefault="0029456C" w:rsidP="00056927">
            <w:pPr>
              <w:spacing w:line="240" w:lineRule="exact"/>
              <w:jc w:val="center"/>
              <w:rPr>
                <w:rFonts w:hAnsi="ＭＳ 明朝"/>
              </w:rPr>
            </w:pPr>
            <w:r w:rsidRPr="00751030">
              <w:rPr>
                <w:rFonts w:hAnsi="ＭＳ 明朝" w:hint="eastAsia"/>
              </w:rPr>
              <w:t>1.200</w:t>
            </w:r>
          </w:p>
        </w:tc>
        <w:tc>
          <w:tcPr>
            <w:tcW w:w="896" w:type="dxa"/>
            <w:tcBorders>
              <w:top w:val="single" w:sz="2" w:space="0" w:color="auto"/>
              <w:left w:val="single" w:sz="4" w:space="0" w:color="auto"/>
              <w:bottom w:val="single" w:sz="4" w:space="0" w:color="auto"/>
              <w:right w:val="single" w:sz="4" w:space="0" w:color="auto"/>
            </w:tcBorders>
          </w:tcPr>
          <w:p w14:paraId="315EC1B2" w14:textId="77777777" w:rsidR="0029456C" w:rsidRPr="00751030" w:rsidRDefault="0029456C" w:rsidP="00056927">
            <w:pPr>
              <w:spacing w:line="240" w:lineRule="exact"/>
              <w:jc w:val="center"/>
              <w:rPr>
                <w:rFonts w:hAnsi="ＭＳ 明朝"/>
              </w:rPr>
            </w:pPr>
            <w:r w:rsidRPr="00751030">
              <w:rPr>
                <w:rFonts w:hAnsi="ＭＳ 明朝" w:hint="eastAsia"/>
              </w:rPr>
              <w:t>0.05878</w:t>
            </w:r>
          </w:p>
        </w:tc>
        <w:tc>
          <w:tcPr>
            <w:tcW w:w="1232" w:type="dxa"/>
            <w:tcBorders>
              <w:top w:val="single" w:sz="2" w:space="0" w:color="auto"/>
              <w:left w:val="single" w:sz="4" w:space="0" w:color="auto"/>
              <w:bottom w:val="single" w:sz="4" w:space="0" w:color="auto"/>
              <w:right w:val="single" w:sz="8" w:space="0" w:color="auto"/>
            </w:tcBorders>
          </w:tcPr>
          <w:p w14:paraId="1B398ED3"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r w:rsidR="0029456C" w:rsidRPr="00751030" w14:paraId="5BB8F736" w14:textId="77777777">
        <w:trPr>
          <w:cantSplit/>
          <w:trHeight w:val="244"/>
        </w:trPr>
        <w:tc>
          <w:tcPr>
            <w:tcW w:w="1456" w:type="dxa"/>
            <w:tcBorders>
              <w:top w:val="single" w:sz="4" w:space="0" w:color="auto"/>
              <w:left w:val="single" w:sz="8" w:space="0" w:color="auto"/>
              <w:bottom w:val="single" w:sz="8" w:space="0" w:color="auto"/>
              <w:right w:val="single" w:sz="8" w:space="0" w:color="auto"/>
            </w:tcBorders>
          </w:tcPr>
          <w:p w14:paraId="62210056" w14:textId="77777777" w:rsidR="0029456C" w:rsidRPr="00751030" w:rsidRDefault="0029456C" w:rsidP="00056927">
            <w:pPr>
              <w:spacing w:line="240" w:lineRule="exact"/>
              <w:jc w:val="center"/>
              <w:rPr>
                <w:rFonts w:hAnsi="ＭＳ 明朝"/>
              </w:rPr>
            </w:pPr>
            <w:r w:rsidRPr="00751030">
              <w:rPr>
                <w:rFonts w:hAnsi="ＭＳ 明朝" w:hint="eastAsia"/>
              </w:rPr>
              <w:t>Ｈ</w:t>
            </w:r>
          </w:p>
        </w:tc>
        <w:tc>
          <w:tcPr>
            <w:tcW w:w="896" w:type="dxa"/>
            <w:tcBorders>
              <w:top w:val="single" w:sz="4" w:space="0" w:color="auto"/>
              <w:left w:val="single" w:sz="8" w:space="0" w:color="auto"/>
              <w:bottom w:val="single" w:sz="8" w:space="0" w:color="auto"/>
              <w:right w:val="single" w:sz="6" w:space="0" w:color="auto"/>
            </w:tcBorders>
          </w:tcPr>
          <w:p w14:paraId="2716BD28" w14:textId="77777777" w:rsidR="0029456C" w:rsidRPr="00751030" w:rsidRDefault="0029456C" w:rsidP="00056927">
            <w:pPr>
              <w:spacing w:line="240" w:lineRule="exact"/>
              <w:jc w:val="center"/>
              <w:rPr>
                <w:rFonts w:hAnsi="ＭＳ 明朝"/>
              </w:rPr>
            </w:pPr>
            <w:r w:rsidRPr="00751030">
              <w:rPr>
                <w:rFonts w:hAnsi="ＭＳ 明朝" w:hint="eastAsia"/>
              </w:rPr>
              <w:t>1.120</w:t>
            </w:r>
          </w:p>
        </w:tc>
        <w:tc>
          <w:tcPr>
            <w:tcW w:w="896" w:type="dxa"/>
            <w:tcBorders>
              <w:top w:val="single" w:sz="4" w:space="0" w:color="auto"/>
              <w:left w:val="single" w:sz="6" w:space="0" w:color="auto"/>
              <w:bottom w:val="single" w:sz="8" w:space="0" w:color="auto"/>
              <w:right w:val="single" w:sz="4" w:space="0" w:color="auto"/>
            </w:tcBorders>
          </w:tcPr>
          <w:p w14:paraId="2E63802C" w14:textId="77777777" w:rsidR="0029456C" w:rsidRPr="00751030" w:rsidRDefault="0029456C" w:rsidP="00056927">
            <w:pPr>
              <w:spacing w:line="240" w:lineRule="exact"/>
              <w:jc w:val="center"/>
              <w:rPr>
                <w:rFonts w:hAnsi="ＭＳ 明朝"/>
              </w:rPr>
            </w:pPr>
            <w:r w:rsidRPr="00751030">
              <w:rPr>
                <w:rFonts w:hAnsi="ＭＳ 明朝" w:hint="eastAsia"/>
              </w:rPr>
              <w:t>1.800</w:t>
            </w:r>
          </w:p>
        </w:tc>
        <w:tc>
          <w:tcPr>
            <w:tcW w:w="896" w:type="dxa"/>
            <w:tcBorders>
              <w:top w:val="single" w:sz="4" w:space="0" w:color="auto"/>
              <w:left w:val="single" w:sz="4" w:space="0" w:color="auto"/>
              <w:bottom w:val="single" w:sz="8" w:space="0" w:color="auto"/>
              <w:right w:val="single" w:sz="4" w:space="0" w:color="auto"/>
            </w:tcBorders>
          </w:tcPr>
          <w:p w14:paraId="3A38ED41" w14:textId="77777777" w:rsidR="0029456C" w:rsidRPr="00751030" w:rsidRDefault="0029456C" w:rsidP="00056927">
            <w:pPr>
              <w:spacing w:line="240" w:lineRule="exact"/>
              <w:jc w:val="center"/>
              <w:rPr>
                <w:rFonts w:hAnsi="ＭＳ 明朝"/>
              </w:rPr>
            </w:pPr>
            <w:r w:rsidRPr="00751030">
              <w:rPr>
                <w:rFonts w:hAnsi="ＭＳ 明朝" w:hint="eastAsia"/>
              </w:rPr>
              <w:t>0.08598</w:t>
            </w:r>
          </w:p>
        </w:tc>
        <w:tc>
          <w:tcPr>
            <w:tcW w:w="1232" w:type="dxa"/>
            <w:tcBorders>
              <w:top w:val="single" w:sz="4" w:space="0" w:color="auto"/>
              <w:left w:val="single" w:sz="4" w:space="0" w:color="auto"/>
              <w:bottom w:val="single" w:sz="8" w:space="0" w:color="auto"/>
              <w:right w:val="single" w:sz="8" w:space="0" w:color="auto"/>
            </w:tcBorders>
          </w:tcPr>
          <w:p w14:paraId="34F2A537" w14:textId="77777777" w:rsidR="0029456C" w:rsidRPr="00751030" w:rsidRDefault="0029456C" w:rsidP="00056927">
            <w:pPr>
              <w:spacing w:line="240" w:lineRule="exact"/>
              <w:jc w:val="center"/>
              <w:rPr>
                <w:rFonts w:hAnsi="ＭＳ 明朝"/>
              </w:rPr>
            </w:pPr>
            <w:r w:rsidRPr="00751030">
              <w:rPr>
                <w:rFonts w:hAnsi="ＭＳ 明朝" w:hint="eastAsia"/>
              </w:rPr>
              <w:t>0.98000</w:t>
            </w:r>
          </w:p>
        </w:tc>
      </w:tr>
    </w:tbl>
    <w:p w14:paraId="61F0B05A" w14:textId="77777777" w:rsidR="002B72ED" w:rsidRPr="00751030" w:rsidRDefault="002B72ED" w:rsidP="00321488">
      <w:pPr>
        <w:pStyle w:val="3"/>
        <w:tabs>
          <w:tab w:val="left" w:pos="-1760"/>
        </w:tabs>
        <w:ind w:leftChars="208" w:left="667" w:hangingChars="95" w:hanging="222"/>
        <w:rPr>
          <w:rFonts w:ascii="ＭＳ 明朝" w:hAnsi="ＭＳ 明朝"/>
          <w:spacing w:val="10"/>
          <w:sz w:val="21"/>
          <w:szCs w:val="21"/>
        </w:rPr>
      </w:pPr>
      <w:r w:rsidRPr="00751030">
        <w:rPr>
          <w:rFonts w:ascii="ＭＳ 明朝" w:hAnsi="ＭＳ 明朝" w:hint="eastAsia"/>
          <w:spacing w:val="10"/>
          <w:sz w:val="21"/>
          <w:szCs w:val="21"/>
        </w:rPr>
        <w:t>②　Ｘは、基本保険料率適用期間年数とし、次の式により算出する。</w:t>
      </w:r>
    </w:p>
    <w:p w14:paraId="69AA4F73" w14:textId="77777777" w:rsidR="002B72ED" w:rsidRPr="00751030" w:rsidRDefault="002B72ED" w:rsidP="00321488">
      <w:pPr>
        <w:pStyle w:val="3"/>
        <w:tabs>
          <w:tab w:val="left" w:pos="-1760"/>
        </w:tabs>
        <w:ind w:leftChars="523" w:left="1120"/>
        <w:rPr>
          <w:rFonts w:ascii="ＭＳ 明朝" w:hAnsi="ＭＳ 明朝"/>
          <w:spacing w:val="10"/>
          <w:sz w:val="21"/>
          <w:szCs w:val="21"/>
        </w:rPr>
      </w:pPr>
      <w:r w:rsidRPr="00751030">
        <w:rPr>
          <w:rFonts w:ascii="ＭＳ 明朝" w:hAnsi="ＭＳ 明朝" w:hint="eastAsia"/>
          <w:spacing w:val="10"/>
          <w:sz w:val="21"/>
          <w:szCs w:val="21"/>
        </w:rPr>
        <w:t>基本保険料率適用期間年数＝期間ＭＳ日から起算点までの期間＋延払期間</w:t>
      </w:r>
    </w:p>
    <w:p w14:paraId="45B6D80D" w14:textId="77777777" w:rsidR="002B72ED" w:rsidRPr="00751030" w:rsidRDefault="002B72ED" w:rsidP="00321488">
      <w:pPr>
        <w:ind w:left="1344"/>
        <w:rPr>
          <w:rFonts w:ascii="ＭＳ 明朝" w:hAnsi="ＭＳ 明朝"/>
          <w:spacing w:val="10"/>
          <w:szCs w:val="21"/>
        </w:rPr>
      </w:pPr>
      <w:r w:rsidRPr="00751030">
        <w:rPr>
          <w:rFonts w:ascii="ＭＳ 明朝" w:hAnsi="ＭＳ 明朝" w:hint="eastAsia"/>
          <w:spacing w:val="10"/>
          <w:szCs w:val="21"/>
        </w:rPr>
        <w:t>延払期間は、次の式により算出する。</w:t>
      </w:r>
    </w:p>
    <w:p w14:paraId="128B4C6F" w14:textId="77777777" w:rsidR="002B72ED" w:rsidRPr="00751030" w:rsidRDefault="002B72ED" w:rsidP="002B72ED">
      <w:pPr>
        <w:ind w:left="1360"/>
        <w:rPr>
          <w:rFonts w:ascii="ＭＳ 明朝" w:hAnsi="ＭＳ 明朝"/>
          <w:spacing w:val="10"/>
          <w:szCs w:val="21"/>
        </w:rPr>
      </w:pPr>
      <w:r w:rsidRPr="00751030">
        <w:rPr>
          <w:rFonts w:ascii="ＭＳ 明朝" w:hAnsi="ＭＳ 明朝" w:hint="eastAsia"/>
          <w:spacing w:val="10"/>
          <w:szCs w:val="21"/>
        </w:rPr>
        <w:t>延払期間　＝　（</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　－　０．２５）　÷　０．５</w:t>
      </w:r>
    </w:p>
    <w:p w14:paraId="04FFEC69" w14:textId="77777777" w:rsidR="00F7115A" w:rsidRPr="00751030" w:rsidRDefault="00F7115A" w:rsidP="00F7115A">
      <w:pPr>
        <w:ind w:left="1600" w:rightChars="1" w:right="2"/>
        <w:rPr>
          <w:rFonts w:ascii="ＭＳ 明朝" w:hAnsi="ＭＳ 明朝"/>
          <w:spacing w:val="10"/>
        </w:rPr>
      </w:pPr>
      <w:r w:rsidRPr="00751030">
        <w:rPr>
          <w:rFonts w:ascii="ＭＳ 明朝" w:hAnsi="ＭＳ 明朝" w:hint="eastAsia"/>
          <w:spacing w:val="10"/>
        </w:rPr>
        <w:t>ＷＡＬとは</w:t>
      </w:r>
      <w:r w:rsidRPr="00751030">
        <w:rPr>
          <w:rFonts w:ascii="ＭＳ 明朝" w:hAnsi="ＭＳ 明朝"/>
          <w:spacing w:val="10"/>
        </w:rPr>
        <w:t xml:space="preserve"> Weighted Average Life of The</w:t>
      </w:r>
      <w:r w:rsidRPr="00751030">
        <w:rPr>
          <w:rFonts w:ascii="ＭＳ 明朝" w:hAnsi="ＭＳ 明朝" w:hint="eastAsia"/>
          <w:spacing w:val="10"/>
        </w:rPr>
        <w:t xml:space="preserve"> Repayment</w:t>
      </w:r>
      <w:r w:rsidRPr="00751030">
        <w:rPr>
          <w:rFonts w:ascii="ＭＳ 明朝" w:hAnsi="ＭＳ 明朝"/>
          <w:spacing w:val="10"/>
        </w:rPr>
        <w:t xml:space="preserve"> </w:t>
      </w:r>
      <w:r w:rsidRPr="00751030">
        <w:rPr>
          <w:rFonts w:ascii="ＭＳ 明朝" w:hAnsi="ＭＳ 明朝" w:hint="eastAsia"/>
          <w:spacing w:val="10"/>
        </w:rPr>
        <w:t>Periodのことをいい、次の式により算出する。</w:t>
      </w:r>
    </w:p>
    <w:p w14:paraId="691D2074" w14:textId="77777777" w:rsidR="002B72ED" w:rsidRPr="00751030" w:rsidRDefault="00F7115A" w:rsidP="001020C9">
      <w:pPr>
        <w:ind w:leftChars="837" w:left="1792" w:rightChars="1519" w:right="3252"/>
        <w:rPr>
          <w:rFonts w:ascii="ＭＳ 明朝" w:hAnsi="ＭＳ 明朝"/>
          <w:vanish/>
          <w:spacing w:val="10"/>
          <w:szCs w:val="21"/>
        </w:rPr>
      </w:pPr>
      <w:r w:rsidRPr="00751030">
        <w:rPr>
          <w:rFonts w:ascii="ＭＳ 明朝" w:hAnsi="ＭＳ 明朝" w:hint="eastAsia"/>
          <w:spacing w:val="10"/>
          <w:szCs w:val="21"/>
        </w:rPr>
        <w:t>ＷＡ</w:t>
      </w:r>
      <w:r w:rsidR="002B72ED" w:rsidRPr="00751030">
        <w:rPr>
          <w:rFonts w:ascii="ＭＳ 明朝" w:hAnsi="ＭＳ 明朝" w:hint="eastAsia"/>
          <w:spacing w:val="10"/>
          <w:szCs w:val="21"/>
        </w:rPr>
        <w:t>Ｌ＝</w:t>
      </w:r>
      <w:r w:rsidR="00321488" w:rsidRPr="00751030">
        <w:rPr>
          <w:rFonts w:ascii="ＭＳ 明朝" w:hAnsi="ＭＳ 明朝"/>
          <w:spacing w:val="10"/>
          <w:szCs w:val="21"/>
        </w:rPr>
        <w:object w:dxaOrig="580" w:dyaOrig="639" w14:anchorId="4E992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v:imagedata r:id="rId10" o:title=""/>
          </v:shape>
          <o:OLEObject Type="Embed" ProgID="Equation.3" ShapeID="_x0000_i1025" DrawAspect="Content" ObjectID="_1747055350" r:id="rId11"/>
        </w:object>
      </w:r>
      <w:r w:rsidR="002B72ED" w:rsidRPr="00751030">
        <w:rPr>
          <w:rFonts w:ascii="ＭＳ 明朝" w:hAnsi="ＭＳ 明朝" w:hint="eastAsia"/>
          <w:spacing w:val="10"/>
          <w:szCs w:val="21"/>
        </w:rPr>
        <w:t>×</w:t>
      </w:r>
      <w:r w:rsidR="001A062E" w:rsidRPr="00751030">
        <w:rPr>
          <w:rFonts w:ascii="ＭＳ 明朝" w:hAnsi="ＭＳ 明朝" w:hint="eastAsia"/>
          <w:spacing w:val="10"/>
          <w:szCs w:val="21"/>
        </w:rPr>
        <w:t>Ｔ</w:t>
      </w:r>
      <w:r w:rsidR="001020C9" w:rsidRPr="00751030">
        <w:rPr>
          <w:rFonts w:ascii="ＭＳ 明朝" w:hAnsi="ＭＳ 明朝" w:hint="eastAsia"/>
          <w:spacing w:val="10"/>
          <w:szCs w:val="21"/>
        </w:rPr>
        <w:t>ｙｎ</w:t>
      </w:r>
    </w:p>
    <w:p w14:paraId="1D72F7B5" w14:textId="77777777" w:rsidR="002B72ED" w:rsidRPr="00751030" w:rsidRDefault="002B72ED" w:rsidP="002B72ED">
      <w:pPr>
        <w:rPr>
          <w:rFonts w:ascii="ＭＳ 明朝" w:hAnsi="ＭＳ 明朝"/>
          <w:vanish/>
          <w:spacing w:val="10"/>
          <w:szCs w:val="21"/>
        </w:rPr>
      </w:pPr>
    </w:p>
    <w:p w14:paraId="5E958E01" w14:textId="77777777" w:rsidR="002B72ED" w:rsidRPr="00751030" w:rsidRDefault="002B72ED" w:rsidP="002B72ED">
      <w:pPr>
        <w:rPr>
          <w:rFonts w:ascii="ＭＳ 明朝" w:hAnsi="ＭＳ 明朝"/>
          <w:vanish/>
          <w:spacing w:val="10"/>
          <w:szCs w:val="21"/>
        </w:rPr>
      </w:pPr>
    </w:p>
    <w:tbl>
      <w:tblPr>
        <w:tblW w:w="6304" w:type="dxa"/>
        <w:tblInd w:w="2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16"/>
        <w:gridCol w:w="5488"/>
      </w:tblGrid>
      <w:tr w:rsidR="002B72ED" w:rsidRPr="00751030" w14:paraId="7AF32A24" w14:textId="77777777">
        <w:trPr>
          <w:cantSplit/>
          <w:trHeight w:val="87"/>
        </w:trPr>
        <w:tc>
          <w:tcPr>
            <w:tcW w:w="816" w:type="dxa"/>
            <w:tcBorders>
              <w:top w:val="single" w:sz="6" w:space="0" w:color="000000"/>
              <w:left w:val="single" w:sz="6" w:space="0" w:color="000000"/>
              <w:bottom w:val="single" w:sz="6" w:space="0" w:color="000000"/>
              <w:right w:val="single" w:sz="6" w:space="0" w:color="000000"/>
            </w:tcBorders>
          </w:tcPr>
          <w:p w14:paraId="2A759F7F"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lastRenderedPageBreak/>
              <w:t>ｎ</w:t>
            </w:r>
          </w:p>
        </w:tc>
        <w:tc>
          <w:tcPr>
            <w:tcW w:w="5488" w:type="dxa"/>
            <w:tcBorders>
              <w:top w:val="single" w:sz="6" w:space="0" w:color="000000"/>
              <w:left w:val="single" w:sz="6" w:space="0" w:color="000000"/>
              <w:bottom w:val="single" w:sz="6" w:space="0" w:color="000000"/>
              <w:right w:val="single" w:sz="6" w:space="0" w:color="000000"/>
            </w:tcBorders>
          </w:tcPr>
          <w:p w14:paraId="7D748A86"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決済の回数</w:t>
            </w:r>
          </w:p>
        </w:tc>
      </w:tr>
      <w:tr w:rsidR="002B72ED" w:rsidRPr="00751030" w14:paraId="51AFE54E" w14:textId="77777777">
        <w:trPr>
          <w:cantSplit/>
          <w:trHeight w:val="558"/>
        </w:trPr>
        <w:tc>
          <w:tcPr>
            <w:tcW w:w="816" w:type="dxa"/>
            <w:tcBorders>
              <w:top w:val="single" w:sz="6" w:space="0" w:color="000000"/>
              <w:left w:val="single" w:sz="6" w:space="0" w:color="000000"/>
              <w:bottom w:val="single" w:sz="6" w:space="0" w:color="000000"/>
              <w:right w:val="single" w:sz="6" w:space="0" w:color="000000"/>
            </w:tcBorders>
          </w:tcPr>
          <w:p w14:paraId="5DA4A3D5"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Ｒｉ</w:t>
            </w:r>
          </w:p>
        </w:tc>
        <w:tc>
          <w:tcPr>
            <w:tcW w:w="5488" w:type="dxa"/>
            <w:tcBorders>
              <w:top w:val="single" w:sz="6" w:space="0" w:color="000000"/>
              <w:left w:val="single" w:sz="6" w:space="0" w:color="000000"/>
              <w:bottom w:val="single" w:sz="6" w:space="0" w:color="000000"/>
              <w:right w:val="single" w:sz="6" w:space="0" w:color="000000"/>
            </w:tcBorders>
          </w:tcPr>
          <w:p w14:paraId="102E0CDB"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第ｉ回目の決済（第ｉ回目の決済に係る延払元本の保険価額×Ｔｄｉ÷延払元本の保険価額の総額）</w:t>
            </w:r>
          </w:p>
        </w:tc>
      </w:tr>
      <w:tr w:rsidR="002B72ED" w:rsidRPr="00751030" w14:paraId="78D48455" w14:textId="77777777">
        <w:trPr>
          <w:cantSplit/>
          <w:trHeight w:val="212"/>
        </w:trPr>
        <w:tc>
          <w:tcPr>
            <w:tcW w:w="816" w:type="dxa"/>
            <w:tcBorders>
              <w:top w:val="single" w:sz="6" w:space="0" w:color="000000"/>
              <w:left w:val="single" w:sz="6" w:space="0" w:color="000000"/>
              <w:bottom w:val="single" w:sz="6" w:space="0" w:color="000000"/>
              <w:right w:val="single" w:sz="6" w:space="0" w:color="000000"/>
            </w:tcBorders>
          </w:tcPr>
          <w:p w14:paraId="63FCC091"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Ｔｄｉ</w:t>
            </w:r>
          </w:p>
        </w:tc>
        <w:tc>
          <w:tcPr>
            <w:tcW w:w="5488" w:type="dxa"/>
            <w:tcBorders>
              <w:top w:val="single" w:sz="6" w:space="0" w:color="000000"/>
              <w:left w:val="single" w:sz="6" w:space="0" w:color="000000"/>
              <w:bottom w:val="single" w:sz="6" w:space="0" w:color="000000"/>
              <w:right w:val="single" w:sz="6" w:space="0" w:color="000000"/>
            </w:tcBorders>
          </w:tcPr>
          <w:p w14:paraId="727475B5"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起算点から第ｉ回目の決済の期限までの日数</w:t>
            </w:r>
          </w:p>
        </w:tc>
      </w:tr>
      <w:tr w:rsidR="002B72ED" w:rsidRPr="00751030" w14:paraId="786C64B0" w14:textId="77777777">
        <w:trPr>
          <w:cantSplit/>
          <w:trHeight w:val="123"/>
        </w:trPr>
        <w:tc>
          <w:tcPr>
            <w:tcW w:w="816" w:type="dxa"/>
            <w:tcBorders>
              <w:top w:val="single" w:sz="6" w:space="0" w:color="000000"/>
              <w:left w:val="single" w:sz="6" w:space="0" w:color="000000"/>
              <w:bottom w:val="single" w:sz="6" w:space="0" w:color="000000"/>
              <w:right w:val="single" w:sz="6" w:space="0" w:color="000000"/>
            </w:tcBorders>
          </w:tcPr>
          <w:p w14:paraId="0BE59A28"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Ｔｄｎ</w:t>
            </w:r>
          </w:p>
        </w:tc>
        <w:tc>
          <w:tcPr>
            <w:tcW w:w="5488" w:type="dxa"/>
            <w:tcBorders>
              <w:top w:val="single" w:sz="6" w:space="0" w:color="000000"/>
              <w:left w:val="single" w:sz="6" w:space="0" w:color="000000"/>
              <w:bottom w:val="single" w:sz="6" w:space="0" w:color="000000"/>
              <w:right w:val="single" w:sz="6" w:space="0" w:color="000000"/>
            </w:tcBorders>
          </w:tcPr>
          <w:p w14:paraId="0257ABF4"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起算点から最終の決済の期限までの日数</w:t>
            </w:r>
          </w:p>
        </w:tc>
      </w:tr>
      <w:tr w:rsidR="002B72ED" w:rsidRPr="00751030" w14:paraId="4029A7D1" w14:textId="77777777">
        <w:trPr>
          <w:cantSplit/>
          <w:trHeight w:val="223"/>
        </w:trPr>
        <w:tc>
          <w:tcPr>
            <w:tcW w:w="816" w:type="dxa"/>
            <w:tcBorders>
              <w:top w:val="single" w:sz="6" w:space="0" w:color="000000"/>
              <w:left w:val="single" w:sz="6" w:space="0" w:color="000000"/>
              <w:bottom w:val="single" w:sz="6" w:space="0" w:color="000000"/>
              <w:right w:val="single" w:sz="6" w:space="0" w:color="000000"/>
            </w:tcBorders>
          </w:tcPr>
          <w:p w14:paraId="715FA4DB"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Ｔｙｎ</w:t>
            </w:r>
          </w:p>
        </w:tc>
        <w:tc>
          <w:tcPr>
            <w:tcW w:w="5488" w:type="dxa"/>
            <w:tcBorders>
              <w:top w:val="single" w:sz="6" w:space="0" w:color="000000"/>
              <w:left w:val="single" w:sz="6" w:space="0" w:color="000000"/>
              <w:bottom w:val="single" w:sz="6" w:space="0" w:color="000000"/>
              <w:right w:val="single" w:sz="6" w:space="0" w:color="000000"/>
            </w:tcBorders>
          </w:tcPr>
          <w:p w14:paraId="7D444C22" w14:textId="77777777" w:rsidR="002B72ED" w:rsidRPr="00751030" w:rsidRDefault="002B72ED" w:rsidP="002B72ED">
            <w:pPr>
              <w:spacing w:line="240" w:lineRule="atLeast"/>
              <w:rPr>
                <w:rFonts w:ascii="ＭＳ 明朝" w:hAnsi="ＭＳ 明朝"/>
                <w:spacing w:val="10"/>
                <w:szCs w:val="21"/>
              </w:rPr>
            </w:pPr>
            <w:r w:rsidRPr="00751030">
              <w:rPr>
                <w:rFonts w:ascii="ＭＳ 明朝" w:hAnsi="ＭＳ 明朝" w:hint="eastAsia"/>
                <w:spacing w:val="10"/>
                <w:szCs w:val="21"/>
              </w:rPr>
              <w:t>起算点から最終の決済の期限までの年数</w:t>
            </w:r>
          </w:p>
        </w:tc>
      </w:tr>
    </w:tbl>
    <w:p w14:paraId="1917D352"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注１：基本保険料率の計算式中</w:t>
      </w:r>
      <w:r w:rsidR="0044712F" w:rsidRPr="00751030">
        <w:rPr>
          <w:rFonts w:ascii="ＭＳ 明朝" w:hAnsi="ＭＳ 明朝" w:hint="eastAsia"/>
          <w:spacing w:val="10"/>
          <w:szCs w:val="21"/>
        </w:rPr>
        <w:t>、</w:t>
      </w:r>
      <w:r w:rsidRPr="00751030">
        <w:rPr>
          <w:rFonts w:ascii="ＭＳ 明朝" w:hAnsi="ＭＳ 明朝" w:hint="eastAsia"/>
          <w:spacing w:val="10"/>
          <w:szCs w:val="21"/>
        </w:rPr>
        <w:t>｛　｝内の数値は小数点以下第６位を四捨五入し、第５位までを有効と</w:t>
      </w:r>
      <w:r w:rsidR="0044712F" w:rsidRPr="00751030">
        <w:rPr>
          <w:rFonts w:ascii="ＭＳ 明朝" w:hAnsi="ＭＳ 明朝" w:hint="eastAsia"/>
          <w:spacing w:val="10"/>
          <w:szCs w:val="21"/>
        </w:rPr>
        <w:t>し、商品係数を乗じる前の数値は小数点以下第４位を四捨五入し第３位までを有効と</w:t>
      </w:r>
      <w:r w:rsidRPr="00751030">
        <w:rPr>
          <w:rFonts w:ascii="ＭＳ 明朝" w:hAnsi="ＭＳ 明朝" w:hint="eastAsia"/>
          <w:spacing w:val="10"/>
          <w:szCs w:val="21"/>
        </w:rPr>
        <w:t>する。</w:t>
      </w:r>
    </w:p>
    <w:p w14:paraId="4212B4D3"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注２：基本保険料率の計算の各過程（期間ＭＳ日から起算点までの期間、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Ｌ、Ｒｉ及びＴｙｎを除く。）において生じた数値は、小数点以下第</w:t>
      </w:r>
      <w:r w:rsidRPr="00751030">
        <w:rPr>
          <w:rFonts w:ascii="ＭＳ 明朝" w:hAnsi="ＭＳ 明朝"/>
          <w:spacing w:val="10"/>
          <w:szCs w:val="21"/>
        </w:rPr>
        <w:t>11</w:t>
      </w:r>
      <w:r w:rsidRPr="00751030">
        <w:rPr>
          <w:rFonts w:ascii="ＭＳ 明朝" w:hAnsi="ＭＳ 明朝" w:hint="eastAsia"/>
          <w:spacing w:val="10"/>
          <w:szCs w:val="21"/>
        </w:rPr>
        <w:t>位を四捨五入し、第</w:t>
      </w:r>
      <w:r w:rsidRPr="00751030">
        <w:rPr>
          <w:rFonts w:ascii="ＭＳ 明朝" w:hAnsi="ＭＳ 明朝"/>
          <w:spacing w:val="10"/>
          <w:szCs w:val="21"/>
        </w:rPr>
        <w:t>10</w:t>
      </w:r>
      <w:r w:rsidRPr="00751030">
        <w:rPr>
          <w:rFonts w:ascii="ＭＳ 明朝" w:hAnsi="ＭＳ 明朝" w:hint="eastAsia"/>
          <w:spacing w:val="10"/>
          <w:szCs w:val="21"/>
        </w:rPr>
        <w:t>位までを有効とする。</w:t>
      </w:r>
    </w:p>
    <w:p w14:paraId="62AFD9CB"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注３：期間ＭＳ日から起算点までの期間、</w:t>
      </w:r>
      <w:r w:rsidR="00F7115A" w:rsidRPr="00751030">
        <w:rPr>
          <w:rFonts w:ascii="ＭＳ 明朝" w:hAnsi="ＭＳ 明朝" w:hint="eastAsia"/>
          <w:spacing w:val="10"/>
          <w:szCs w:val="21"/>
        </w:rPr>
        <w:t>ＷＡ</w:t>
      </w:r>
      <w:r w:rsidRPr="00751030">
        <w:rPr>
          <w:rFonts w:ascii="ＭＳ 明朝" w:hAnsi="ＭＳ 明朝" w:hint="eastAsia"/>
          <w:spacing w:val="10"/>
          <w:szCs w:val="21"/>
        </w:rPr>
        <w:t>Ｌ及びＴｙｎは、小数点以下第３位を四捨五入し、第２位までを有効とする。</w:t>
      </w:r>
    </w:p>
    <w:p w14:paraId="0F43241B"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注４：期間ＭＳ日は、第１回船積日又は第１回対価確認日から起算して起算点までの期間の中間日をいい、中間日が２日存在する場合は、最初の中間日をいう。</w:t>
      </w:r>
    </w:p>
    <w:p w14:paraId="1DCCCDBE"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54FDB2C3" w14:textId="77777777" w:rsidR="002B72ED" w:rsidRPr="00751030" w:rsidRDefault="002B72ED" w:rsidP="001020C9">
      <w:pPr>
        <w:ind w:left="896" w:hanging="448"/>
        <w:rPr>
          <w:rFonts w:ascii="ＭＳ 明朝" w:hAnsi="ＭＳ 明朝"/>
          <w:spacing w:val="10"/>
          <w:szCs w:val="21"/>
        </w:rPr>
      </w:pPr>
      <w:r w:rsidRPr="00751030">
        <w:rPr>
          <w:rFonts w:ascii="ＭＳ 明朝" w:hAnsi="ＭＳ 明朝" w:hint="eastAsia"/>
          <w:spacing w:val="10"/>
          <w:szCs w:val="21"/>
        </w:rPr>
        <w:t>注６：Ｒｉは小数点以下第７位を四捨五入し、第６位までを有効とする。</w:t>
      </w:r>
    </w:p>
    <w:p w14:paraId="23BFBA49"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③　商品係数は、個別保険にあっては１.３、設備財等特約書又は技術提供特約書にあっては１.０とする。</w:t>
      </w:r>
    </w:p>
    <w:p w14:paraId="0D5A3506" w14:textId="77777777" w:rsidR="002B72ED" w:rsidRPr="00751030" w:rsidRDefault="002B72ED" w:rsidP="001020C9">
      <w:pPr>
        <w:ind w:leftChars="105" w:left="447" w:hangingChars="95" w:hanging="222"/>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2</w:t>
      </w:r>
      <w:r w:rsidRPr="00751030">
        <w:rPr>
          <w:rFonts w:ascii="ＭＳ 明朝" w:hAnsi="ＭＳ 明朝" w:hint="eastAsia"/>
          <w:spacing w:val="10"/>
          <w:szCs w:val="21"/>
        </w:rPr>
        <w:t>) 割増・割引料率は、次の①から⑤までのいずれかに該当する場合にあっては、上記</w:t>
      </w:r>
      <w:r w:rsidRPr="00751030">
        <w:rPr>
          <w:rFonts w:ascii="ＭＳ 明朝" w:hAnsi="ＭＳ 明朝"/>
          <w:spacing w:val="10"/>
          <w:szCs w:val="21"/>
        </w:rPr>
        <w:t>(1)</w:t>
      </w:r>
      <w:r w:rsidRPr="00751030">
        <w:rPr>
          <w:rFonts w:ascii="ＭＳ 明朝" w:hAnsi="ＭＳ 明朝" w:hint="eastAsia"/>
          <w:spacing w:val="10"/>
          <w:szCs w:val="21"/>
        </w:rPr>
        <w:t>で算出した基本保険料率に①から⑤までに規定する割増・割引係数のうち該当するものすべてを乗じて得た率を保険料率とする。</w:t>
      </w:r>
    </w:p>
    <w:p w14:paraId="58B0EAFD" w14:textId="77777777" w:rsidR="002B72ED" w:rsidRPr="00751030" w:rsidRDefault="002B72ED" w:rsidP="00C37BB1">
      <w:pPr>
        <w:numPr>
          <w:ilvl w:val="0"/>
          <w:numId w:val="2"/>
        </w:numPr>
        <w:tabs>
          <w:tab w:val="clear" w:pos="1385"/>
          <w:tab w:val="num" w:pos="-1904"/>
        </w:tabs>
        <w:ind w:left="672" w:hanging="224"/>
        <w:rPr>
          <w:rFonts w:ascii="ＭＳ 明朝" w:hAnsi="ＭＳ 明朝"/>
          <w:spacing w:val="10"/>
          <w:szCs w:val="21"/>
        </w:rPr>
      </w:pPr>
      <w:r w:rsidRPr="00751030">
        <w:rPr>
          <w:rFonts w:ascii="ＭＳ 明朝" w:hAnsi="ＭＳ 明朝" w:hint="eastAsia"/>
          <w:spacing w:val="10"/>
          <w:szCs w:val="21"/>
        </w:rPr>
        <w:t>信用事由をてん補しない場合　０.９</w:t>
      </w:r>
    </w:p>
    <w:p w14:paraId="1633D483" w14:textId="77777777" w:rsidR="002B72ED" w:rsidRPr="00751030" w:rsidRDefault="002B72ED" w:rsidP="001020C9">
      <w:pPr>
        <w:ind w:leftChars="209" w:left="669" w:hangingChars="95" w:hanging="222"/>
        <w:rPr>
          <w:rFonts w:ascii="ＭＳ 明朝" w:hAnsi="ＭＳ 明朝"/>
          <w:spacing w:val="10"/>
          <w:szCs w:val="21"/>
        </w:rPr>
      </w:pPr>
      <w:r w:rsidRPr="00751030">
        <w:rPr>
          <w:rFonts w:ascii="ＭＳ 明朝" w:hAnsi="ＭＳ 明朝" w:hint="eastAsia"/>
          <w:spacing w:val="10"/>
          <w:szCs w:val="21"/>
        </w:rPr>
        <w:t>②　代金等の支払人が所在する国の政府（財政当局に限る。）若しくは中央銀行又は一流銀行（日本貿易保険が認めた銀行に限る。）(以下②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5D6C6EF1"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１＋バイヤーサーチャージ（下表のとおりとする。）×信用付保率÷０.９５</w:t>
      </w:r>
    </w:p>
    <w:tbl>
      <w:tblPr>
        <w:tblW w:w="525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784"/>
        <w:gridCol w:w="721"/>
        <w:gridCol w:w="735"/>
        <w:gridCol w:w="672"/>
        <w:gridCol w:w="672"/>
      </w:tblGrid>
      <w:tr w:rsidR="002B72ED" w:rsidRPr="00751030" w14:paraId="46EEBC24" w14:textId="77777777">
        <w:trPr>
          <w:trHeight w:val="323"/>
        </w:trPr>
        <w:tc>
          <w:tcPr>
            <w:tcW w:w="1675" w:type="dxa"/>
            <w:vMerge w:val="restart"/>
            <w:vAlign w:val="center"/>
          </w:tcPr>
          <w:p w14:paraId="23E90D16" w14:textId="77777777" w:rsidR="002B72ED" w:rsidRPr="00751030" w:rsidRDefault="002B72ED" w:rsidP="002B72ED">
            <w:pPr>
              <w:spacing w:line="240" w:lineRule="exact"/>
              <w:jc w:val="center"/>
              <w:rPr>
                <w:rFonts w:ascii="ＭＳ 明朝" w:hAnsi="ＭＳ 明朝"/>
                <w:vanish/>
                <w:spacing w:val="10"/>
                <w:szCs w:val="21"/>
              </w:rPr>
            </w:pPr>
            <w:r w:rsidRPr="00751030">
              <w:rPr>
                <w:rFonts w:ascii="ＭＳ 明朝" w:hAnsi="ＭＳ 明朝" w:hint="eastAsia"/>
                <w:spacing w:val="10"/>
                <w:szCs w:val="21"/>
              </w:rPr>
              <w:t>国カテゴリー</w:t>
            </w:r>
          </w:p>
        </w:tc>
        <w:tc>
          <w:tcPr>
            <w:tcW w:w="3584" w:type="dxa"/>
            <w:gridSpan w:val="5"/>
            <w:vAlign w:val="center"/>
          </w:tcPr>
          <w:p w14:paraId="3EA7D04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案件格付</w:t>
            </w:r>
          </w:p>
        </w:tc>
      </w:tr>
      <w:tr w:rsidR="002B72ED" w:rsidRPr="00751030" w14:paraId="46487B9A" w14:textId="77777777">
        <w:trPr>
          <w:trHeight w:val="280"/>
        </w:trPr>
        <w:tc>
          <w:tcPr>
            <w:tcW w:w="1675" w:type="dxa"/>
            <w:vMerge/>
          </w:tcPr>
          <w:p w14:paraId="4FB48453" w14:textId="77777777" w:rsidR="002B72ED" w:rsidRPr="00751030" w:rsidRDefault="002B72ED" w:rsidP="002B72ED">
            <w:pPr>
              <w:spacing w:line="240" w:lineRule="exact"/>
              <w:rPr>
                <w:rFonts w:ascii="ＭＳ 明朝" w:hAnsi="ＭＳ 明朝"/>
                <w:spacing w:val="10"/>
                <w:szCs w:val="21"/>
              </w:rPr>
            </w:pPr>
          </w:p>
        </w:tc>
        <w:tc>
          <w:tcPr>
            <w:tcW w:w="784" w:type="dxa"/>
            <w:vAlign w:val="center"/>
          </w:tcPr>
          <w:p w14:paraId="5B45366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１</w:t>
            </w:r>
          </w:p>
        </w:tc>
        <w:tc>
          <w:tcPr>
            <w:tcW w:w="721" w:type="dxa"/>
            <w:vAlign w:val="center"/>
          </w:tcPr>
          <w:p w14:paraId="0945B80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２</w:t>
            </w:r>
          </w:p>
        </w:tc>
        <w:tc>
          <w:tcPr>
            <w:tcW w:w="735" w:type="dxa"/>
            <w:vAlign w:val="center"/>
          </w:tcPr>
          <w:p w14:paraId="52B0F85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３</w:t>
            </w:r>
          </w:p>
        </w:tc>
        <w:tc>
          <w:tcPr>
            <w:tcW w:w="672" w:type="dxa"/>
            <w:vAlign w:val="center"/>
          </w:tcPr>
          <w:p w14:paraId="6A343D1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４</w:t>
            </w:r>
          </w:p>
        </w:tc>
        <w:tc>
          <w:tcPr>
            <w:tcW w:w="672" w:type="dxa"/>
            <w:vAlign w:val="center"/>
          </w:tcPr>
          <w:p w14:paraId="711824C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５</w:t>
            </w:r>
          </w:p>
        </w:tc>
      </w:tr>
      <w:tr w:rsidR="002B72ED" w:rsidRPr="00751030" w14:paraId="5B691BE6" w14:textId="77777777">
        <w:trPr>
          <w:trHeight w:val="370"/>
        </w:trPr>
        <w:tc>
          <w:tcPr>
            <w:tcW w:w="1675" w:type="dxa"/>
            <w:vAlign w:val="center"/>
          </w:tcPr>
          <w:p w14:paraId="65BAA686"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Ａ</w:t>
            </w:r>
          </w:p>
        </w:tc>
        <w:tc>
          <w:tcPr>
            <w:tcW w:w="784" w:type="dxa"/>
            <w:vAlign w:val="center"/>
          </w:tcPr>
          <w:p w14:paraId="44934BE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0.62</w:t>
            </w:r>
          </w:p>
        </w:tc>
        <w:tc>
          <w:tcPr>
            <w:tcW w:w="721" w:type="dxa"/>
            <w:vAlign w:val="center"/>
          </w:tcPr>
          <w:p w14:paraId="61D2D17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2.05</w:t>
            </w:r>
          </w:p>
        </w:tc>
        <w:tc>
          <w:tcPr>
            <w:tcW w:w="735" w:type="dxa"/>
            <w:vAlign w:val="center"/>
          </w:tcPr>
          <w:p w14:paraId="6FBB0DE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3.48</w:t>
            </w:r>
          </w:p>
        </w:tc>
        <w:tc>
          <w:tcPr>
            <w:tcW w:w="672" w:type="dxa"/>
            <w:vAlign w:val="center"/>
          </w:tcPr>
          <w:p w14:paraId="76108BC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4.92</w:t>
            </w:r>
          </w:p>
        </w:tc>
        <w:tc>
          <w:tcPr>
            <w:tcW w:w="672" w:type="dxa"/>
            <w:vAlign w:val="center"/>
          </w:tcPr>
          <w:p w14:paraId="73CEB0F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6.35</w:t>
            </w:r>
          </w:p>
        </w:tc>
      </w:tr>
      <w:tr w:rsidR="002B72ED" w:rsidRPr="00751030" w14:paraId="5330D76C" w14:textId="77777777">
        <w:trPr>
          <w:trHeight w:val="370"/>
        </w:trPr>
        <w:tc>
          <w:tcPr>
            <w:tcW w:w="1675" w:type="dxa"/>
            <w:vAlign w:val="center"/>
          </w:tcPr>
          <w:p w14:paraId="6A602AB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Ｂ</w:t>
            </w:r>
          </w:p>
        </w:tc>
        <w:tc>
          <w:tcPr>
            <w:tcW w:w="784" w:type="dxa"/>
            <w:vAlign w:val="center"/>
          </w:tcPr>
          <w:p w14:paraId="0654428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0.26</w:t>
            </w:r>
          </w:p>
        </w:tc>
        <w:tc>
          <w:tcPr>
            <w:tcW w:w="721" w:type="dxa"/>
            <w:vAlign w:val="center"/>
          </w:tcPr>
          <w:p w14:paraId="6988A21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0.98</w:t>
            </w:r>
          </w:p>
        </w:tc>
        <w:tc>
          <w:tcPr>
            <w:tcW w:w="735" w:type="dxa"/>
            <w:vAlign w:val="center"/>
          </w:tcPr>
          <w:p w14:paraId="39BF018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1.69</w:t>
            </w:r>
          </w:p>
        </w:tc>
        <w:tc>
          <w:tcPr>
            <w:tcW w:w="672" w:type="dxa"/>
            <w:vAlign w:val="center"/>
          </w:tcPr>
          <w:p w14:paraId="6FAB7D1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2.41</w:t>
            </w:r>
          </w:p>
        </w:tc>
        <w:tc>
          <w:tcPr>
            <w:tcW w:w="672" w:type="dxa"/>
            <w:vAlign w:val="center"/>
          </w:tcPr>
          <w:p w14:paraId="20EA2F99"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3.13</w:t>
            </w:r>
          </w:p>
        </w:tc>
      </w:tr>
      <w:tr w:rsidR="002B72ED" w:rsidRPr="00751030" w14:paraId="07E66758" w14:textId="77777777">
        <w:trPr>
          <w:trHeight w:val="370"/>
        </w:trPr>
        <w:tc>
          <w:tcPr>
            <w:tcW w:w="1675" w:type="dxa"/>
            <w:vAlign w:val="center"/>
          </w:tcPr>
          <w:p w14:paraId="13C53815"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Ｃ</w:t>
            </w:r>
          </w:p>
        </w:tc>
        <w:tc>
          <w:tcPr>
            <w:tcW w:w="784" w:type="dxa"/>
            <w:vAlign w:val="center"/>
          </w:tcPr>
          <w:p w14:paraId="10053C0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721" w:type="dxa"/>
            <w:vAlign w:val="center"/>
          </w:tcPr>
          <w:p w14:paraId="33DD579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735" w:type="dxa"/>
            <w:vAlign w:val="center"/>
          </w:tcPr>
          <w:p w14:paraId="4D766E1C"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0.82</w:t>
            </w:r>
          </w:p>
        </w:tc>
        <w:tc>
          <w:tcPr>
            <w:tcW w:w="672" w:type="dxa"/>
            <w:vAlign w:val="center"/>
          </w:tcPr>
          <w:p w14:paraId="536B06BB"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1.18</w:t>
            </w:r>
          </w:p>
        </w:tc>
        <w:tc>
          <w:tcPr>
            <w:tcW w:w="672" w:type="dxa"/>
            <w:vAlign w:val="center"/>
          </w:tcPr>
          <w:p w14:paraId="4BEE169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1.55</w:t>
            </w:r>
          </w:p>
        </w:tc>
      </w:tr>
      <w:tr w:rsidR="002B72ED" w:rsidRPr="00751030" w14:paraId="0C54BA4C" w14:textId="77777777">
        <w:trPr>
          <w:trHeight w:val="370"/>
        </w:trPr>
        <w:tc>
          <w:tcPr>
            <w:tcW w:w="1675" w:type="dxa"/>
            <w:vAlign w:val="center"/>
          </w:tcPr>
          <w:p w14:paraId="2D175A6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Ｄ</w:t>
            </w:r>
          </w:p>
        </w:tc>
        <w:tc>
          <w:tcPr>
            <w:tcW w:w="784" w:type="dxa"/>
            <w:vAlign w:val="center"/>
          </w:tcPr>
          <w:p w14:paraId="73F5286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1F1B7CE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0.23</w:t>
            </w:r>
          </w:p>
        </w:tc>
        <w:tc>
          <w:tcPr>
            <w:tcW w:w="735" w:type="dxa"/>
            <w:vAlign w:val="center"/>
          </w:tcPr>
          <w:p w14:paraId="7C92F45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0.45</w:t>
            </w:r>
          </w:p>
        </w:tc>
        <w:tc>
          <w:tcPr>
            <w:tcW w:w="672" w:type="dxa"/>
            <w:vAlign w:val="center"/>
          </w:tcPr>
          <w:p w14:paraId="2CB4B2A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0.67</w:t>
            </w:r>
          </w:p>
        </w:tc>
        <w:tc>
          <w:tcPr>
            <w:tcW w:w="672" w:type="dxa"/>
            <w:vAlign w:val="center"/>
          </w:tcPr>
          <w:p w14:paraId="2B37877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0.90</w:t>
            </w:r>
          </w:p>
        </w:tc>
      </w:tr>
      <w:tr w:rsidR="002B72ED" w:rsidRPr="00751030" w14:paraId="4E7E05A7" w14:textId="77777777">
        <w:trPr>
          <w:trHeight w:val="370"/>
        </w:trPr>
        <w:tc>
          <w:tcPr>
            <w:tcW w:w="1675" w:type="dxa"/>
            <w:vAlign w:val="center"/>
          </w:tcPr>
          <w:p w14:paraId="297BB5D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Ｅ</w:t>
            </w:r>
          </w:p>
        </w:tc>
        <w:tc>
          <w:tcPr>
            <w:tcW w:w="784" w:type="dxa"/>
            <w:vAlign w:val="center"/>
          </w:tcPr>
          <w:p w14:paraId="09FB2CAF"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03EDDE9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735" w:type="dxa"/>
            <w:vAlign w:val="center"/>
          </w:tcPr>
          <w:p w14:paraId="577FFB8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0.27</w:t>
            </w:r>
          </w:p>
        </w:tc>
        <w:tc>
          <w:tcPr>
            <w:tcW w:w="672" w:type="dxa"/>
            <w:vAlign w:val="center"/>
          </w:tcPr>
          <w:p w14:paraId="63E0386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0.42</w:t>
            </w:r>
          </w:p>
        </w:tc>
        <w:tc>
          <w:tcPr>
            <w:tcW w:w="672" w:type="dxa"/>
            <w:vAlign w:val="center"/>
          </w:tcPr>
          <w:p w14:paraId="2BE01478"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0.57</w:t>
            </w:r>
          </w:p>
        </w:tc>
      </w:tr>
      <w:tr w:rsidR="002B72ED" w:rsidRPr="00751030" w14:paraId="4A7730E3" w14:textId="77777777">
        <w:trPr>
          <w:trHeight w:val="370"/>
        </w:trPr>
        <w:tc>
          <w:tcPr>
            <w:tcW w:w="1675" w:type="dxa"/>
            <w:vAlign w:val="center"/>
          </w:tcPr>
          <w:p w14:paraId="53ABAB2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lastRenderedPageBreak/>
              <w:t>Ｆ</w:t>
            </w:r>
          </w:p>
        </w:tc>
        <w:tc>
          <w:tcPr>
            <w:tcW w:w="784" w:type="dxa"/>
            <w:vAlign w:val="center"/>
          </w:tcPr>
          <w:p w14:paraId="7BD144E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264CBD3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0.06</w:t>
            </w:r>
          </w:p>
        </w:tc>
        <w:tc>
          <w:tcPr>
            <w:tcW w:w="735" w:type="dxa"/>
            <w:vAlign w:val="center"/>
          </w:tcPr>
          <w:p w14:paraId="6904A1E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0.17</w:t>
            </w:r>
          </w:p>
        </w:tc>
        <w:tc>
          <w:tcPr>
            <w:tcW w:w="672" w:type="dxa"/>
            <w:vAlign w:val="center"/>
          </w:tcPr>
          <w:p w14:paraId="71C40577"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0.28</w:t>
            </w:r>
          </w:p>
        </w:tc>
        <w:tc>
          <w:tcPr>
            <w:tcW w:w="672" w:type="dxa"/>
            <w:vAlign w:val="center"/>
          </w:tcPr>
          <w:p w14:paraId="08128B5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0.39</w:t>
            </w:r>
          </w:p>
        </w:tc>
      </w:tr>
      <w:tr w:rsidR="002B72ED" w:rsidRPr="00751030" w14:paraId="637CD257" w14:textId="77777777">
        <w:trPr>
          <w:trHeight w:val="370"/>
        </w:trPr>
        <w:tc>
          <w:tcPr>
            <w:tcW w:w="1675" w:type="dxa"/>
            <w:vAlign w:val="center"/>
          </w:tcPr>
          <w:p w14:paraId="599B507A"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Ｇ</w:t>
            </w:r>
          </w:p>
        </w:tc>
        <w:tc>
          <w:tcPr>
            <w:tcW w:w="784" w:type="dxa"/>
            <w:vAlign w:val="center"/>
          </w:tcPr>
          <w:p w14:paraId="366B344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vAlign w:val="center"/>
          </w:tcPr>
          <w:p w14:paraId="49C09CF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0.03</w:t>
            </w:r>
          </w:p>
        </w:tc>
        <w:tc>
          <w:tcPr>
            <w:tcW w:w="735" w:type="dxa"/>
            <w:vAlign w:val="center"/>
          </w:tcPr>
          <w:p w14:paraId="7D51C900"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0.12</w:t>
            </w:r>
          </w:p>
        </w:tc>
        <w:tc>
          <w:tcPr>
            <w:tcW w:w="672" w:type="dxa"/>
            <w:vAlign w:val="center"/>
          </w:tcPr>
          <w:p w14:paraId="45990414"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0.21</w:t>
            </w:r>
          </w:p>
        </w:tc>
        <w:tc>
          <w:tcPr>
            <w:tcW w:w="672" w:type="dxa"/>
            <w:vAlign w:val="center"/>
          </w:tcPr>
          <w:p w14:paraId="1A3E4F81"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0.29</w:t>
            </w:r>
          </w:p>
        </w:tc>
      </w:tr>
      <w:tr w:rsidR="002B72ED" w:rsidRPr="00751030" w14:paraId="1F47C3F0" w14:textId="77777777">
        <w:trPr>
          <w:trHeight w:val="370"/>
        </w:trPr>
        <w:tc>
          <w:tcPr>
            <w:tcW w:w="1675" w:type="dxa"/>
            <w:tcBorders>
              <w:bottom w:val="single" w:sz="4" w:space="0" w:color="auto"/>
            </w:tcBorders>
            <w:vAlign w:val="center"/>
          </w:tcPr>
          <w:p w14:paraId="469E429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hint="eastAsia"/>
                <w:spacing w:val="10"/>
                <w:szCs w:val="21"/>
              </w:rPr>
              <w:t>Ｈ</w:t>
            </w:r>
          </w:p>
        </w:tc>
        <w:tc>
          <w:tcPr>
            <w:tcW w:w="784" w:type="dxa"/>
            <w:tcBorders>
              <w:bottom w:val="single" w:sz="4" w:space="0" w:color="auto"/>
            </w:tcBorders>
            <w:vAlign w:val="center"/>
          </w:tcPr>
          <w:p w14:paraId="406CDB9E"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21" w:type="dxa"/>
            <w:tcBorders>
              <w:bottom w:val="single" w:sz="4" w:space="0" w:color="auto"/>
            </w:tcBorders>
            <w:vAlign w:val="center"/>
          </w:tcPr>
          <w:p w14:paraId="2B320A8D"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0.01</w:t>
            </w:r>
          </w:p>
        </w:tc>
        <w:tc>
          <w:tcPr>
            <w:tcW w:w="735" w:type="dxa"/>
            <w:tcBorders>
              <w:bottom w:val="single" w:sz="4" w:space="0" w:color="auto"/>
            </w:tcBorders>
            <w:vAlign w:val="center"/>
          </w:tcPr>
          <w:p w14:paraId="39CB8802"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0.08</w:t>
            </w:r>
          </w:p>
        </w:tc>
        <w:tc>
          <w:tcPr>
            <w:tcW w:w="672" w:type="dxa"/>
            <w:tcBorders>
              <w:bottom w:val="single" w:sz="4" w:space="0" w:color="auto"/>
            </w:tcBorders>
            <w:vAlign w:val="center"/>
          </w:tcPr>
          <w:p w14:paraId="502D84D3"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0.15</w:t>
            </w:r>
          </w:p>
        </w:tc>
        <w:tc>
          <w:tcPr>
            <w:tcW w:w="672" w:type="dxa"/>
            <w:tcBorders>
              <w:bottom w:val="single" w:sz="4" w:space="0" w:color="auto"/>
            </w:tcBorders>
            <w:vAlign w:val="center"/>
          </w:tcPr>
          <w:p w14:paraId="7D4D7328" w14:textId="77777777" w:rsidR="002B72ED" w:rsidRPr="00751030" w:rsidRDefault="002B72ED" w:rsidP="002B72ED">
            <w:pPr>
              <w:spacing w:line="240" w:lineRule="exact"/>
              <w:jc w:val="center"/>
              <w:rPr>
                <w:rFonts w:ascii="ＭＳ 明朝" w:hAnsi="ＭＳ 明朝"/>
                <w:spacing w:val="10"/>
                <w:szCs w:val="21"/>
              </w:rPr>
            </w:pPr>
            <w:r w:rsidRPr="00751030">
              <w:rPr>
                <w:rFonts w:ascii="ＭＳ 明朝" w:hAnsi="ＭＳ 明朝"/>
                <w:spacing w:val="10"/>
                <w:szCs w:val="21"/>
              </w:rPr>
              <w:t>0.22</w:t>
            </w:r>
          </w:p>
        </w:tc>
      </w:tr>
    </w:tbl>
    <w:p w14:paraId="1F349226" w14:textId="77777777" w:rsidR="002B72ED" w:rsidRPr="00751030" w:rsidRDefault="002B72ED" w:rsidP="001020C9">
      <w:pPr>
        <w:ind w:leftChars="208" w:left="667" w:hangingChars="95" w:hanging="222"/>
        <w:rPr>
          <w:rFonts w:ascii="ＭＳ 明朝" w:hAnsi="ＭＳ 明朝"/>
          <w:spacing w:val="10"/>
          <w:szCs w:val="21"/>
        </w:rPr>
      </w:pPr>
      <w:r w:rsidRPr="00751030">
        <w:rPr>
          <w:rFonts w:ascii="ＭＳ 明朝" w:hAnsi="ＭＳ 明朝" w:hint="eastAsia"/>
          <w:spacing w:val="10"/>
          <w:szCs w:val="21"/>
        </w:rPr>
        <w:t>③　ＯＥＣＤ輸出信用アレンジメント第</w:t>
      </w:r>
      <w:r w:rsidRPr="00751030">
        <w:rPr>
          <w:rFonts w:ascii="ＭＳ 明朝" w:hAnsi="ＭＳ 明朝"/>
          <w:spacing w:val="10"/>
          <w:szCs w:val="21"/>
        </w:rPr>
        <w:t>4</w:t>
      </w:r>
      <w:r w:rsidR="0044712F" w:rsidRPr="00751030">
        <w:rPr>
          <w:rFonts w:ascii="ＭＳ 明朝" w:hAnsi="ＭＳ 明朝" w:hint="eastAsia"/>
          <w:spacing w:val="10"/>
          <w:szCs w:val="21"/>
        </w:rPr>
        <w:t>4</w:t>
      </w:r>
      <w:r w:rsidRPr="00751030">
        <w:rPr>
          <w:rFonts w:ascii="ＭＳ 明朝" w:hAnsi="ＭＳ 明朝" w:hint="eastAsia"/>
          <w:spacing w:val="10"/>
          <w:szCs w:val="21"/>
        </w:rPr>
        <w:t>条の規定に基づき日本以外の参加国が事前通報を行った場合であって、「</w:t>
      </w:r>
      <w:r w:rsidR="0044712F" w:rsidRPr="00751030">
        <w:rPr>
          <w:rFonts w:ascii="ＭＳ 明朝" w:hAnsi="ＭＳ 明朝" w:hint="eastAsia"/>
          <w:spacing w:val="10"/>
          <w:szCs w:val="21"/>
        </w:rPr>
        <w:t>オフショアエスクロウ口座</w:t>
      </w:r>
      <w:r w:rsidRPr="00751030">
        <w:rPr>
          <w:rFonts w:ascii="ＭＳ 明朝" w:hAnsi="ＭＳ 明朝" w:hint="eastAsia"/>
          <w:spacing w:val="10"/>
          <w:szCs w:val="21"/>
        </w:rPr>
        <w:t>」又は「国際金融機関との協調</w:t>
      </w:r>
      <w:r w:rsidR="00247FBD" w:rsidRPr="00751030">
        <w:rPr>
          <w:rFonts w:ascii="ＭＳ 明朝" w:hAnsi="ＭＳ 明朝" w:hint="eastAsia"/>
          <w:spacing w:val="10"/>
          <w:szCs w:val="21"/>
        </w:rPr>
        <w:t>貸付</w:t>
      </w:r>
      <w:r w:rsidRPr="00751030">
        <w:rPr>
          <w:rFonts w:ascii="ＭＳ 明朝" w:hAnsi="ＭＳ 明朝" w:hint="eastAsia"/>
          <w:spacing w:val="10"/>
          <w:szCs w:val="21"/>
        </w:rPr>
        <w:t>」を適用する基準を満たす場合　１－当該通報の割引率（通報を行った国が複数ある場合は最も高い割引率）</w:t>
      </w:r>
      <w:r w:rsidR="0044712F" w:rsidRPr="00751030">
        <w:rPr>
          <w:rFonts w:ascii="ＭＳ 明朝" w:hAnsi="ＭＳ 明朝" w:hint="eastAsia"/>
          <w:spacing w:val="10"/>
          <w:szCs w:val="21"/>
        </w:rPr>
        <w:t>（小数点以下第４位を四捨五入し、第３位までを有効とする。）</w:t>
      </w:r>
    </w:p>
    <w:p w14:paraId="3ED78BFA" w14:textId="77777777" w:rsidR="00F7115A" w:rsidRPr="00751030" w:rsidRDefault="00F7115A" w:rsidP="00F7115A">
      <w:pPr>
        <w:ind w:leftChars="210" w:left="672" w:hangingChars="95" w:hanging="222"/>
        <w:rPr>
          <w:rFonts w:ascii="ＭＳ 明朝" w:hAnsi="ＭＳ 明朝"/>
          <w:spacing w:val="10"/>
          <w:szCs w:val="21"/>
        </w:rPr>
      </w:pPr>
      <w:r w:rsidRPr="00751030">
        <w:rPr>
          <w:rFonts w:ascii="ＭＳ 明朝" w:hAnsi="ＭＳ 明朝" w:hint="eastAsia"/>
          <w:spacing w:val="10"/>
          <w:szCs w:val="21"/>
        </w:rPr>
        <w:t>④　外貨建特約書を付して保険契約を締結する場合（代金等がアメリカ合衆国ドル</w:t>
      </w:r>
      <w:r w:rsidR="00C94883" w:rsidRPr="00751030">
        <w:rPr>
          <w:rFonts w:ascii="ＭＳ 明朝" w:hAnsi="ＭＳ 明朝" w:hint="eastAsia"/>
          <w:spacing w:val="10"/>
          <w:szCs w:val="21"/>
        </w:rPr>
        <w:t>又はユーロ</w:t>
      </w:r>
      <w:r w:rsidRPr="00751030">
        <w:rPr>
          <w:rFonts w:ascii="ＭＳ 明朝" w:hAnsi="ＭＳ 明朝" w:hint="eastAsia"/>
          <w:spacing w:val="10"/>
          <w:szCs w:val="21"/>
        </w:rPr>
        <w:t>で決済される場合を除く。）　１.２７</w:t>
      </w:r>
    </w:p>
    <w:p w14:paraId="6E21DD4B" w14:textId="77777777" w:rsidR="0044712F" w:rsidRPr="00751030" w:rsidRDefault="002B72ED" w:rsidP="0044712F">
      <w:pPr>
        <w:ind w:leftChars="208" w:left="667" w:hangingChars="95" w:hanging="222"/>
        <w:rPr>
          <w:rFonts w:ascii="ＭＳ 明朝" w:hAnsi="ＭＳ 明朝"/>
          <w:spacing w:val="10"/>
          <w:szCs w:val="21"/>
        </w:rPr>
      </w:pPr>
      <w:r w:rsidRPr="00751030">
        <w:rPr>
          <w:rFonts w:ascii="ＭＳ 明朝" w:hAnsi="ＭＳ 明朝" w:hint="eastAsia"/>
          <w:spacing w:val="10"/>
          <w:szCs w:val="21"/>
        </w:rPr>
        <w:t>⑤　輸出契約等に係る保険料を２回に分割して納付する場合　次の式により算出した係数</w:t>
      </w:r>
      <w:r w:rsidR="0044712F" w:rsidRPr="00751030">
        <w:rPr>
          <w:rFonts w:ascii="ＭＳ 明朝" w:hAnsi="ＭＳ 明朝" w:hint="eastAsia"/>
          <w:spacing w:val="10"/>
          <w:szCs w:val="21"/>
        </w:rPr>
        <w:t>（小数点以下第４位を四捨五入し、第３位までを有効とする。）</w:t>
      </w:r>
    </w:p>
    <w:p w14:paraId="24338088" w14:textId="77777777" w:rsidR="002B72ED" w:rsidRPr="00751030" w:rsidRDefault="002B72ED" w:rsidP="001020C9">
      <w:pPr>
        <w:ind w:leftChars="418" w:left="895"/>
        <w:rPr>
          <w:rFonts w:ascii="ＭＳ 明朝" w:hAnsi="ＭＳ 明朝"/>
          <w:spacing w:val="10"/>
          <w:szCs w:val="21"/>
        </w:rPr>
      </w:pPr>
      <w:r w:rsidRPr="00751030">
        <w:rPr>
          <w:rFonts w:ascii="ＭＳ 明朝" w:hAnsi="ＭＳ 明朝" w:hint="eastAsia"/>
          <w:spacing w:val="10"/>
          <w:szCs w:val="21"/>
        </w:rPr>
        <w:t>０.５＋０.５×（１＋Ｒ</w:t>
      </w:r>
      <w:r w:rsidR="00E25273" w:rsidRPr="00751030">
        <w:rPr>
          <w:rFonts w:ascii="ＭＳ 明朝" w:hAnsi="ＭＳ 明朝"/>
          <w:spacing w:val="10"/>
          <w:szCs w:val="21"/>
        </w:rPr>
        <w:t>)</w:t>
      </w:r>
      <w:r w:rsidRPr="00751030">
        <w:rPr>
          <w:rFonts w:ascii="ＭＳ 明朝" w:hAnsi="ＭＳ 明朝" w:hint="eastAsia"/>
          <w:spacing w:val="10"/>
          <w:szCs w:val="21"/>
          <w:vertAlign w:val="superscript"/>
        </w:rPr>
        <w:t>n</w:t>
      </w:r>
    </w:p>
    <w:p w14:paraId="66D6A5AA" w14:textId="77777777" w:rsidR="002B72ED" w:rsidRPr="00751030" w:rsidRDefault="002B72ED" w:rsidP="001020C9">
      <w:pPr>
        <w:pStyle w:val="3"/>
        <w:tabs>
          <w:tab w:val="left" w:pos="-208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t>(ⅰ)　Ｒは、決済が行われる通貨に適用される</w:t>
      </w:r>
      <w:r w:rsidR="00F3653C" w:rsidRPr="00751030">
        <w:rPr>
          <w:rFonts w:ascii="ＭＳ 明朝" w:hAnsi="ＭＳ 明朝" w:hint="eastAsia"/>
          <w:spacing w:val="10"/>
          <w:sz w:val="21"/>
          <w:szCs w:val="21"/>
        </w:rPr>
        <w:t>保険契約締結日における</w:t>
      </w:r>
      <w:r w:rsidRPr="00751030">
        <w:rPr>
          <w:rFonts w:ascii="ＭＳ 明朝" w:hAnsi="ＭＳ 明朝" w:hint="eastAsia"/>
          <w:spacing w:val="10"/>
          <w:sz w:val="21"/>
          <w:szCs w:val="21"/>
        </w:rPr>
        <w:t>市中貸出基準金利（Commercial Interest Reference Rate）とする。</w:t>
      </w:r>
    </w:p>
    <w:p w14:paraId="539E56CE" w14:textId="77777777" w:rsidR="002B72ED" w:rsidRPr="00751030" w:rsidRDefault="002B72ED" w:rsidP="001020C9">
      <w:pPr>
        <w:pStyle w:val="3"/>
        <w:tabs>
          <w:tab w:val="left" w:pos="-1760"/>
        </w:tabs>
        <w:ind w:leftChars="313" w:left="1005" w:hangingChars="143" w:hanging="335"/>
        <w:rPr>
          <w:rFonts w:ascii="ＭＳ 明朝" w:hAnsi="ＭＳ 明朝"/>
          <w:spacing w:val="10"/>
          <w:sz w:val="21"/>
          <w:szCs w:val="21"/>
        </w:rPr>
      </w:pPr>
      <w:r w:rsidRPr="00751030">
        <w:rPr>
          <w:rFonts w:ascii="ＭＳ 明朝" w:hAnsi="ＭＳ 明朝" w:hint="eastAsia"/>
          <w:spacing w:val="10"/>
          <w:sz w:val="21"/>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7C74F3D3"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６　個別保険の場合又は消費財特約書若しくは企業総合特約書により保険契約を締結する場合の増加費用(約款第３条第３号のてん補危険をいう。)に係る保険価額当たりの保険料率は、次の式により算出する。</w:t>
      </w:r>
    </w:p>
    <w:p w14:paraId="2DBAE16F" w14:textId="77777777" w:rsidR="0029456C" w:rsidRPr="00751030" w:rsidRDefault="0029456C" w:rsidP="0029456C">
      <w:pPr>
        <w:ind w:leftChars="199" w:left="426"/>
        <w:rPr>
          <w:rFonts w:ascii="ＭＳ 明朝" w:hAnsi="ＭＳ 明朝"/>
          <w:szCs w:val="21"/>
        </w:rPr>
      </w:pPr>
      <w:r w:rsidRPr="00751030">
        <w:rPr>
          <w:rFonts w:ascii="ＭＳ 明朝" w:hAnsi="ＭＳ 明朝" w:hint="eastAsia"/>
          <w:szCs w:val="21"/>
        </w:rPr>
        <w:t>保険料率(％)＝０</w:t>
      </w:r>
      <w:r w:rsidRPr="00751030">
        <w:rPr>
          <w:rFonts w:ascii="ＭＳ 明朝" w:hAnsi="ＭＳ 明朝"/>
          <w:szCs w:val="21"/>
        </w:rPr>
        <w:t>.</w:t>
      </w:r>
      <w:r w:rsidRPr="00751030">
        <w:rPr>
          <w:rFonts w:ascii="ＭＳ 明朝" w:hAnsi="ＭＳ 明朝" w:hint="eastAsia"/>
          <w:szCs w:val="21"/>
        </w:rPr>
        <w:t>０９×ａ×付保率</w:t>
      </w:r>
    </w:p>
    <w:p w14:paraId="75673BDC" w14:textId="77777777" w:rsidR="0029456C" w:rsidRPr="00751030" w:rsidRDefault="0029456C" w:rsidP="0029456C">
      <w:pPr>
        <w:ind w:leftChars="200" w:left="428" w:firstLineChars="100" w:firstLine="214"/>
        <w:rPr>
          <w:rFonts w:ascii="ＭＳ 明朝" w:hAnsi="ＭＳ 明朝"/>
          <w:szCs w:val="21"/>
        </w:rPr>
      </w:pPr>
      <w:r w:rsidRPr="00751030">
        <w:rPr>
          <w:rFonts w:ascii="ＭＳ 明朝" w:hAnsi="ＭＳ 明朝" w:hint="eastAsia"/>
          <w:szCs w:val="21"/>
        </w:rPr>
        <w:t>係数ａは、下表のとおりとする。</w:t>
      </w:r>
    </w:p>
    <w:tbl>
      <w:tblPr>
        <w:tblStyle w:val="a3"/>
        <w:tblW w:w="6780" w:type="dxa"/>
        <w:tblInd w:w="944" w:type="dxa"/>
        <w:tblLayout w:type="fixed"/>
        <w:tblLook w:val="01E0" w:firstRow="1" w:lastRow="1" w:firstColumn="1" w:lastColumn="1" w:noHBand="0" w:noVBand="0"/>
      </w:tblPr>
      <w:tblGrid>
        <w:gridCol w:w="1964"/>
        <w:gridCol w:w="1120"/>
        <w:gridCol w:w="3696"/>
      </w:tblGrid>
      <w:tr w:rsidR="0029456C" w:rsidRPr="00751030" w14:paraId="7704FD0D" w14:textId="77777777">
        <w:tc>
          <w:tcPr>
            <w:tcW w:w="1964" w:type="dxa"/>
            <w:tcBorders>
              <w:top w:val="single" w:sz="8" w:space="0" w:color="auto"/>
              <w:left w:val="single" w:sz="8" w:space="0" w:color="auto"/>
              <w:bottom w:val="single" w:sz="8" w:space="0" w:color="auto"/>
              <w:right w:val="single" w:sz="8" w:space="0" w:color="auto"/>
            </w:tcBorders>
            <w:vAlign w:val="center"/>
          </w:tcPr>
          <w:p w14:paraId="14704D47" w14:textId="77777777" w:rsidR="0029456C" w:rsidRPr="00751030" w:rsidRDefault="0029456C" w:rsidP="00056927">
            <w:pPr>
              <w:jc w:val="center"/>
              <w:rPr>
                <w:rFonts w:hAnsi="ＭＳ 明朝"/>
              </w:rPr>
            </w:pPr>
            <w:r w:rsidRPr="00751030">
              <w:rPr>
                <w:rFonts w:hAnsi="ＭＳ 明朝" w:hint="eastAsia"/>
              </w:rPr>
              <w:t>仕向国</w:t>
            </w:r>
          </w:p>
        </w:tc>
        <w:tc>
          <w:tcPr>
            <w:tcW w:w="1120" w:type="dxa"/>
            <w:tcBorders>
              <w:top w:val="single" w:sz="8" w:space="0" w:color="auto"/>
              <w:left w:val="single" w:sz="8" w:space="0" w:color="auto"/>
              <w:bottom w:val="single" w:sz="8" w:space="0" w:color="auto"/>
              <w:right w:val="single" w:sz="4" w:space="0" w:color="auto"/>
            </w:tcBorders>
            <w:vAlign w:val="center"/>
          </w:tcPr>
          <w:p w14:paraId="33515511" w14:textId="77777777" w:rsidR="0029456C" w:rsidRPr="00751030" w:rsidRDefault="0029456C" w:rsidP="00056927">
            <w:pPr>
              <w:jc w:val="center"/>
              <w:rPr>
                <w:rFonts w:hAnsi="ＭＳ 明朝"/>
              </w:rPr>
            </w:pPr>
            <w:r w:rsidRPr="00751030">
              <w:rPr>
                <w:rFonts w:hAnsi="ＭＳ 明朝" w:hint="eastAsia"/>
              </w:rPr>
              <w:t>個別保険</w:t>
            </w:r>
          </w:p>
        </w:tc>
        <w:tc>
          <w:tcPr>
            <w:tcW w:w="3696" w:type="dxa"/>
            <w:tcBorders>
              <w:top w:val="single" w:sz="8" w:space="0" w:color="auto"/>
              <w:left w:val="single" w:sz="4" w:space="0" w:color="auto"/>
              <w:bottom w:val="single" w:sz="8" w:space="0" w:color="auto"/>
              <w:right w:val="single" w:sz="8" w:space="0" w:color="auto"/>
            </w:tcBorders>
            <w:vAlign w:val="center"/>
          </w:tcPr>
          <w:p w14:paraId="52393076" w14:textId="77777777" w:rsidR="0029456C" w:rsidRPr="00751030" w:rsidRDefault="0029456C" w:rsidP="00056927">
            <w:pPr>
              <w:spacing w:line="200" w:lineRule="exact"/>
              <w:rPr>
                <w:rFonts w:hAnsi="ＭＳ 明朝"/>
              </w:rPr>
            </w:pPr>
            <w:r w:rsidRPr="00751030">
              <w:rPr>
                <w:rFonts w:hAnsi="ＭＳ 明朝" w:hint="eastAsia"/>
              </w:rPr>
              <w:t>消費財特約書又は企業総合特約書により保険契約を締結する場合</w:t>
            </w:r>
          </w:p>
        </w:tc>
      </w:tr>
      <w:tr w:rsidR="0029456C" w:rsidRPr="00751030" w14:paraId="3504F8DF" w14:textId="77777777">
        <w:tc>
          <w:tcPr>
            <w:tcW w:w="1964" w:type="dxa"/>
            <w:tcBorders>
              <w:top w:val="single" w:sz="8" w:space="0" w:color="auto"/>
              <w:left w:val="single" w:sz="8" w:space="0" w:color="auto"/>
              <w:right w:val="single" w:sz="8" w:space="0" w:color="auto"/>
            </w:tcBorders>
            <w:vAlign w:val="center"/>
          </w:tcPr>
          <w:p w14:paraId="156CC1EE" w14:textId="77777777" w:rsidR="0029456C" w:rsidRPr="00751030" w:rsidRDefault="0029456C" w:rsidP="00056927">
            <w:pPr>
              <w:spacing w:line="200" w:lineRule="exact"/>
              <w:rPr>
                <w:rFonts w:hAnsi="ＭＳ 明朝"/>
              </w:rPr>
            </w:pPr>
            <w:r w:rsidRPr="00751030">
              <w:rPr>
                <w:rFonts w:hAnsi="ＭＳ 明朝" w:hint="eastAsia"/>
              </w:rPr>
              <w:t>アメリカ合衆国、カナダ又はイラク</w:t>
            </w:r>
          </w:p>
        </w:tc>
        <w:tc>
          <w:tcPr>
            <w:tcW w:w="1120" w:type="dxa"/>
            <w:tcBorders>
              <w:top w:val="single" w:sz="8" w:space="0" w:color="auto"/>
              <w:left w:val="single" w:sz="8" w:space="0" w:color="auto"/>
              <w:right w:val="single" w:sz="4" w:space="0" w:color="auto"/>
            </w:tcBorders>
            <w:vAlign w:val="center"/>
          </w:tcPr>
          <w:p w14:paraId="085871A6" w14:textId="77777777" w:rsidR="0029456C" w:rsidRPr="00751030" w:rsidRDefault="0029456C" w:rsidP="00056927">
            <w:pPr>
              <w:jc w:val="center"/>
              <w:rPr>
                <w:rFonts w:hAnsi="ＭＳ 明朝"/>
              </w:rPr>
            </w:pPr>
            <w:r w:rsidRPr="00751030">
              <w:rPr>
                <w:rFonts w:hAnsi="ＭＳ 明朝"/>
              </w:rPr>
              <w:t>13.80</w:t>
            </w:r>
          </w:p>
        </w:tc>
        <w:tc>
          <w:tcPr>
            <w:tcW w:w="3696" w:type="dxa"/>
            <w:tcBorders>
              <w:top w:val="single" w:sz="8" w:space="0" w:color="auto"/>
              <w:left w:val="single" w:sz="4" w:space="0" w:color="auto"/>
              <w:right w:val="single" w:sz="8" w:space="0" w:color="auto"/>
            </w:tcBorders>
            <w:vAlign w:val="center"/>
          </w:tcPr>
          <w:p w14:paraId="440CAAE5" w14:textId="77777777" w:rsidR="0029456C" w:rsidRPr="00751030" w:rsidRDefault="0029456C" w:rsidP="00056927">
            <w:pPr>
              <w:jc w:val="center"/>
              <w:rPr>
                <w:rFonts w:hAnsi="ＭＳ 明朝"/>
              </w:rPr>
            </w:pPr>
            <w:r w:rsidRPr="00751030">
              <w:rPr>
                <w:rFonts w:hAnsi="ＭＳ 明朝"/>
              </w:rPr>
              <w:t>1.87</w:t>
            </w:r>
          </w:p>
        </w:tc>
      </w:tr>
      <w:tr w:rsidR="0029456C" w:rsidRPr="00751030" w14:paraId="60FCF687" w14:textId="77777777">
        <w:tc>
          <w:tcPr>
            <w:tcW w:w="1964" w:type="dxa"/>
            <w:tcBorders>
              <w:left w:val="single" w:sz="8" w:space="0" w:color="auto"/>
              <w:bottom w:val="single" w:sz="8" w:space="0" w:color="auto"/>
              <w:right w:val="single" w:sz="8" w:space="0" w:color="auto"/>
            </w:tcBorders>
            <w:vAlign w:val="center"/>
          </w:tcPr>
          <w:p w14:paraId="1ACC4926" w14:textId="77777777" w:rsidR="0029456C" w:rsidRPr="00751030" w:rsidRDefault="0029456C" w:rsidP="00056927">
            <w:pPr>
              <w:rPr>
                <w:rFonts w:hAnsi="ＭＳ 明朝"/>
              </w:rPr>
            </w:pPr>
            <w:r w:rsidRPr="00751030">
              <w:rPr>
                <w:rFonts w:hAnsi="ＭＳ 明朝" w:hint="eastAsia"/>
              </w:rPr>
              <w:t>その他の国</w:t>
            </w:r>
          </w:p>
        </w:tc>
        <w:tc>
          <w:tcPr>
            <w:tcW w:w="1120" w:type="dxa"/>
            <w:tcBorders>
              <w:left w:val="single" w:sz="8" w:space="0" w:color="auto"/>
              <w:bottom w:val="single" w:sz="8" w:space="0" w:color="auto"/>
              <w:right w:val="single" w:sz="4" w:space="0" w:color="auto"/>
            </w:tcBorders>
            <w:vAlign w:val="center"/>
          </w:tcPr>
          <w:p w14:paraId="2A1EEAE2" w14:textId="77777777" w:rsidR="0029456C" w:rsidRPr="00751030" w:rsidRDefault="0029456C" w:rsidP="00056927">
            <w:pPr>
              <w:jc w:val="center"/>
              <w:rPr>
                <w:rFonts w:hAnsi="ＭＳ 明朝"/>
              </w:rPr>
            </w:pPr>
            <w:r w:rsidRPr="00751030">
              <w:rPr>
                <w:rFonts w:hAnsi="ＭＳ 明朝"/>
              </w:rPr>
              <w:t>4.13</w:t>
            </w:r>
          </w:p>
        </w:tc>
        <w:tc>
          <w:tcPr>
            <w:tcW w:w="3696" w:type="dxa"/>
            <w:tcBorders>
              <w:left w:val="single" w:sz="4" w:space="0" w:color="auto"/>
              <w:bottom w:val="single" w:sz="8" w:space="0" w:color="auto"/>
              <w:right w:val="single" w:sz="8" w:space="0" w:color="auto"/>
            </w:tcBorders>
            <w:vAlign w:val="center"/>
          </w:tcPr>
          <w:p w14:paraId="7F259CCA" w14:textId="77777777" w:rsidR="0029456C" w:rsidRPr="00751030" w:rsidRDefault="0029456C" w:rsidP="00056927">
            <w:pPr>
              <w:jc w:val="center"/>
              <w:rPr>
                <w:rFonts w:hAnsi="ＭＳ 明朝"/>
              </w:rPr>
            </w:pPr>
            <w:r w:rsidRPr="00751030">
              <w:rPr>
                <w:rFonts w:hAnsi="ＭＳ 明朝"/>
              </w:rPr>
              <w:t>0.27</w:t>
            </w:r>
          </w:p>
        </w:tc>
      </w:tr>
    </w:tbl>
    <w:p w14:paraId="638A90B4" w14:textId="77777777" w:rsidR="0029456C" w:rsidRPr="00751030" w:rsidRDefault="0029456C" w:rsidP="0029456C">
      <w:pPr>
        <w:spacing w:line="120" w:lineRule="exact"/>
        <w:rPr>
          <w:rFonts w:hAnsi="ＭＳ 明朝"/>
        </w:rPr>
      </w:pPr>
    </w:p>
    <w:p w14:paraId="55DE264D" w14:textId="77777777" w:rsidR="0029456C" w:rsidRPr="00751030" w:rsidRDefault="0029456C" w:rsidP="00A64BC7">
      <w:pPr>
        <w:pStyle w:val="3"/>
        <w:tabs>
          <w:tab w:val="num" w:pos="-1760"/>
        </w:tabs>
        <w:ind w:leftChars="53" w:left="1059" w:hangingChars="442" w:hanging="946"/>
        <w:rPr>
          <w:rFonts w:ascii="ＭＳ 明朝" w:hAnsi="ＭＳ 明朝"/>
          <w:sz w:val="21"/>
          <w:szCs w:val="21"/>
        </w:rPr>
      </w:pPr>
      <w:r w:rsidRPr="00751030">
        <w:rPr>
          <w:rFonts w:ascii="ＭＳ 明朝" w:hAnsi="ＭＳ 明朝" w:hint="eastAsia"/>
          <w:sz w:val="21"/>
          <w:szCs w:val="21"/>
        </w:rPr>
        <w:t>７　貿易一般保険付加保険特約に係る保険価額当たりの保険料率</w:t>
      </w:r>
    </w:p>
    <w:p w14:paraId="46703ACE" w14:textId="77777777" w:rsidR="0029456C" w:rsidRPr="00751030" w:rsidRDefault="0029456C" w:rsidP="0029456C">
      <w:pPr>
        <w:autoSpaceDN w:val="0"/>
        <w:ind w:leftChars="105" w:left="428" w:hangingChars="95" w:hanging="203"/>
        <w:textAlignment w:val="baseline"/>
        <w:rPr>
          <w:rFonts w:ascii="ＭＳ 明朝" w:hAnsi="ＭＳ 明朝"/>
          <w:szCs w:val="21"/>
        </w:rPr>
      </w:pPr>
      <w:r w:rsidRPr="00751030">
        <w:rPr>
          <w:rFonts w:ascii="ＭＳ 明朝" w:hAnsi="ＭＳ 明朝" w:hint="eastAsia"/>
          <w:szCs w:val="21"/>
        </w:rPr>
        <w:t>(1)　支出費用に係る貿易一般保険の取扱について(平成13年4月1日01-制度-00043)に規定する特約（以下「支出費用特約」という。）を付して保険契約を締結する場合の当該特約に係る保険料率</w:t>
      </w:r>
    </w:p>
    <w:p w14:paraId="5A8CBAB7"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約款第３条第４号のてん補危険に係る保険契約が</w:t>
      </w:r>
      <w:r w:rsidRPr="00751030">
        <w:rPr>
          <w:rFonts w:ascii="ＭＳ 明朝" w:hAnsi="ＭＳ 明朝" w:hint="eastAsia"/>
          <w:szCs w:val="21"/>
        </w:rPr>
        <w:t>個別保険の場合</w:t>
      </w:r>
    </w:p>
    <w:p w14:paraId="63E3DC10"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377E4CFF"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保険料率(％)＝（ａＸ）×０.５×非常付保率×商品係数</w:t>
      </w:r>
    </w:p>
    <w:p w14:paraId="035C9DCB"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係数ａは、上記１(1)①の表における船後危険の係数ａとする。</w:t>
      </w:r>
    </w:p>
    <w:p w14:paraId="131E2F58"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080AF819"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保険料率(％)＝（ａＸ）×０.５×信用付保率×商品係数×ｂ</w:t>
      </w:r>
    </w:p>
    <w:p w14:paraId="27DC823E"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5492"/>
        <w:gridCol w:w="1456"/>
      </w:tblGrid>
      <w:tr w:rsidR="0029456C" w:rsidRPr="00751030" w14:paraId="6381E1E2" w14:textId="77777777">
        <w:tc>
          <w:tcPr>
            <w:tcW w:w="5492" w:type="dxa"/>
            <w:tcBorders>
              <w:top w:val="single" w:sz="8" w:space="0" w:color="auto"/>
              <w:left w:val="single" w:sz="8" w:space="0" w:color="auto"/>
              <w:bottom w:val="single" w:sz="8" w:space="0" w:color="auto"/>
              <w:right w:val="single" w:sz="8" w:space="0" w:color="auto"/>
            </w:tcBorders>
            <w:vAlign w:val="center"/>
          </w:tcPr>
          <w:p w14:paraId="517D4FFA"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代金等の支払人の保険契約締結日における格付</w:t>
            </w:r>
          </w:p>
        </w:tc>
        <w:tc>
          <w:tcPr>
            <w:tcW w:w="1456" w:type="dxa"/>
            <w:tcBorders>
              <w:top w:val="single" w:sz="8" w:space="0" w:color="auto"/>
              <w:left w:val="single" w:sz="8" w:space="0" w:color="auto"/>
              <w:bottom w:val="single" w:sz="8" w:space="0" w:color="auto"/>
              <w:right w:val="single" w:sz="8" w:space="0" w:color="auto"/>
            </w:tcBorders>
            <w:vAlign w:val="center"/>
          </w:tcPr>
          <w:p w14:paraId="4F720049" w14:textId="77777777" w:rsidR="0029456C" w:rsidRPr="00751030" w:rsidRDefault="0029456C" w:rsidP="00125AEC">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533C6F11" w14:textId="77777777">
        <w:tc>
          <w:tcPr>
            <w:tcW w:w="5492" w:type="dxa"/>
            <w:tcBorders>
              <w:top w:val="single" w:sz="8" w:space="0" w:color="auto"/>
              <w:left w:val="single" w:sz="8" w:space="0" w:color="auto"/>
              <w:right w:val="single" w:sz="8" w:space="0" w:color="auto"/>
            </w:tcBorders>
            <w:vAlign w:val="center"/>
          </w:tcPr>
          <w:p w14:paraId="08C3947D" w14:textId="77777777" w:rsidR="0029456C" w:rsidRPr="00751030" w:rsidRDefault="0029456C" w:rsidP="0029456C">
            <w:pPr>
              <w:spacing w:line="200" w:lineRule="exact"/>
              <w:ind w:leftChars="-17" w:left="-36"/>
              <w:rPr>
                <w:rFonts w:ascii="ＭＳ 明朝" w:hAnsi="ＭＳ 明朝" w:cs="ＭＳ ゴシック"/>
                <w:color w:val="000000"/>
                <w:szCs w:val="21"/>
              </w:rPr>
            </w:pPr>
            <w:r w:rsidRPr="00751030">
              <w:rPr>
                <w:rFonts w:ascii="ＭＳ 明朝" w:hAnsi="ＭＳ 明朝" w:cs="Arial" w:hint="eastAsia"/>
                <w:bCs/>
                <w:color w:val="000000"/>
                <w:szCs w:val="21"/>
              </w:rPr>
              <w:t>ＧＳ</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ＧＡ</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ＧＥ</w:t>
            </w:r>
            <w:r w:rsidRPr="00751030">
              <w:rPr>
                <w:rFonts w:ascii="ＭＳ 明朝" w:hAnsi="ＭＳ 明朝" w:cs="ＭＳ ゴシック" w:hint="eastAsia"/>
                <w:color w:val="000000"/>
                <w:szCs w:val="21"/>
              </w:rPr>
              <w:t>格</w:t>
            </w:r>
            <w:r w:rsidRPr="00751030">
              <w:rPr>
                <w:rFonts w:ascii="ＭＳ 明朝" w:hAnsi="ＭＳ 明朝" w:cs="ＭＳ ゴシック"/>
                <w:color w:val="000000"/>
                <w:szCs w:val="21"/>
              </w:rPr>
              <w:t>､</w:t>
            </w:r>
            <w:r w:rsidRPr="00751030">
              <w:rPr>
                <w:rFonts w:ascii="ＭＳ 明朝" w:hAnsi="ＭＳ 明朝" w:cs="Arial" w:hint="eastAsia"/>
                <w:bCs/>
                <w:color w:val="000000"/>
                <w:szCs w:val="21"/>
              </w:rPr>
              <w:t>ＥＥ</w:t>
            </w:r>
            <w:r w:rsidRPr="00751030">
              <w:rPr>
                <w:rFonts w:ascii="ＭＳ 明朝" w:hAnsi="ＭＳ 明朝" w:cs="ＭＳ ゴシック" w:hint="eastAsia"/>
                <w:color w:val="000000"/>
                <w:szCs w:val="21"/>
              </w:rPr>
              <w:t>格又は</w:t>
            </w:r>
            <w:r w:rsidRPr="00751030">
              <w:rPr>
                <w:rFonts w:ascii="ＭＳ 明朝" w:hAnsi="ＭＳ 明朝" w:cs="Arial" w:hint="eastAsia"/>
                <w:bCs/>
                <w:color w:val="000000"/>
                <w:szCs w:val="21"/>
              </w:rPr>
              <w:t>ＳＡ</w:t>
            </w:r>
            <w:r w:rsidRPr="00751030">
              <w:rPr>
                <w:rFonts w:ascii="ＭＳ 明朝" w:hAnsi="ＭＳ 明朝" w:cs="ＭＳ ゴシック" w:hint="eastAsia"/>
                <w:color w:val="000000"/>
                <w:szCs w:val="21"/>
              </w:rPr>
              <w:t>格</w:t>
            </w:r>
          </w:p>
        </w:tc>
        <w:tc>
          <w:tcPr>
            <w:tcW w:w="1456" w:type="dxa"/>
            <w:tcBorders>
              <w:top w:val="single" w:sz="8" w:space="0" w:color="auto"/>
              <w:left w:val="single" w:sz="8" w:space="0" w:color="auto"/>
              <w:right w:val="single" w:sz="8" w:space="0" w:color="auto"/>
            </w:tcBorders>
            <w:vAlign w:val="center"/>
          </w:tcPr>
          <w:p w14:paraId="52243CC7"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0.000547</w:t>
            </w:r>
          </w:p>
        </w:tc>
      </w:tr>
      <w:tr w:rsidR="0029456C" w:rsidRPr="00751030" w14:paraId="412A3BBB" w14:textId="77777777">
        <w:tc>
          <w:tcPr>
            <w:tcW w:w="5492" w:type="dxa"/>
            <w:tcBorders>
              <w:left w:val="single" w:sz="8" w:space="0" w:color="auto"/>
              <w:right w:val="single" w:sz="8" w:space="0" w:color="auto"/>
            </w:tcBorders>
            <w:vAlign w:val="center"/>
          </w:tcPr>
          <w:p w14:paraId="507DB1AC" w14:textId="77777777" w:rsidR="0029456C" w:rsidRPr="00751030" w:rsidRDefault="0029456C" w:rsidP="0029456C">
            <w:pPr>
              <w:ind w:leftChars="-17" w:left="-36"/>
              <w:rPr>
                <w:rFonts w:ascii="ＭＳ 明朝" w:hAnsi="ＭＳ 明朝" w:cs="Arial"/>
                <w:color w:val="000000"/>
                <w:szCs w:val="21"/>
              </w:rPr>
            </w:pPr>
            <w:r w:rsidRPr="00751030">
              <w:rPr>
                <w:rFonts w:ascii="ＭＳ 明朝" w:hAnsi="ＭＳ 明朝" w:cs="Arial" w:hint="eastAsia"/>
                <w:bCs/>
                <w:color w:val="000000"/>
                <w:szCs w:val="21"/>
              </w:rPr>
              <w:t>ＥＡ</w:t>
            </w:r>
            <w:r w:rsidRPr="00751030">
              <w:rPr>
                <w:rFonts w:ascii="ＭＳ 明朝" w:hAnsi="ＭＳ 明朝" w:cs="ＭＳ ゴシック" w:hint="eastAsia"/>
                <w:color w:val="000000"/>
                <w:szCs w:val="21"/>
              </w:rPr>
              <w:t>格</w:t>
            </w:r>
          </w:p>
        </w:tc>
        <w:tc>
          <w:tcPr>
            <w:tcW w:w="1456" w:type="dxa"/>
            <w:tcBorders>
              <w:left w:val="single" w:sz="8" w:space="0" w:color="auto"/>
              <w:right w:val="single" w:sz="8" w:space="0" w:color="auto"/>
            </w:tcBorders>
            <w:vAlign w:val="center"/>
          </w:tcPr>
          <w:p w14:paraId="0115ECCE" w14:textId="77777777" w:rsidR="0029456C" w:rsidRPr="00751030" w:rsidRDefault="0029456C" w:rsidP="00125AEC">
            <w:pPr>
              <w:pStyle w:val="3"/>
              <w:tabs>
                <w:tab w:val="left" w:pos="-1760"/>
              </w:tabs>
              <w:ind w:leftChars="0" w:left="0"/>
              <w:jc w:val="center"/>
              <w:rPr>
                <w:sz w:val="21"/>
                <w:szCs w:val="21"/>
              </w:rPr>
            </w:pPr>
            <w:r w:rsidRPr="00751030">
              <w:rPr>
                <w:sz w:val="21"/>
                <w:szCs w:val="21"/>
              </w:rPr>
              <w:t>0.000849</w:t>
            </w:r>
          </w:p>
        </w:tc>
      </w:tr>
      <w:tr w:rsidR="0029456C" w:rsidRPr="00751030" w14:paraId="44E95D17" w14:textId="77777777">
        <w:tc>
          <w:tcPr>
            <w:tcW w:w="5492" w:type="dxa"/>
            <w:tcBorders>
              <w:left w:val="single" w:sz="8" w:space="0" w:color="auto"/>
              <w:bottom w:val="single" w:sz="8" w:space="0" w:color="auto"/>
              <w:right w:val="single" w:sz="8" w:space="0" w:color="auto"/>
            </w:tcBorders>
            <w:vAlign w:val="center"/>
          </w:tcPr>
          <w:p w14:paraId="0C4244D0" w14:textId="77777777" w:rsidR="0029456C" w:rsidRPr="00751030" w:rsidRDefault="0029456C" w:rsidP="0029456C">
            <w:pPr>
              <w:spacing w:line="200" w:lineRule="exact"/>
              <w:ind w:leftChars="-17" w:left="-36" w:rightChars="-17" w:right="-36"/>
              <w:rPr>
                <w:rFonts w:ascii="ＭＳ 明朝" w:hAnsi="ＭＳ 明朝" w:cs="ＭＳ ゴシック"/>
                <w:color w:val="000000"/>
                <w:szCs w:val="21"/>
              </w:rPr>
            </w:pPr>
            <w:r w:rsidRPr="00751030">
              <w:rPr>
                <w:rFonts w:ascii="ＭＳ 明朝" w:hAnsi="ＭＳ 明朝" w:cs="Arial" w:hint="eastAsia"/>
                <w:bCs/>
                <w:color w:val="000000"/>
                <w:spacing w:val="-2"/>
                <w:szCs w:val="21"/>
              </w:rPr>
              <w:lastRenderedPageBreak/>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w:t>
            </w:r>
          </w:p>
        </w:tc>
        <w:tc>
          <w:tcPr>
            <w:tcW w:w="1456" w:type="dxa"/>
            <w:tcBorders>
              <w:left w:val="single" w:sz="8" w:space="0" w:color="auto"/>
              <w:bottom w:val="single" w:sz="8" w:space="0" w:color="auto"/>
              <w:right w:val="single" w:sz="8" w:space="0" w:color="auto"/>
            </w:tcBorders>
            <w:vAlign w:val="center"/>
          </w:tcPr>
          <w:p w14:paraId="65569044" w14:textId="77777777" w:rsidR="0029456C" w:rsidRPr="00751030" w:rsidRDefault="0029456C" w:rsidP="00125AEC">
            <w:pPr>
              <w:pStyle w:val="3"/>
              <w:tabs>
                <w:tab w:val="left" w:pos="-1760"/>
              </w:tabs>
              <w:ind w:leftChars="0" w:left="0"/>
              <w:jc w:val="center"/>
              <w:rPr>
                <w:sz w:val="21"/>
                <w:szCs w:val="21"/>
              </w:rPr>
            </w:pPr>
            <w:r w:rsidRPr="00751030">
              <w:rPr>
                <w:sz w:val="21"/>
                <w:szCs w:val="21"/>
              </w:rPr>
              <w:t>0.001805</w:t>
            </w:r>
          </w:p>
        </w:tc>
      </w:tr>
    </w:tbl>
    <w:p w14:paraId="47A513C5" w14:textId="77777777" w:rsidR="0029456C" w:rsidRPr="00751030" w:rsidRDefault="0029456C" w:rsidP="0029456C">
      <w:pPr>
        <w:ind w:leftChars="388" w:left="1045" w:hangingChars="100" w:hanging="214"/>
        <w:rPr>
          <w:rFonts w:ascii="ＭＳ 明朝" w:hAnsi="ＭＳ 明朝"/>
          <w:szCs w:val="21"/>
        </w:rPr>
      </w:pPr>
      <w:r w:rsidRPr="00751030">
        <w:rPr>
          <w:rFonts w:ascii="ＭＳ 明朝" w:hAnsi="ＭＳ 明朝" w:hint="eastAsia"/>
          <w:szCs w:val="21"/>
        </w:rPr>
        <w:t>(ﾛ)　係数ｂは、</w:t>
      </w:r>
      <w:r w:rsidR="00514806">
        <w:rPr>
          <w:rFonts w:ascii="ＭＳ 明朝" w:hAnsi="ＭＳ 明朝" w:hint="eastAsia"/>
          <w:szCs w:val="21"/>
        </w:rPr>
        <w:t>上記１(2)②</w:t>
      </w:r>
      <w:r w:rsidRPr="00751030">
        <w:rPr>
          <w:rFonts w:ascii="ＭＳ 明朝" w:hAnsi="ＭＳ 明朝" w:hint="eastAsia"/>
          <w:szCs w:val="21"/>
        </w:rPr>
        <w:t>(ⅲ)</w:t>
      </w:r>
      <w:r w:rsidR="00514806">
        <w:rPr>
          <w:rFonts w:ascii="ＭＳ 明朝" w:hAnsi="ＭＳ 明朝" w:hint="eastAsia"/>
          <w:szCs w:val="21"/>
        </w:rPr>
        <w:t>の</w:t>
      </w:r>
      <w:r w:rsidRPr="00751030">
        <w:rPr>
          <w:rFonts w:ascii="ＭＳ 明朝" w:hAnsi="ＭＳ 明朝" w:hint="eastAsia"/>
          <w:szCs w:val="21"/>
        </w:rPr>
        <w:t>規定</w:t>
      </w:r>
      <w:r w:rsidR="00514806">
        <w:rPr>
          <w:rFonts w:ascii="ＭＳ 明朝" w:hAnsi="ＭＳ 明朝" w:hint="eastAsia"/>
          <w:szCs w:val="21"/>
        </w:rPr>
        <w:t>を準用</w:t>
      </w:r>
      <w:r w:rsidRPr="00751030">
        <w:rPr>
          <w:rFonts w:ascii="ＭＳ 明朝" w:hAnsi="ＭＳ 明朝" w:hint="eastAsia"/>
          <w:szCs w:val="21"/>
        </w:rPr>
        <w:t>する</w:t>
      </w:r>
      <w:r w:rsidR="00514806">
        <w:rPr>
          <w:rFonts w:ascii="ＭＳ 明朝" w:hAnsi="ＭＳ 明朝" w:hint="eastAsia"/>
          <w:szCs w:val="21"/>
        </w:rPr>
        <w:t>。</w:t>
      </w:r>
    </w:p>
    <w:p w14:paraId="22F4534C"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(ⅲ)　Ｘは、技術提供開始の日から起算した最終の対価確認日までの日数（当該日数が３０日未満の場合にあっては３０日）とする。</w:t>
      </w:r>
    </w:p>
    <w:p w14:paraId="122C3F36"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(ⅳ)　商品係数は、３とする。</w:t>
      </w:r>
    </w:p>
    <w:p w14:paraId="4681C1B9"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②　</w:t>
      </w:r>
      <w:r w:rsidRPr="00751030">
        <w:rPr>
          <w:rFonts w:ascii="ＭＳ 明朝" w:hAnsi="ＭＳ 明朝" w:hint="eastAsia"/>
          <w:color w:val="000000"/>
          <w:szCs w:val="21"/>
        </w:rPr>
        <w:t>約款第３条第４号のてん補危険に係る保険契約を</w:t>
      </w:r>
      <w:r w:rsidRPr="00751030">
        <w:rPr>
          <w:rFonts w:ascii="ＭＳ 明朝" w:hAnsi="ＭＳ 明朝" w:hint="eastAsia"/>
          <w:szCs w:val="21"/>
        </w:rPr>
        <w:t>設備財等特約書、技術提供特約書又は企業総合特約書により締結する場合</w:t>
      </w:r>
    </w:p>
    <w:p w14:paraId="7AF1BE81"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(ⅰ)　非常事由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27265513"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049A7746" w14:textId="77777777" w:rsidR="0029456C" w:rsidRPr="00751030" w:rsidRDefault="0029456C" w:rsidP="0029456C">
      <w:pPr>
        <w:pStyle w:val="3"/>
        <w:tabs>
          <w:tab w:val="left" w:pos="-1760"/>
          <w:tab w:val="left" w:pos="-1139"/>
        </w:tabs>
        <w:ind w:leftChars="488" w:left="1045"/>
        <w:rPr>
          <w:rFonts w:ascii="ＭＳ 明朝" w:hAnsi="ＭＳ 明朝"/>
          <w:sz w:val="21"/>
          <w:szCs w:val="21"/>
        </w:rPr>
      </w:pPr>
      <w:r w:rsidRPr="00751030">
        <w:rPr>
          <w:rFonts w:ascii="ＭＳ 明朝" w:hAnsi="ＭＳ 明朝" w:hint="eastAsia"/>
          <w:sz w:val="21"/>
          <w:szCs w:val="21"/>
        </w:rPr>
        <w:t>係数ａは、上記２(1)③の表における船後危険の係数ａとする。</w:t>
      </w:r>
    </w:p>
    <w:p w14:paraId="34DE62D7"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(ⅱ)　信用事由</w:t>
      </w:r>
      <w:r w:rsidRPr="00751030">
        <w:rPr>
          <w:rFonts w:ascii="ＭＳ 明朝" w:hAnsi="ＭＳ 明朝" w:hint="eastAsia"/>
          <w:color w:val="000000"/>
          <w:szCs w:val="21"/>
        </w:rPr>
        <w:t>に係る</w:t>
      </w:r>
      <w:r w:rsidRPr="00751030">
        <w:rPr>
          <w:rFonts w:ascii="ＭＳ 明朝" w:hAnsi="ＭＳ 明朝" w:hint="eastAsia"/>
          <w:szCs w:val="21"/>
        </w:rPr>
        <w:t>保険料率は、次の式により算出する。</w:t>
      </w:r>
    </w:p>
    <w:p w14:paraId="5282A49A"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保険料率(％)＝（ａＸ）×０.５×信用付保率÷０</w:t>
      </w:r>
      <w:r w:rsidRPr="00751030">
        <w:rPr>
          <w:rFonts w:ascii="ＭＳ 明朝" w:hAnsi="ＭＳ 明朝"/>
          <w:sz w:val="21"/>
          <w:szCs w:val="21"/>
        </w:rPr>
        <w:t>.</w:t>
      </w:r>
      <w:r w:rsidRPr="00751030">
        <w:rPr>
          <w:rFonts w:ascii="ＭＳ 明朝" w:hAnsi="ＭＳ 明朝" w:hint="eastAsia"/>
          <w:sz w:val="21"/>
          <w:szCs w:val="21"/>
        </w:rPr>
        <w:t>９×ｂ</w:t>
      </w:r>
    </w:p>
    <w:p w14:paraId="78F18142" w14:textId="77777777" w:rsidR="0029456C" w:rsidRPr="00751030" w:rsidRDefault="0029456C" w:rsidP="0029456C">
      <w:pPr>
        <w:pStyle w:val="3"/>
        <w:tabs>
          <w:tab w:val="left" w:pos="-1760"/>
          <w:tab w:val="left" w:pos="-1139"/>
        </w:tabs>
        <w:ind w:leftChars="206" w:left="441"/>
        <w:rPr>
          <w:rFonts w:ascii="ＭＳ 明朝" w:hAnsi="ＭＳ 明朝"/>
          <w:sz w:val="21"/>
          <w:szCs w:val="21"/>
        </w:rPr>
      </w:pPr>
      <w:r w:rsidRPr="00751030">
        <w:rPr>
          <w:rFonts w:ascii="ＭＳ 明朝" w:hAnsi="ＭＳ 明朝" w:hint="eastAsia"/>
          <w:sz w:val="21"/>
          <w:szCs w:val="21"/>
        </w:rPr>
        <w:t>(ｲ)　係数ａは、下表のとおりとする。</w:t>
      </w:r>
    </w:p>
    <w:tbl>
      <w:tblPr>
        <w:tblStyle w:val="a3"/>
        <w:tblW w:w="0" w:type="auto"/>
        <w:tblInd w:w="776" w:type="dxa"/>
        <w:tblLayout w:type="fixed"/>
        <w:tblLook w:val="01E0" w:firstRow="1" w:lastRow="1" w:firstColumn="1" w:lastColumn="1" w:noHBand="0" w:noVBand="0"/>
      </w:tblPr>
      <w:tblGrid>
        <w:gridCol w:w="802"/>
        <w:gridCol w:w="4818"/>
        <w:gridCol w:w="1460"/>
      </w:tblGrid>
      <w:tr w:rsidR="0029456C" w:rsidRPr="00751030" w14:paraId="2DE17AFB" w14:textId="77777777">
        <w:trPr>
          <w:trHeight w:val="409"/>
        </w:trPr>
        <w:tc>
          <w:tcPr>
            <w:tcW w:w="5620" w:type="dxa"/>
            <w:gridSpan w:val="2"/>
            <w:tcBorders>
              <w:top w:val="single" w:sz="8" w:space="0" w:color="auto"/>
              <w:left w:val="single" w:sz="8" w:space="0" w:color="auto"/>
              <w:bottom w:val="single" w:sz="8" w:space="0" w:color="auto"/>
              <w:right w:val="single" w:sz="8" w:space="0" w:color="auto"/>
            </w:tcBorders>
            <w:vAlign w:val="center"/>
          </w:tcPr>
          <w:p w14:paraId="63F8AE98" w14:textId="77777777" w:rsidR="0029456C" w:rsidRPr="00751030" w:rsidRDefault="0029456C" w:rsidP="00A64BC7">
            <w:pPr>
              <w:pStyle w:val="3"/>
              <w:tabs>
                <w:tab w:val="left" w:pos="-1760"/>
              </w:tabs>
              <w:ind w:leftChars="0" w:left="0"/>
              <w:jc w:val="center"/>
              <w:rPr>
                <w:rFonts w:hAnsi="ＭＳ 明朝"/>
                <w:color w:val="3366FF"/>
                <w:sz w:val="21"/>
                <w:szCs w:val="21"/>
              </w:rPr>
            </w:pPr>
            <w:r w:rsidRPr="00751030">
              <w:rPr>
                <w:rFonts w:hAnsi="ＭＳ 明朝" w:hint="eastAsia"/>
                <w:sz w:val="21"/>
                <w:szCs w:val="21"/>
              </w:rPr>
              <w:t>代金等の支払人の</w:t>
            </w:r>
            <w:r w:rsidRPr="007C08CA">
              <w:rPr>
                <w:rFonts w:hAnsi="ＭＳ 明朝" w:hint="eastAsia"/>
                <w:sz w:val="21"/>
                <w:szCs w:val="21"/>
              </w:rPr>
              <w:t>保険契約締結日における格付</w:t>
            </w:r>
          </w:p>
        </w:tc>
        <w:tc>
          <w:tcPr>
            <w:tcW w:w="1460" w:type="dxa"/>
            <w:tcBorders>
              <w:top w:val="single" w:sz="8" w:space="0" w:color="auto"/>
              <w:left w:val="single" w:sz="8" w:space="0" w:color="auto"/>
              <w:bottom w:val="single" w:sz="8" w:space="0" w:color="auto"/>
              <w:right w:val="single" w:sz="8" w:space="0" w:color="auto"/>
            </w:tcBorders>
            <w:vAlign w:val="center"/>
          </w:tcPr>
          <w:p w14:paraId="564EF388" w14:textId="77777777" w:rsidR="0029456C" w:rsidRPr="00751030" w:rsidRDefault="0029456C" w:rsidP="00252433">
            <w:pPr>
              <w:pStyle w:val="3"/>
              <w:tabs>
                <w:tab w:val="left" w:pos="-1760"/>
              </w:tabs>
              <w:ind w:leftChars="0" w:left="0"/>
              <w:jc w:val="center"/>
              <w:rPr>
                <w:rFonts w:ascii="ＭＳ 明朝" w:hAnsi="ＭＳ 明朝"/>
                <w:sz w:val="21"/>
                <w:szCs w:val="21"/>
              </w:rPr>
            </w:pPr>
            <w:r w:rsidRPr="00751030">
              <w:rPr>
                <w:rFonts w:ascii="ＭＳ 明朝" w:hAnsi="ＭＳ 明朝" w:hint="eastAsia"/>
                <w:sz w:val="21"/>
                <w:szCs w:val="21"/>
              </w:rPr>
              <w:t>ａ</w:t>
            </w:r>
          </w:p>
        </w:tc>
      </w:tr>
      <w:tr w:rsidR="0029456C" w:rsidRPr="00751030" w14:paraId="77589B29" w14:textId="77777777">
        <w:trPr>
          <w:trHeight w:val="460"/>
        </w:trPr>
        <w:tc>
          <w:tcPr>
            <w:tcW w:w="5620" w:type="dxa"/>
            <w:gridSpan w:val="2"/>
            <w:tcBorders>
              <w:top w:val="single" w:sz="8" w:space="0" w:color="auto"/>
              <w:left w:val="single" w:sz="8" w:space="0" w:color="auto"/>
              <w:right w:val="single" w:sz="8" w:space="0" w:color="auto"/>
            </w:tcBorders>
            <w:vAlign w:val="center"/>
          </w:tcPr>
          <w:p w14:paraId="3E37A91B" w14:textId="77777777" w:rsidR="0029456C" w:rsidRPr="00751030" w:rsidRDefault="0029456C" w:rsidP="0029456C">
            <w:pPr>
              <w:spacing w:line="200" w:lineRule="exact"/>
              <w:ind w:leftChars="-17" w:left="-36"/>
              <w:rPr>
                <w:rFonts w:hAnsi="ＭＳ 明朝" w:cs="ＭＳ ゴシック"/>
                <w:color w:val="000000"/>
                <w:szCs w:val="21"/>
              </w:rPr>
            </w:pPr>
            <w:r w:rsidRPr="00751030">
              <w:rPr>
                <w:rFonts w:hAnsi="ＭＳ 明朝" w:cs="Arial" w:hint="eastAsia"/>
                <w:bCs/>
                <w:color w:val="000000"/>
                <w:szCs w:val="21"/>
              </w:rPr>
              <w:t>ＧＳ</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ＧＡ</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ＧＥ</w:t>
            </w:r>
            <w:r w:rsidRPr="00751030">
              <w:rPr>
                <w:rFonts w:hAnsi="ＭＳ 明朝" w:cs="ＭＳ ゴシック" w:hint="eastAsia"/>
                <w:color w:val="000000"/>
                <w:szCs w:val="21"/>
              </w:rPr>
              <w:t>格</w:t>
            </w:r>
            <w:r w:rsidRPr="00751030">
              <w:rPr>
                <w:rFonts w:hAnsi="ＭＳ 明朝" w:cs="ＭＳ ゴシック"/>
                <w:color w:val="000000"/>
                <w:szCs w:val="21"/>
              </w:rPr>
              <w:t>､</w:t>
            </w:r>
            <w:r w:rsidRPr="00751030">
              <w:rPr>
                <w:rFonts w:hAnsi="ＭＳ 明朝" w:cs="Arial" w:hint="eastAsia"/>
                <w:bCs/>
                <w:color w:val="000000"/>
                <w:szCs w:val="21"/>
              </w:rPr>
              <w:t>ＥＥ</w:t>
            </w:r>
            <w:r w:rsidRPr="00751030">
              <w:rPr>
                <w:rFonts w:hAnsi="ＭＳ 明朝" w:cs="ＭＳ ゴシック" w:hint="eastAsia"/>
                <w:color w:val="000000"/>
                <w:szCs w:val="21"/>
              </w:rPr>
              <w:t>格</w:t>
            </w:r>
            <w:r w:rsidR="00514806">
              <w:rPr>
                <w:rFonts w:hAnsi="ＭＳ 明朝" w:cs="ＭＳ ゴシック" w:hint="eastAsia"/>
                <w:color w:val="000000"/>
                <w:szCs w:val="21"/>
              </w:rPr>
              <w:t>､</w:t>
            </w:r>
            <w:r w:rsidRPr="00751030">
              <w:rPr>
                <w:rFonts w:hAnsi="ＭＳ 明朝" w:cs="Arial" w:hint="eastAsia"/>
                <w:bCs/>
                <w:color w:val="000000"/>
                <w:szCs w:val="21"/>
              </w:rPr>
              <w:t>ＳＡ</w:t>
            </w:r>
            <w:r w:rsidRPr="00751030">
              <w:rPr>
                <w:rFonts w:hAnsi="ＭＳ 明朝" w:cs="ＭＳ ゴシック" w:hint="eastAsia"/>
                <w:color w:val="000000"/>
                <w:szCs w:val="21"/>
              </w:rPr>
              <w:t>格</w:t>
            </w:r>
            <w:r w:rsidR="00514806">
              <w:rPr>
                <w:rFonts w:hAnsi="ＭＳ 明朝" w:cs="ＭＳ ゴシック" w:hint="eastAsia"/>
                <w:color w:val="000000"/>
                <w:szCs w:val="21"/>
              </w:rPr>
              <w:t>又はＰＵ格（信用事由をてん補しない場合）</w:t>
            </w:r>
          </w:p>
        </w:tc>
        <w:tc>
          <w:tcPr>
            <w:tcW w:w="1460" w:type="dxa"/>
            <w:tcBorders>
              <w:top w:val="single" w:sz="8" w:space="0" w:color="auto"/>
              <w:left w:val="single" w:sz="8" w:space="0" w:color="auto"/>
              <w:right w:val="single" w:sz="8" w:space="0" w:color="auto"/>
            </w:tcBorders>
            <w:vAlign w:val="center"/>
          </w:tcPr>
          <w:p w14:paraId="785F33F1"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0.000492</w:t>
            </w:r>
          </w:p>
        </w:tc>
      </w:tr>
      <w:tr w:rsidR="0029456C" w:rsidRPr="00751030" w14:paraId="0AD36B2E" w14:textId="77777777">
        <w:trPr>
          <w:trHeight w:val="409"/>
        </w:trPr>
        <w:tc>
          <w:tcPr>
            <w:tcW w:w="5620" w:type="dxa"/>
            <w:gridSpan w:val="2"/>
            <w:tcBorders>
              <w:left w:val="single" w:sz="8" w:space="0" w:color="auto"/>
              <w:right w:val="single" w:sz="8" w:space="0" w:color="auto"/>
            </w:tcBorders>
            <w:vAlign w:val="center"/>
          </w:tcPr>
          <w:p w14:paraId="1D45626B" w14:textId="77777777" w:rsidR="0029456C" w:rsidRPr="00751030" w:rsidRDefault="0029456C" w:rsidP="0029456C">
            <w:pPr>
              <w:ind w:leftChars="-17" w:left="-36"/>
              <w:rPr>
                <w:rFonts w:hAnsi="ＭＳ 明朝" w:cs="Arial"/>
                <w:color w:val="000000"/>
                <w:szCs w:val="21"/>
              </w:rPr>
            </w:pPr>
            <w:r w:rsidRPr="00751030">
              <w:rPr>
                <w:rFonts w:hAnsi="ＭＳ 明朝" w:cs="Arial" w:hint="eastAsia"/>
                <w:bCs/>
                <w:color w:val="000000"/>
                <w:szCs w:val="21"/>
              </w:rPr>
              <w:t>ＥＡ</w:t>
            </w:r>
            <w:r w:rsidRPr="00751030">
              <w:rPr>
                <w:rFonts w:hAnsi="ＭＳ 明朝" w:cs="ＭＳ ゴシック" w:hint="eastAsia"/>
                <w:color w:val="000000"/>
                <w:szCs w:val="21"/>
              </w:rPr>
              <w:t>格</w:t>
            </w:r>
          </w:p>
        </w:tc>
        <w:tc>
          <w:tcPr>
            <w:tcW w:w="1460" w:type="dxa"/>
            <w:tcBorders>
              <w:left w:val="single" w:sz="8" w:space="0" w:color="auto"/>
              <w:right w:val="single" w:sz="8" w:space="0" w:color="auto"/>
            </w:tcBorders>
            <w:vAlign w:val="center"/>
          </w:tcPr>
          <w:p w14:paraId="09DD535A"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0.000764</w:t>
            </w:r>
          </w:p>
        </w:tc>
      </w:tr>
      <w:tr w:rsidR="0029456C" w:rsidRPr="00751030" w14:paraId="0431CD25" w14:textId="77777777">
        <w:trPr>
          <w:trHeight w:val="755"/>
        </w:trPr>
        <w:tc>
          <w:tcPr>
            <w:tcW w:w="802" w:type="dxa"/>
            <w:vMerge w:val="restart"/>
            <w:tcBorders>
              <w:left w:val="single" w:sz="8" w:space="0" w:color="auto"/>
            </w:tcBorders>
            <w:vAlign w:val="center"/>
          </w:tcPr>
          <w:p w14:paraId="6BC38220"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cs="Arial" w:hint="eastAsia"/>
                <w:bCs/>
                <w:color w:val="000000"/>
                <w:spacing w:val="-2"/>
                <w:szCs w:val="21"/>
              </w:rPr>
              <w:t>ＥＭ</w:t>
            </w:r>
            <w:r w:rsidRPr="00751030">
              <w:rPr>
                <w:rFonts w:hAnsi="ＭＳ 明朝" w:cs="ＭＳ ゴシック" w:hint="eastAsia"/>
                <w:color w:val="000000"/>
                <w:spacing w:val="-2"/>
                <w:szCs w:val="21"/>
              </w:rPr>
              <w:t>格又は</w:t>
            </w:r>
            <w:r w:rsidRPr="00751030">
              <w:rPr>
                <w:rFonts w:hAnsi="ＭＳ 明朝" w:cs="Arial" w:hint="eastAsia"/>
                <w:bCs/>
                <w:color w:val="000000"/>
                <w:spacing w:val="-2"/>
                <w:szCs w:val="21"/>
              </w:rPr>
              <w:t>ＥＦ</w:t>
            </w:r>
            <w:r w:rsidRPr="00751030">
              <w:rPr>
                <w:rFonts w:hAnsi="ＭＳ 明朝" w:cs="ＭＳ ゴシック" w:hint="eastAsia"/>
                <w:color w:val="000000"/>
                <w:spacing w:val="-2"/>
                <w:szCs w:val="21"/>
              </w:rPr>
              <w:t>格</w:t>
            </w:r>
          </w:p>
        </w:tc>
        <w:tc>
          <w:tcPr>
            <w:tcW w:w="4818" w:type="dxa"/>
            <w:tcBorders>
              <w:right w:val="single" w:sz="8" w:space="0" w:color="auto"/>
            </w:tcBorders>
            <w:vAlign w:val="center"/>
          </w:tcPr>
          <w:p w14:paraId="4663EB3A"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設備財等特約書又は技術提供特約書により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60" w:type="dxa"/>
            <w:tcBorders>
              <w:left w:val="single" w:sz="8" w:space="0" w:color="auto"/>
              <w:right w:val="single" w:sz="8" w:space="0" w:color="auto"/>
            </w:tcBorders>
            <w:shd w:val="clear" w:color="auto" w:fill="auto"/>
            <w:vAlign w:val="center"/>
          </w:tcPr>
          <w:p w14:paraId="0243F59A" w14:textId="77777777" w:rsidR="0029456C" w:rsidRPr="00751030" w:rsidRDefault="0029456C" w:rsidP="00252433">
            <w:pPr>
              <w:pStyle w:val="3"/>
              <w:tabs>
                <w:tab w:val="left" w:pos="-1760"/>
              </w:tabs>
              <w:ind w:leftChars="0" w:left="0"/>
              <w:jc w:val="center"/>
              <w:rPr>
                <w:sz w:val="21"/>
                <w:szCs w:val="21"/>
              </w:rPr>
            </w:pPr>
            <w:r w:rsidRPr="00751030">
              <w:rPr>
                <w:sz w:val="21"/>
                <w:szCs w:val="21"/>
              </w:rPr>
              <w:t>0.003899</w:t>
            </w:r>
          </w:p>
        </w:tc>
      </w:tr>
      <w:tr w:rsidR="0029456C" w:rsidRPr="00751030" w14:paraId="4A599253" w14:textId="77777777">
        <w:trPr>
          <w:trHeight w:val="590"/>
        </w:trPr>
        <w:tc>
          <w:tcPr>
            <w:tcW w:w="802" w:type="dxa"/>
            <w:vMerge/>
            <w:tcBorders>
              <w:left w:val="single" w:sz="8" w:space="0" w:color="auto"/>
              <w:bottom w:val="single" w:sz="8" w:space="0" w:color="auto"/>
            </w:tcBorders>
            <w:vAlign w:val="center"/>
          </w:tcPr>
          <w:p w14:paraId="0597C0C4" w14:textId="77777777" w:rsidR="0029456C" w:rsidRPr="00751030" w:rsidRDefault="0029456C" w:rsidP="0029456C">
            <w:pPr>
              <w:spacing w:line="200" w:lineRule="exact"/>
              <w:ind w:leftChars="-17" w:left="-36" w:rightChars="-17" w:right="-36"/>
              <w:rPr>
                <w:rFonts w:hAnsi="ＭＳ 明朝" w:cs="Arial"/>
                <w:bCs/>
                <w:color w:val="000000"/>
                <w:spacing w:val="-2"/>
                <w:szCs w:val="21"/>
              </w:rPr>
            </w:pPr>
          </w:p>
        </w:tc>
        <w:tc>
          <w:tcPr>
            <w:tcW w:w="4818" w:type="dxa"/>
            <w:tcBorders>
              <w:bottom w:val="single" w:sz="8" w:space="0" w:color="auto"/>
              <w:right w:val="single" w:sz="8" w:space="0" w:color="auto"/>
            </w:tcBorders>
            <w:vAlign w:val="center"/>
          </w:tcPr>
          <w:p w14:paraId="29CACBC7" w14:textId="77777777" w:rsidR="0029456C" w:rsidRPr="00751030" w:rsidRDefault="0029456C" w:rsidP="0029456C">
            <w:pPr>
              <w:spacing w:line="200" w:lineRule="exact"/>
              <w:ind w:leftChars="-17" w:left="-36" w:rightChars="-17" w:right="-36"/>
              <w:rPr>
                <w:rFonts w:hAnsi="ＭＳ 明朝" w:cs="ＭＳ ゴシック"/>
                <w:color w:val="000000"/>
                <w:szCs w:val="21"/>
              </w:rPr>
            </w:pPr>
            <w:r w:rsidRPr="00751030">
              <w:rPr>
                <w:rFonts w:hAnsi="ＭＳ 明朝" w:hint="eastAsia"/>
                <w:szCs w:val="21"/>
              </w:rPr>
              <w:t>企業総合特約書により</w:t>
            </w:r>
            <w:r w:rsidRPr="00751030">
              <w:rPr>
                <w:rFonts w:hAnsi="ＭＳ 明朝" w:hint="eastAsia"/>
                <w:color w:val="000000"/>
                <w:szCs w:val="21"/>
              </w:rPr>
              <w:t>保険契約を</w:t>
            </w:r>
            <w:r w:rsidRPr="00751030">
              <w:rPr>
                <w:rFonts w:hAnsi="ＭＳ 明朝" w:hint="eastAsia"/>
                <w:szCs w:val="21"/>
              </w:rPr>
              <w:t>締結する場合</w:t>
            </w:r>
          </w:p>
        </w:tc>
        <w:tc>
          <w:tcPr>
            <w:tcW w:w="1460" w:type="dxa"/>
            <w:tcBorders>
              <w:left w:val="single" w:sz="8" w:space="0" w:color="auto"/>
              <w:bottom w:val="single" w:sz="8" w:space="0" w:color="auto"/>
              <w:right w:val="single" w:sz="8" w:space="0" w:color="auto"/>
            </w:tcBorders>
            <w:shd w:val="clear" w:color="auto" w:fill="auto"/>
          </w:tcPr>
          <w:p w14:paraId="63F85ECC" w14:textId="77777777" w:rsidR="0029456C" w:rsidRPr="00751030" w:rsidRDefault="0029456C" w:rsidP="00252433">
            <w:pPr>
              <w:pStyle w:val="3"/>
              <w:tabs>
                <w:tab w:val="left" w:pos="-1760"/>
              </w:tabs>
              <w:ind w:leftChars="0" w:left="0"/>
              <w:jc w:val="center"/>
              <w:rPr>
                <w:sz w:val="21"/>
                <w:szCs w:val="21"/>
              </w:rPr>
            </w:pPr>
            <w:r w:rsidRPr="00751030">
              <w:rPr>
                <w:sz w:val="21"/>
                <w:szCs w:val="21"/>
              </w:rPr>
              <w:t>0.000812</w:t>
            </w:r>
          </w:p>
        </w:tc>
      </w:tr>
    </w:tbl>
    <w:p w14:paraId="694F484D" w14:textId="77777777" w:rsidR="00514806" w:rsidRDefault="00514806" w:rsidP="007C08CA">
      <w:pPr>
        <w:pStyle w:val="3"/>
        <w:tabs>
          <w:tab w:val="left" w:pos="-1760"/>
          <w:tab w:val="left" w:pos="-1139"/>
        </w:tabs>
        <w:ind w:left="1068" w:hangingChars="99" w:hanging="212"/>
        <w:rPr>
          <w:rFonts w:ascii="ＭＳ 明朝" w:hAnsi="ＭＳ 明朝"/>
          <w:sz w:val="21"/>
          <w:szCs w:val="21"/>
        </w:rPr>
      </w:pPr>
    </w:p>
    <w:p w14:paraId="21959D1F" w14:textId="77777777" w:rsidR="007C08CA" w:rsidRPr="007C08CA" w:rsidRDefault="007C08CA" w:rsidP="007C08CA">
      <w:pPr>
        <w:pStyle w:val="3"/>
        <w:tabs>
          <w:tab w:val="left" w:pos="-1760"/>
          <w:tab w:val="left" w:pos="-1139"/>
        </w:tabs>
        <w:ind w:left="1068" w:hangingChars="99" w:hanging="212"/>
        <w:rPr>
          <w:rFonts w:ascii="ＭＳ 明朝" w:hAnsi="ＭＳ 明朝"/>
          <w:sz w:val="21"/>
          <w:szCs w:val="21"/>
        </w:rPr>
      </w:pPr>
      <w:r w:rsidRPr="007C08CA">
        <w:rPr>
          <w:rFonts w:ascii="ＭＳ 明朝" w:hAnsi="ＭＳ 明朝" w:hint="eastAsia"/>
          <w:sz w:val="21"/>
          <w:szCs w:val="21"/>
        </w:rPr>
        <w:t xml:space="preserve">(注)　</w:t>
      </w:r>
      <w:r>
        <w:rPr>
          <w:rFonts w:ascii="ＭＳ 明朝" w:hAnsi="ＭＳ 明朝" w:hint="eastAsia"/>
          <w:sz w:val="21"/>
          <w:szCs w:val="21"/>
        </w:rPr>
        <w:t>企業総合特約所により保険契約を締結する場合は、上記２(2)②（ⅱ）（注）を準用する。</w:t>
      </w:r>
    </w:p>
    <w:p w14:paraId="03B97E5D" w14:textId="77777777" w:rsidR="0029456C" w:rsidRPr="00751030" w:rsidRDefault="0029456C" w:rsidP="007C08CA">
      <w:pPr>
        <w:pStyle w:val="3"/>
        <w:tabs>
          <w:tab w:val="left" w:pos="-1760"/>
          <w:tab w:val="left" w:pos="-1139"/>
        </w:tabs>
        <w:ind w:left="1068" w:hangingChars="99" w:hanging="212"/>
        <w:rPr>
          <w:rFonts w:ascii="ＭＳ 明朝" w:hAnsi="ＭＳ 明朝"/>
          <w:sz w:val="21"/>
          <w:szCs w:val="21"/>
        </w:rPr>
      </w:pPr>
      <w:r w:rsidRPr="00751030">
        <w:rPr>
          <w:rFonts w:ascii="ＭＳ 明朝" w:hAnsi="ＭＳ 明朝" w:hint="eastAsia"/>
          <w:sz w:val="21"/>
          <w:szCs w:val="21"/>
        </w:rPr>
        <w:t>(ﾛ)　係数ｂは、</w:t>
      </w:r>
      <w:r w:rsidR="00514806" w:rsidRPr="00751030">
        <w:rPr>
          <w:rFonts w:ascii="ＭＳ 明朝" w:hAnsi="ＭＳ 明朝" w:hint="eastAsia"/>
          <w:sz w:val="21"/>
          <w:szCs w:val="21"/>
        </w:rPr>
        <w:t>上記２(2)②(ⅳ)</w:t>
      </w:r>
      <w:r w:rsidRPr="00751030">
        <w:rPr>
          <w:rFonts w:ascii="ＭＳ 明朝" w:hAnsi="ＭＳ 明朝" w:hint="eastAsia"/>
          <w:sz w:val="21"/>
          <w:szCs w:val="21"/>
        </w:rPr>
        <w:t>の</w:t>
      </w:r>
      <w:r w:rsidR="00514806">
        <w:rPr>
          <w:rFonts w:ascii="ＭＳ 明朝" w:hAnsi="ＭＳ 明朝" w:hint="eastAsia"/>
          <w:sz w:val="21"/>
          <w:szCs w:val="21"/>
        </w:rPr>
        <w:t>規定を準用する</w:t>
      </w:r>
      <w:r w:rsidRPr="00751030">
        <w:rPr>
          <w:rFonts w:ascii="ＭＳ 明朝" w:hAnsi="ＭＳ 明朝" w:hint="eastAsia"/>
          <w:sz w:val="21"/>
          <w:szCs w:val="21"/>
        </w:rPr>
        <w:t>。</w:t>
      </w:r>
    </w:p>
    <w:p w14:paraId="7E316FED" w14:textId="77777777" w:rsidR="0029456C" w:rsidRPr="00751030" w:rsidRDefault="00514806"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 xml:space="preserve"> </w:t>
      </w:r>
      <w:r w:rsidR="0029456C" w:rsidRPr="00751030">
        <w:rPr>
          <w:rFonts w:ascii="ＭＳ 明朝" w:hAnsi="ＭＳ 明朝" w:hint="eastAsia"/>
          <w:sz w:val="21"/>
          <w:szCs w:val="21"/>
        </w:rPr>
        <w:t>(ⅲ)　Ｘは、上記①(ⅲ)に規定する日数とする。</w:t>
      </w:r>
    </w:p>
    <w:p w14:paraId="499FD580"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フルターンキー契約における輸出貨物等について生じた損失に係る貿易一般保険の取扱いについて（平成</w:t>
      </w:r>
      <w:r w:rsidRPr="00751030">
        <w:rPr>
          <w:rFonts w:ascii="ＭＳ 明朝" w:hAnsi="ＭＳ 明朝"/>
          <w:szCs w:val="21"/>
        </w:rPr>
        <w:t>13</w:t>
      </w:r>
      <w:r w:rsidRPr="00751030">
        <w:rPr>
          <w:rFonts w:ascii="ＭＳ 明朝" w:hAnsi="ＭＳ 明朝" w:hint="eastAsia"/>
          <w:szCs w:val="21"/>
        </w:rPr>
        <w:t>年４月１日 01-制度-</w:t>
      </w:r>
      <w:r w:rsidRPr="00751030">
        <w:rPr>
          <w:rFonts w:ascii="ＭＳ 明朝" w:hAnsi="ＭＳ 明朝"/>
          <w:szCs w:val="21"/>
        </w:rPr>
        <w:t>0004</w:t>
      </w:r>
      <w:r w:rsidRPr="00751030">
        <w:rPr>
          <w:rFonts w:ascii="ＭＳ 明朝" w:hAnsi="ＭＳ 明朝" w:hint="eastAsia"/>
          <w:szCs w:val="21"/>
        </w:rPr>
        <w:t>2）に規定する特約（以下「フルターンキー特約」という。）を付して保険契約を締結する場合の当該特約に係る保険料率</w:t>
      </w:r>
    </w:p>
    <w:p w14:paraId="13CE79D4"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szCs w:val="21"/>
        </w:rPr>
        <w:t xml:space="preserve">①　</w:t>
      </w:r>
      <w:r w:rsidRPr="00751030">
        <w:rPr>
          <w:rFonts w:ascii="ＭＳ 明朝" w:hAnsi="ＭＳ 明朝" w:hint="eastAsia"/>
          <w:color w:val="000000"/>
          <w:szCs w:val="21"/>
        </w:rPr>
        <w:t>約款第３条第２号のてん補危険に係る保険契約が</w:t>
      </w:r>
      <w:r w:rsidRPr="00751030">
        <w:rPr>
          <w:rFonts w:ascii="ＭＳ 明朝" w:hAnsi="ＭＳ 明朝" w:hint="eastAsia"/>
          <w:szCs w:val="21"/>
        </w:rPr>
        <w:t>個別保険の場合の保険料率は、次の式により算出する。</w:t>
      </w:r>
    </w:p>
    <w:p w14:paraId="732463D3"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保険料率(％)＝（ａＸ＋ｂ）×０.１×非常付保率×商品係数</w:t>
      </w:r>
    </w:p>
    <w:p w14:paraId="56167D21"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(ⅰ)　係数ａ及びｂは、上記１(1)①の表における船後危険の係数ａ及びｂとする。</w:t>
      </w:r>
    </w:p>
    <w:p w14:paraId="37CB2EFC"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期間中間日（第１回船積予定日から起算して輸出貨物又は仲介貿易貨物（以下「輸出貨物等」という。）の引渡日までの期間の中間日をいい、中間日が２日存在する場合は、最初の中間日をいう。）から起算した当該引渡日までの日数（当該日数が３０日未満の場合にあっては３０日）とする。</w:t>
      </w:r>
    </w:p>
    <w:p w14:paraId="08D644C7" w14:textId="77777777" w:rsidR="0029456C" w:rsidRPr="00751030" w:rsidRDefault="0029456C" w:rsidP="0029456C">
      <w:pPr>
        <w:pStyle w:val="3"/>
        <w:tabs>
          <w:tab w:val="left" w:pos="-1760"/>
          <w:tab w:val="left" w:pos="-1219"/>
        </w:tabs>
        <w:ind w:leftChars="288" w:left="617"/>
        <w:rPr>
          <w:rFonts w:ascii="ＭＳ 明朝" w:hAnsi="ＭＳ 明朝"/>
          <w:sz w:val="21"/>
          <w:szCs w:val="21"/>
        </w:rPr>
      </w:pPr>
      <w:r w:rsidRPr="00751030">
        <w:rPr>
          <w:rFonts w:ascii="ＭＳ 明朝" w:hAnsi="ＭＳ 明朝" w:hint="eastAsia"/>
          <w:sz w:val="21"/>
          <w:szCs w:val="21"/>
        </w:rPr>
        <w:t>(ⅲ)　商品係数は、３とする。</w:t>
      </w:r>
    </w:p>
    <w:p w14:paraId="1F1947DC" w14:textId="77777777" w:rsidR="0029456C" w:rsidRPr="00751030" w:rsidRDefault="0029456C" w:rsidP="0029456C">
      <w:pPr>
        <w:ind w:leftChars="188" w:left="616" w:hangingChars="100" w:hanging="214"/>
        <w:rPr>
          <w:rFonts w:ascii="ＭＳ 明朝" w:hAnsi="ＭＳ 明朝"/>
          <w:szCs w:val="21"/>
        </w:rPr>
      </w:pPr>
      <w:r w:rsidRPr="00751030">
        <w:rPr>
          <w:rFonts w:ascii="ＭＳ 明朝" w:hAnsi="ＭＳ 明朝" w:hint="eastAsia"/>
          <w:color w:val="000000"/>
          <w:szCs w:val="21"/>
        </w:rPr>
        <w:t>②　約款第３条第２号のてん補危険に係る保険契約を</w:t>
      </w:r>
      <w:r w:rsidRPr="00751030">
        <w:rPr>
          <w:rFonts w:ascii="ＭＳ 明朝" w:hAnsi="ＭＳ 明朝" w:hint="eastAsia"/>
          <w:szCs w:val="21"/>
        </w:rPr>
        <w:t>設備財等特約書、技術提供特約書又は企業総合特約書により締結する場合の保険料率は、次の式により算出する。</w:t>
      </w:r>
    </w:p>
    <w:p w14:paraId="27E673ED" w14:textId="77777777" w:rsidR="0029456C" w:rsidRPr="00751030" w:rsidRDefault="0029456C" w:rsidP="0029456C">
      <w:pPr>
        <w:pStyle w:val="3"/>
        <w:tabs>
          <w:tab w:val="left" w:pos="-1760"/>
          <w:tab w:val="left" w:pos="-1139"/>
        </w:tabs>
        <w:ind w:leftChars="388" w:left="831"/>
        <w:rPr>
          <w:rFonts w:ascii="ＭＳ 明朝" w:hAnsi="ＭＳ 明朝"/>
          <w:sz w:val="21"/>
          <w:szCs w:val="21"/>
        </w:rPr>
      </w:pPr>
      <w:r w:rsidRPr="00751030">
        <w:rPr>
          <w:rFonts w:ascii="ＭＳ 明朝" w:hAnsi="ＭＳ 明朝" w:hint="eastAsia"/>
          <w:sz w:val="21"/>
          <w:szCs w:val="21"/>
        </w:rPr>
        <w:t>保険料率(％)＝（ａＸ＋ｂ）×０.１×非常付保率÷０</w:t>
      </w:r>
      <w:r w:rsidRPr="00751030">
        <w:rPr>
          <w:rFonts w:ascii="ＭＳ 明朝" w:hAnsi="ＭＳ 明朝"/>
          <w:sz w:val="21"/>
          <w:szCs w:val="21"/>
        </w:rPr>
        <w:t>.</w:t>
      </w:r>
      <w:r w:rsidRPr="00751030">
        <w:rPr>
          <w:rFonts w:ascii="ＭＳ 明朝" w:hAnsi="ＭＳ 明朝" w:hint="eastAsia"/>
          <w:sz w:val="21"/>
          <w:szCs w:val="21"/>
        </w:rPr>
        <w:t>９７５</w:t>
      </w:r>
    </w:p>
    <w:p w14:paraId="4EFA1CFE" w14:textId="77777777" w:rsidR="0029456C" w:rsidRPr="00751030" w:rsidRDefault="0029456C" w:rsidP="00A64BC7">
      <w:pPr>
        <w:pStyle w:val="3"/>
        <w:tabs>
          <w:tab w:val="left" w:pos="-1760"/>
          <w:tab w:val="left" w:pos="-1139"/>
        </w:tabs>
        <w:ind w:leftChars="288" w:left="831" w:hangingChars="100" w:hanging="214"/>
        <w:rPr>
          <w:rFonts w:ascii="ＭＳ 明朝" w:hAnsi="ＭＳ 明朝"/>
          <w:sz w:val="21"/>
          <w:szCs w:val="21"/>
        </w:rPr>
      </w:pPr>
      <w:r w:rsidRPr="00751030">
        <w:rPr>
          <w:rFonts w:ascii="ＭＳ 明朝" w:hAnsi="ＭＳ 明朝" w:hint="eastAsia"/>
          <w:sz w:val="21"/>
          <w:szCs w:val="21"/>
        </w:rPr>
        <w:lastRenderedPageBreak/>
        <w:t>(ⅰ)　係数ａ及びｂは、上記２(1)③の表における船後危険の係数ａ及びｂとする。</w:t>
      </w:r>
    </w:p>
    <w:p w14:paraId="6C372A91" w14:textId="77777777" w:rsidR="0029456C" w:rsidRPr="00751030" w:rsidRDefault="0029456C" w:rsidP="00A64BC7">
      <w:pPr>
        <w:pStyle w:val="3"/>
        <w:tabs>
          <w:tab w:val="left" w:pos="-1760"/>
          <w:tab w:val="left" w:pos="-1219"/>
        </w:tabs>
        <w:ind w:leftChars="288" w:left="831" w:hangingChars="100" w:hanging="214"/>
        <w:rPr>
          <w:rFonts w:ascii="ＭＳ 明朝" w:hAnsi="ＭＳ 明朝"/>
          <w:sz w:val="21"/>
          <w:szCs w:val="21"/>
        </w:rPr>
      </w:pPr>
      <w:r w:rsidRPr="00751030">
        <w:rPr>
          <w:rFonts w:ascii="ＭＳ 明朝" w:hAnsi="ＭＳ 明朝" w:hint="eastAsia"/>
          <w:sz w:val="21"/>
          <w:szCs w:val="21"/>
        </w:rPr>
        <w:t>(ⅱ)　Ｘは、上記①(ⅱ)に規定する日数とする。</w:t>
      </w:r>
    </w:p>
    <w:p w14:paraId="1B68E4E7"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3</w:t>
      </w:r>
      <w:r w:rsidRPr="00751030">
        <w:rPr>
          <w:rFonts w:ascii="ＭＳ 明朝" w:hAnsi="ＭＳ 明朝" w:hint="eastAsia"/>
          <w:szCs w:val="21"/>
        </w:rPr>
        <w:t>)　共同保険の取扱について（平成</w:t>
      </w:r>
      <w:r w:rsidRPr="00751030">
        <w:rPr>
          <w:rFonts w:ascii="ＭＳ 明朝" w:hAnsi="ＭＳ 明朝"/>
          <w:szCs w:val="21"/>
        </w:rPr>
        <w:t>13</w:t>
      </w:r>
      <w:r w:rsidRPr="00751030">
        <w:rPr>
          <w:rFonts w:ascii="ＭＳ 明朝" w:hAnsi="ＭＳ 明朝" w:hint="eastAsia"/>
          <w:szCs w:val="21"/>
        </w:rPr>
        <w:t xml:space="preserve">年４月１日 </w:t>
      </w:r>
      <w:r w:rsidRPr="00751030">
        <w:rPr>
          <w:rFonts w:ascii="ＭＳ 明朝" w:hAnsi="ＭＳ 明朝"/>
          <w:szCs w:val="21"/>
        </w:rPr>
        <w:t>01-</w:t>
      </w:r>
      <w:r w:rsidRPr="00751030">
        <w:rPr>
          <w:rFonts w:ascii="ＭＳ 明朝" w:hAnsi="ＭＳ 明朝" w:hint="eastAsia"/>
          <w:szCs w:val="21"/>
        </w:rPr>
        <w:t>制度</w:t>
      </w:r>
      <w:r w:rsidRPr="00751030">
        <w:rPr>
          <w:rFonts w:ascii="ＭＳ 明朝" w:hAnsi="ＭＳ 明朝"/>
          <w:szCs w:val="21"/>
        </w:rPr>
        <w:t>-00062</w:t>
      </w:r>
      <w:r w:rsidRPr="00751030">
        <w:rPr>
          <w:rFonts w:ascii="ＭＳ 明朝" w:hAnsi="ＭＳ 明朝" w:hint="eastAsia"/>
          <w:szCs w:val="21"/>
        </w:rPr>
        <w:t>。以下「共同保険規程」という。）に基づき従契約者（共同保険規程に定めるものをいう。以下同じ。）を被保険者として保険契約を締結する場合の保険料率は、上記１から４まで並びに７(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)で算出した保険料率に、それぞれ船前危険にあっては１.１５、船後危険にあっては１.３５を乗じて得た率を適用する。</w:t>
      </w:r>
    </w:p>
    <w:p w14:paraId="22223EDF"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８　上記１から５まで及び７に規定する各係数表における国カテゴリー</w:t>
      </w:r>
    </w:p>
    <w:p w14:paraId="16D2B965"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にあっては、国カテゴリーＡとする。</w:t>
      </w:r>
    </w:p>
    <w:p w14:paraId="2D1F1D00"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(2)　 船後危険に係る場合は、代金等の支払国の国カテゴリー</w:t>
      </w:r>
      <w:r w:rsidRPr="00751030">
        <w:rPr>
          <w:rFonts w:ascii="ＭＳ 明朝" w:hAnsi="ＭＳ 明朝" w:hint="eastAsia"/>
          <w:color w:val="000000"/>
          <w:szCs w:val="21"/>
        </w:rPr>
        <w:t>（便宜置籍国を支払国とする船舶の輸出契約にあっては、国カテゴリーＢ）</w:t>
      </w:r>
      <w:r w:rsidRPr="00751030">
        <w:rPr>
          <w:rFonts w:ascii="ＭＳ 明朝" w:hAnsi="ＭＳ 明朝" w:hint="eastAsia"/>
          <w:szCs w:val="21"/>
        </w:rPr>
        <w:t>とし、代金等の支払国と当該代金等の保証国が異なるときは当該保証国の国カテゴリーとする。</w:t>
      </w:r>
    </w:p>
    <w:p w14:paraId="1DA86384" w14:textId="77777777" w:rsidR="002B72ED" w:rsidRPr="00751030" w:rsidRDefault="002B72ED"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t>(3) 上記(2)の規定にかかわらず、支払国以外の国の政府が出資する海外子会社を支払人とする輸出契約等において、約款第</w:t>
      </w:r>
      <w:r w:rsidR="00520B71" w:rsidRPr="00751030">
        <w:rPr>
          <w:rFonts w:ascii="ＭＳ 明朝" w:hAnsi="ＭＳ 明朝" w:hint="eastAsia"/>
          <w:spacing w:val="10"/>
          <w:szCs w:val="21"/>
        </w:rPr>
        <w:t>４</w:t>
      </w:r>
      <w:r w:rsidRPr="00751030">
        <w:rPr>
          <w:rFonts w:ascii="ＭＳ 明朝" w:hAnsi="ＭＳ 明朝" w:hint="eastAsia"/>
          <w:spacing w:val="10"/>
          <w:szCs w:val="21"/>
        </w:rPr>
        <w:t>条第</w:t>
      </w:r>
      <w:r w:rsidR="00520B71" w:rsidRPr="00751030">
        <w:rPr>
          <w:rFonts w:ascii="ＭＳ 明朝" w:hAnsi="ＭＳ 明朝" w:hint="eastAsia"/>
          <w:spacing w:val="10"/>
          <w:szCs w:val="21"/>
        </w:rPr>
        <w:t>１１</w:t>
      </w:r>
      <w:r w:rsidRPr="00751030">
        <w:rPr>
          <w:rFonts w:ascii="ＭＳ 明朝" w:hAnsi="ＭＳ 明朝" w:hint="eastAsia"/>
          <w:spacing w:val="10"/>
          <w:szCs w:val="21"/>
        </w:rPr>
        <w:t>号のてん補事由をてん補する場合にあっては、当該出資国又は支払国のいずれか係数の大きい国の国カテゴリーとする。</w:t>
      </w:r>
    </w:p>
    <w:p w14:paraId="5FFE829D" w14:textId="77777777" w:rsidR="0029456C" w:rsidRPr="00751030" w:rsidRDefault="0029456C" w:rsidP="0029456C">
      <w:pPr>
        <w:tabs>
          <w:tab w:val="left" w:pos="-1760"/>
        </w:tabs>
        <w:ind w:leftChars="105" w:left="428" w:hangingChars="95" w:hanging="203"/>
        <w:rPr>
          <w:rFonts w:ascii="ＭＳ 明朝" w:hAnsi="ＭＳ 明朝"/>
          <w:szCs w:val="21"/>
        </w:rPr>
      </w:pPr>
      <w:r w:rsidRPr="00751030">
        <w:rPr>
          <w:rFonts w:ascii="ＭＳ 明朝" w:hAnsi="ＭＳ 明朝" w:hint="eastAsia"/>
          <w:szCs w:val="21"/>
        </w:rPr>
        <w:t>(4)　上記(</w:t>
      </w:r>
      <w:r w:rsidRPr="00751030">
        <w:rPr>
          <w:rFonts w:ascii="ＭＳ 明朝" w:hAnsi="ＭＳ 明朝"/>
          <w:szCs w:val="21"/>
        </w:rPr>
        <w:t>2</w:t>
      </w:r>
      <w:r w:rsidRPr="00751030">
        <w:rPr>
          <w:rFonts w:ascii="ＭＳ 明朝" w:hAnsi="ＭＳ 明朝" w:hint="eastAsia"/>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２年未満案件の船後危険の保険料率の計算に当たっては、次の国カテゴリーを適用する。</w:t>
      </w:r>
    </w:p>
    <w:p w14:paraId="41E59BB3"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イ　次の①から</w:t>
      </w:r>
      <w:r w:rsidR="00492099" w:rsidRPr="00751030">
        <w:rPr>
          <w:rFonts w:ascii="ＭＳ 明朝" w:hAnsi="ＭＳ 明朝" w:hint="eastAsia"/>
          <w:spacing w:val="10"/>
          <w:szCs w:val="21"/>
        </w:rPr>
        <w:t>⑫</w:t>
      </w:r>
      <w:r w:rsidRPr="00751030">
        <w:rPr>
          <w:rFonts w:ascii="ＭＳ 明朝" w:hAnsi="ＭＳ 明朝" w:hint="eastAsia"/>
          <w:spacing w:val="10"/>
          <w:szCs w:val="21"/>
        </w:rPr>
        <w:t>までに掲げる借款等に</w:t>
      </w:r>
      <w:r w:rsidR="00053EB7" w:rsidRPr="00751030">
        <w:rPr>
          <w:rFonts w:ascii="ＭＳ 明朝" w:hAnsi="ＭＳ 明朝" w:hint="eastAsia"/>
          <w:spacing w:val="10"/>
          <w:szCs w:val="21"/>
        </w:rPr>
        <w:t>係る輸出契約等又は贈与、無償供与等日本政府が支払人となる輸出契約等</w:t>
      </w:r>
      <w:r w:rsidRPr="00751030">
        <w:rPr>
          <w:rFonts w:ascii="ＭＳ 明朝" w:hAnsi="ＭＳ 明朝" w:hint="eastAsia"/>
          <w:spacing w:val="10"/>
          <w:szCs w:val="21"/>
        </w:rPr>
        <w:t>は、国カテゴリーＡとする。</w:t>
      </w:r>
    </w:p>
    <w:p w14:paraId="2092F3A0" w14:textId="77777777" w:rsidR="002B72ED" w:rsidRPr="00751030" w:rsidRDefault="002B72ED" w:rsidP="007A5E6F">
      <w:pPr>
        <w:tabs>
          <w:tab w:val="left" w:pos="-1760"/>
        </w:tabs>
        <w:ind w:leftChars="204" w:left="671" w:hangingChars="100" w:hanging="234"/>
        <w:rPr>
          <w:rFonts w:ascii="ＭＳ 明朝" w:hAnsi="ＭＳ 明朝"/>
          <w:spacing w:val="10"/>
          <w:szCs w:val="21"/>
        </w:rPr>
      </w:pPr>
      <w:r w:rsidRPr="00751030">
        <w:rPr>
          <w:rFonts w:ascii="ＭＳ 明朝" w:hAnsi="ＭＳ 明朝" w:hint="eastAsia"/>
          <w:spacing w:val="10"/>
          <w:szCs w:val="21"/>
        </w:rPr>
        <w:t xml:space="preserve">ロ　</w:t>
      </w:r>
      <w:r w:rsidR="000746CD">
        <w:rPr>
          <w:rFonts w:hAnsi="ＭＳ 明朝" w:hint="eastAsia"/>
          <w:spacing w:val="10"/>
          <w:szCs w:val="21"/>
        </w:rPr>
        <w:t>次の</w:t>
      </w:r>
      <w:r w:rsidR="000746CD" w:rsidRPr="000746CD">
        <w:rPr>
          <w:rFonts w:hAnsi="ＭＳ 明朝" w:hint="eastAsia"/>
          <w:spacing w:val="10"/>
          <w:szCs w:val="21"/>
        </w:rPr>
        <w:t>⑬及び⑭に</w:t>
      </w:r>
      <w:r w:rsidR="000746CD" w:rsidRPr="00751030">
        <w:rPr>
          <w:rFonts w:hAnsi="ＭＳ 明朝" w:hint="eastAsia"/>
          <w:spacing w:val="10"/>
          <w:szCs w:val="21"/>
        </w:rPr>
        <w:t>掲げる借款に係る輸出契約等は、国カテゴリーＢとする。</w:t>
      </w:r>
    </w:p>
    <w:p w14:paraId="4099138C" w14:textId="77777777" w:rsidR="002B72ED" w:rsidRPr="00751030" w:rsidRDefault="002B72ED" w:rsidP="007A5E6F">
      <w:pPr>
        <w:ind w:leftChars="204" w:left="671" w:hangingChars="100" w:hanging="234"/>
        <w:rPr>
          <w:rFonts w:ascii="ＭＳ 明朝" w:hAnsi="ＭＳ 明朝"/>
          <w:spacing w:val="10"/>
          <w:szCs w:val="21"/>
        </w:rPr>
      </w:pPr>
      <w:r w:rsidRPr="00751030">
        <w:rPr>
          <w:rFonts w:ascii="ＭＳ 明朝" w:hAnsi="ＭＳ 明朝" w:hint="eastAsia"/>
          <w:spacing w:val="10"/>
          <w:szCs w:val="21"/>
        </w:rPr>
        <w:t xml:space="preserve">ハ　</w:t>
      </w:r>
      <w:r w:rsidR="000746CD" w:rsidRPr="00751030">
        <w:rPr>
          <w:rFonts w:hAnsi="ＭＳ 明朝" w:hint="eastAsia"/>
          <w:spacing w:val="10"/>
          <w:szCs w:val="21"/>
        </w:rPr>
        <w:t>次の</w:t>
      </w:r>
      <w:r w:rsidR="000746CD" w:rsidRPr="000746CD">
        <w:rPr>
          <w:rFonts w:hAnsi="ＭＳ 明朝" w:hint="eastAsia"/>
          <w:spacing w:val="10"/>
          <w:szCs w:val="21"/>
        </w:rPr>
        <w:t>⑮及び⑯に</w:t>
      </w:r>
      <w:r w:rsidR="000746CD" w:rsidRPr="00751030">
        <w:rPr>
          <w:rFonts w:hAnsi="ＭＳ 明朝" w:hint="eastAsia"/>
          <w:spacing w:val="10"/>
          <w:szCs w:val="21"/>
        </w:rPr>
        <w:t>掲げる借款には、国カテゴリーＣとする。</w:t>
      </w:r>
    </w:p>
    <w:p w14:paraId="4B8FB435"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①　日本政府が行う円借款等政府開発援助</w:t>
      </w:r>
    </w:p>
    <w:p w14:paraId="630120A1"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②　国際協力銀行に係る貸付契約</w:t>
      </w:r>
    </w:p>
    <w:p w14:paraId="3D4DB65A"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③　国際復興開発銀行（ＩＢＲＤ）借款</w:t>
      </w:r>
    </w:p>
    <w:p w14:paraId="695969D1"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④　国際金融公社（ＩＦＣ）借款</w:t>
      </w:r>
    </w:p>
    <w:p w14:paraId="263D6FF0"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⑤　国際開発協会（ＩＤＡ）借款</w:t>
      </w:r>
    </w:p>
    <w:p w14:paraId="1DFC0B14"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⑥　アジア開発銀行（ＡＤＢ）借款</w:t>
      </w:r>
    </w:p>
    <w:p w14:paraId="6941BD47"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⑦　米州開発銀行（ＩＤＢ）借款</w:t>
      </w:r>
    </w:p>
    <w:p w14:paraId="1A0743C8"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⑧　欧州開発基金（ＥＤＦ）借款</w:t>
      </w:r>
    </w:p>
    <w:p w14:paraId="23C01438"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⑨　欧州復興開発銀行（ＥＢＲＤ）借款</w:t>
      </w:r>
    </w:p>
    <w:p w14:paraId="1AD4638A"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⑩　欧州投資銀行（ＥＩＢ）借款</w:t>
      </w:r>
    </w:p>
    <w:p w14:paraId="60FB6BA3" w14:textId="77777777" w:rsidR="002B72ED" w:rsidRPr="00751030" w:rsidRDefault="002B72ED" w:rsidP="007A5E6F">
      <w:pPr>
        <w:ind w:leftChars="314" w:left="672"/>
        <w:rPr>
          <w:rFonts w:ascii="ＭＳ 明朝" w:hAnsi="ＭＳ 明朝"/>
          <w:spacing w:val="10"/>
          <w:szCs w:val="21"/>
        </w:rPr>
      </w:pPr>
      <w:r w:rsidRPr="00751030">
        <w:rPr>
          <w:rFonts w:ascii="ＭＳ 明朝" w:hAnsi="ＭＳ 明朝" w:hint="eastAsia"/>
          <w:spacing w:val="10"/>
          <w:szCs w:val="21"/>
        </w:rPr>
        <w:t>⑪　国際農業開発基金（ＩＦＡＤ）借款</w:t>
      </w:r>
    </w:p>
    <w:p w14:paraId="285D497F"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⑫　アフリカ開発銀行（ＡｆＤＢ）借款</w:t>
      </w:r>
    </w:p>
    <w:p w14:paraId="1DD95B97"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lastRenderedPageBreak/>
        <w:t>⑬　アフリカ開発基金（ＡｆＤＦ）借款</w:t>
      </w:r>
    </w:p>
    <w:p w14:paraId="369B6A27"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⑭　カリブ開発銀行（ＣＤＢ）借款</w:t>
      </w:r>
    </w:p>
    <w:p w14:paraId="034419C9"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⑮　アンデス開発公社（ＣＡＦ）借款</w:t>
      </w:r>
    </w:p>
    <w:p w14:paraId="669DEFA9" w14:textId="77777777" w:rsidR="002B72ED" w:rsidRPr="00751030" w:rsidRDefault="002B72ED" w:rsidP="007A5E6F">
      <w:pPr>
        <w:tabs>
          <w:tab w:val="left" w:pos="600"/>
        </w:tabs>
        <w:ind w:leftChars="314" w:left="672"/>
        <w:rPr>
          <w:rFonts w:ascii="ＭＳ 明朝" w:hAnsi="ＭＳ 明朝"/>
          <w:spacing w:val="10"/>
          <w:szCs w:val="21"/>
        </w:rPr>
      </w:pPr>
      <w:r w:rsidRPr="00751030">
        <w:rPr>
          <w:rFonts w:ascii="ＭＳ 明朝" w:hAnsi="ＭＳ 明朝" w:hint="eastAsia"/>
          <w:spacing w:val="10"/>
          <w:szCs w:val="21"/>
        </w:rPr>
        <w:t>⑯　中米経済統合銀行（ＣＡＢＥＩ）借款</w:t>
      </w:r>
    </w:p>
    <w:p w14:paraId="540016B7"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(5)　上記(</w:t>
      </w:r>
      <w:r w:rsidRPr="00751030">
        <w:rPr>
          <w:rFonts w:ascii="ＭＳ 明朝" w:hAnsi="ＭＳ 明朝"/>
          <w:szCs w:val="21"/>
        </w:rPr>
        <w:t>2</w:t>
      </w:r>
      <w:r w:rsidRPr="00751030">
        <w:rPr>
          <w:rFonts w:ascii="ＭＳ 明朝" w:hAnsi="ＭＳ 明朝" w:hint="eastAsia"/>
          <w:szCs w:val="21"/>
        </w:rPr>
        <w:t>)及び(4)の規定にかかわらず、次の国を仕向国とする輸出契約等に係る代金等のうち、当該仕向国内における輸出貨物等の引渡しを支払条件と定めているもの</w:t>
      </w:r>
      <w:r w:rsidRPr="00751030">
        <w:rPr>
          <w:rFonts w:ascii="ＭＳ 明朝" w:hAnsi="ＭＳ 明朝" w:hint="eastAsia"/>
          <w:spacing w:val="10"/>
          <w:szCs w:val="21"/>
        </w:rPr>
        <w:t>（当該引渡時に確認される技術等の提供の対価を除く。）</w:t>
      </w:r>
      <w:r w:rsidRPr="00751030">
        <w:rPr>
          <w:rFonts w:ascii="ＭＳ 明朝" w:hAnsi="ＭＳ 明朝" w:hint="eastAsia"/>
          <w:szCs w:val="21"/>
        </w:rPr>
        <w:t>の船後危険に係る保険料率の算出に当たっては、仕向国の国カテゴリーを適用する。</w:t>
      </w:r>
    </w:p>
    <w:p w14:paraId="22743FAD"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①　アフガニスタン</w:t>
      </w:r>
    </w:p>
    <w:p w14:paraId="60BB977A" w14:textId="77777777" w:rsidR="0029456C" w:rsidRPr="00751030" w:rsidRDefault="0029456C" w:rsidP="0029456C">
      <w:pPr>
        <w:ind w:leftChars="200" w:left="428"/>
        <w:rPr>
          <w:rFonts w:ascii="ＭＳ 明朝" w:hAnsi="ＭＳ 明朝"/>
          <w:szCs w:val="21"/>
        </w:rPr>
      </w:pPr>
      <w:r w:rsidRPr="00751030">
        <w:rPr>
          <w:rFonts w:ascii="ＭＳ 明朝" w:hAnsi="ＭＳ 明朝" w:hint="eastAsia"/>
          <w:szCs w:val="21"/>
        </w:rPr>
        <w:t>②　イラク</w:t>
      </w:r>
    </w:p>
    <w:p w14:paraId="17AF160A"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(6)　支出費用特約に係る場合の保険料率の算出に当たっては、仕向国の国カテゴリーを適用する。</w:t>
      </w:r>
    </w:p>
    <w:p w14:paraId="32ED34A2"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(7)　フルターンキー特約に係る場合の保険料率の算出に当たっては、仕向国の国カテゴリーを適用する。</w:t>
      </w:r>
    </w:p>
    <w:p w14:paraId="5108EAC4" w14:textId="77777777" w:rsidR="0029456C" w:rsidRPr="00751030" w:rsidRDefault="0029456C" w:rsidP="0029456C">
      <w:pPr>
        <w:ind w:leftChars="95" w:left="402" w:hangingChars="93" w:hanging="199"/>
        <w:rPr>
          <w:rFonts w:ascii="ＭＳ 明朝" w:hAnsi="ＭＳ 明朝"/>
          <w:szCs w:val="21"/>
        </w:rPr>
      </w:pPr>
      <w:r w:rsidRPr="00751030">
        <w:rPr>
          <w:rFonts w:ascii="ＭＳ 明朝" w:hAnsi="ＭＳ 明朝" w:hint="eastAsia"/>
          <w:szCs w:val="21"/>
        </w:rPr>
        <w:t>(8)　共同保険規程に基づいて保険契約を締結する場合の上記７(3)に規定する「上記１から４まで並びに７(</w:t>
      </w:r>
      <w:r w:rsidRPr="00751030">
        <w:rPr>
          <w:rFonts w:ascii="ＭＳ 明朝" w:hAnsi="ＭＳ 明朝"/>
          <w:szCs w:val="21"/>
        </w:rPr>
        <w:t>1</w:t>
      </w:r>
      <w:r w:rsidRPr="00751030">
        <w:rPr>
          <w:rFonts w:ascii="ＭＳ 明朝" w:hAnsi="ＭＳ 明朝" w:hint="eastAsia"/>
          <w:szCs w:val="21"/>
        </w:rPr>
        <w:t>)及び(</w:t>
      </w:r>
      <w:r w:rsidRPr="00751030">
        <w:rPr>
          <w:rFonts w:ascii="ＭＳ 明朝" w:hAnsi="ＭＳ 明朝"/>
          <w:szCs w:val="21"/>
        </w:rPr>
        <w:t>2</w:t>
      </w:r>
      <w:r w:rsidRPr="00751030">
        <w:rPr>
          <w:rFonts w:ascii="ＭＳ 明朝" w:hAnsi="ＭＳ 明朝" w:hint="eastAsia"/>
          <w:szCs w:val="21"/>
        </w:rPr>
        <w:t>)で算出した保険料率」の算出に当たっては、次の国カテゴリーを適用する。</w:t>
      </w:r>
    </w:p>
    <w:p w14:paraId="5E2338B8"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①船前危険に係る場合は、輸出貨物等の仕向国の国カテゴリーとし、当該仕向国、当該輸出貨物等の代金等の支払国、当該代金等の保証国、主契約（共同保険規程に定めるものをいう。以下同じ。）に基づく債務の履行の対価の支払国又は当該対価の保証国が異なるときはいずれか係数の大きい国の国カテゴリーとする。</w:t>
      </w:r>
    </w:p>
    <w:p w14:paraId="0843CAAE" w14:textId="77777777" w:rsidR="00904BAE" w:rsidRPr="00751030" w:rsidRDefault="00904BAE" w:rsidP="006D03DE">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②船後危険に係る場合は、主契約に基づく債務の履行の対価の支払国の国カテゴリーとし、対価の支払国と当該対価の保証国が異なるときは当該保証国の国カテゴリーとする。</w:t>
      </w:r>
    </w:p>
    <w:p w14:paraId="2BC334E7"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［２］貿易代金貸付保険約款（以下［２］において「約款」という。）に係る保険料率</w:t>
      </w:r>
    </w:p>
    <w:p w14:paraId="7AD14487"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１　個別保険（２年未満案件に限る。）に係る保険価額当たりの保険料率</w:t>
      </w:r>
    </w:p>
    <w:p w14:paraId="493EDB3D" w14:textId="77777777" w:rsidR="0029456C" w:rsidRPr="00751030" w:rsidRDefault="0029456C" w:rsidP="0029456C">
      <w:pPr>
        <w:ind w:leftChars="140" w:left="300"/>
        <w:rPr>
          <w:rFonts w:ascii="ＭＳ 明朝" w:hAnsi="ＭＳ 明朝"/>
          <w:szCs w:val="21"/>
        </w:rPr>
      </w:pPr>
      <w:r w:rsidRPr="00751030">
        <w:rPr>
          <w:rFonts w:ascii="ＭＳ 明朝" w:hAnsi="ＭＳ 明朝" w:hint="eastAsia"/>
          <w:szCs w:val="21"/>
        </w:rPr>
        <w:t>(1)　非常事由</w:t>
      </w:r>
      <w:r w:rsidRPr="00751030">
        <w:rPr>
          <w:rFonts w:ascii="ＭＳ 明朝" w:hAnsi="ＭＳ 明朝" w:hint="eastAsia"/>
          <w:color w:val="000000"/>
          <w:szCs w:val="21"/>
        </w:rPr>
        <w:t>に係る保険価額当たりの</w:t>
      </w:r>
      <w:r w:rsidRPr="00751030">
        <w:rPr>
          <w:rFonts w:ascii="ＭＳ 明朝" w:hAnsi="ＭＳ 明朝" w:hint="eastAsia"/>
          <w:szCs w:val="21"/>
        </w:rPr>
        <w:t>基本保険料率は、次の式により算出する。</w:t>
      </w:r>
    </w:p>
    <w:p w14:paraId="0B6D9818" w14:textId="77777777" w:rsidR="0029456C" w:rsidRPr="00751030" w:rsidRDefault="0029456C" w:rsidP="0029456C">
      <w:pPr>
        <w:ind w:leftChars="300" w:left="642"/>
        <w:rPr>
          <w:rFonts w:ascii="ＭＳ 明朝" w:hAnsi="ＭＳ 明朝"/>
          <w:szCs w:val="21"/>
        </w:rPr>
      </w:pPr>
      <w:r w:rsidRPr="00751030">
        <w:rPr>
          <w:rFonts w:ascii="ＭＳ 明朝" w:hAnsi="ＭＳ 明朝" w:hint="eastAsia"/>
          <w:szCs w:val="21"/>
        </w:rPr>
        <w:t>基本保険料率(％)＝（ａＸ＋ｂ）×非常付保率×商品係数</w:t>
      </w:r>
    </w:p>
    <w:p w14:paraId="06707789" w14:textId="77777777" w:rsidR="0029456C" w:rsidRPr="00751030" w:rsidRDefault="0029456C" w:rsidP="0029456C">
      <w:pPr>
        <w:ind w:leftChars="280" w:left="599"/>
        <w:rPr>
          <w:rFonts w:ascii="ＭＳ 明朝" w:hAnsi="ＭＳ 明朝"/>
          <w:szCs w:val="21"/>
        </w:rPr>
      </w:pPr>
      <w:r w:rsidRPr="00751030">
        <w:rPr>
          <w:rFonts w:ascii="ＭＳ 明朝" w:hAnsi="ＭＳ 明朝" w:hint="eastAsia"/>
          <w:szCs w:val="21"/>
        </w:rPr>
        <w:t>①　係数ａ及びｂは、下表のとおりとする。</w:t>
      </w:r>
    </w:p>
    <w:tbl>
      <w:tblPr>
        <w:tblW w:w="3971" w:type="dxa"/>
        <w:tblInd w:w="735" w:type="dxa"/>
        <w:tblBorders>
          <w:top w:val="nil"/>
          <w:left w:val="nil"/>
          <w:bottom w:val="nil"/>
          <w:right w:val="nil"/>
        </w:tblBorders>
        <w:tblLayout w:type="fixed"/>
        <w:tblLook w:val="0000" w:firstRow="0" w:lastRow="0" w:firstColumn="0" w:lastColumn="0" w:noHBand="0" w:noVBand="0"/>
      </w:tblPr>
      <w:tblGrid>
        <w:gridCol w:w="1672"/>
        <w:gridCol w:w="1254"/>
        <w:gridCol w:w="1045"/>
      </w:tblGrid>
      <w:tr w:rsidR="0029456C" w:rsidRPr="00751030" w14:paraId="16722C29" w14:textId="77777777">
        <w:trPr>
          <w:trHeight w:val="345"/>
        </w:trPr>
        <w:tc>
          <w:tcPr>
            <w:tcW w:w="1672" w:type="dxa"/>
            <w:tcBorders>
              <w:top w:val="single" w:sz="8" w:space="0" w:color="auto"/>
              <w:left w:val="single" w:sz="8" w:space="0" w:color="auto"/>
              <w:right w:val="single" w:sz="8" w:space="0" w:color="auto"/>
            </w:tcBorders>
            <w:shd w:val="clear" w:color="auto" w:fill="auto"/>
            <w:vAlign w:val="center"/>
          </w:tcPr>
          <w:p w14:paraId="23A679B2" w14:textId="77777777" w:rsidR="0029456C" w:rsidRPr="00751030" w:rsidRDefault="0029456C" w:rsidP="00056927">
            <w:pPr>
              <w:spacing w:line="240" w:lineRule="exact"/>
              <w:rPr>
                <w:rFonts w:hAnsi="ＭＳ 明朝"/>
              </w:rPr>
            </w:pPr>
            <w:r w:rsidRPr="00751030">
              <w:rPr>
                <w:rFonts w:hAnsi="ＭＳ 明朝" w:hint="eastAsia"/>
                <w:kern w:val="0"/>
              </w:rPr>
              <w:t>国カテゴリー</w:t>
            </w:r>
          </w:p>
        </w:tc>
        <w:tc>
          <w:tcPr>
            <w:tcW w:w="1254" w:type="dxa"/>
            <w:tcBorders>
              <w:top w:val="single" w:sz="8" w:space="0" w:color="auto"/>
              <w:left w:val="single" w:sz="4" w:space="0" w:color="auto"/>
              <w:right w:val="single" w:sz="4" w:space="0" w:color="auto"/>
            </w:tcBorders>
            <w:shd w:val="clear" w:color="auto" w:fill="auto"/>
            <w:vAlign w:val="center"/>
          </w:tcPr>
          <w:p w14:paraId="44975A9C"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1045" w:type="dxa"/>
            <w:tcBorders>
              <w:top w:val="single" w:sz="8" w:space="0" w:color="auto"/>
              <w:left w:val="single" w:sz="4" w:space="0" w:color="auto"/>
              <w:right w:val="single" w:sz="8" w:space="0" w:color="auto"/>
            </w:tcBorders>
            <w:shd w:val="clear" w:color="auto" w:fill="auto"/>
            <w:vAlign w:val="center"/>
          </w:tcPr>
          <w:p w14:paraId="7D7BEE4E"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5EFF0484" w14:textId="77777777">
        <w:tc>
          <w:tcPr>
            <w:tcW w:w="1672" w:type="dxa"/>
            <w:tcBorders>
              <w:top w:val="single" w:sz="8" w:space="0" w:color="auto"/>
              <w:left w:val="single" w:sz="8" w:space="0" w:color="auto"/>
              <w:bottom w:val="single" w:sz="4" w:space="0" w:color="000000"/>
              <w:right w:val="single" w:sz="8" w:space="0" w:color="auto"/>
            </w:tcBorders>
            <w:shd w:val="clear" w:color="auto" w:fill="auto"/>
          </w:tcPr>
          <w:p w14:paraId="3514E442"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254" w:type="dxa"/>
            <w:tcBorders>
              <w:top w:val="single" w:sz="8" w:space="0" w:color="auto"/>
              <w:left w:val="single" w:sz="4" w:space="0" w:color="000000"/>
              <w:bottom w:val="single" w:sz="4" w:space="0" w:color="000000"/>
              <w:right w:val="single" w:sz="4" w:space="0" w:color="000000"/>
            </w:tcBorders>
          </w:tcPr>
          <w:p w14:paraId="7D8576C3" w14:textId="77777777" w:rsidR="0029456C" w:rsidRPr="00751030" w:rsidRDefault="0029456C" w:rsidP="00056927">
            <w:pPr>
              <w:jc w:val="center"/>
              <w:rPr>
                <w:rFonts w:hAnsi="ＭＳ 明朝" w:cs="Arial"/>
                <w:color w:val="000000"/>
              </w:rPr>
            </w:pPr>
            <w:r w:rsidRPr="00751030">
              <w:rPr>
                <w:rFonts w:hAnsi="ＭＳ 明朝" w:cs="Arial"/>
                <w:color w:val="000000"/>
              </w:rPr>
              <w:t>0.00014</w:t>
            </w:r>
            <w:r w:rsidRPr="00751030">
              <w:rPr>
                <w:rFonts w:hAnsi="ＭＳ 明朝" w:cs="Arial" w:hint="eastAsia"/>
                <w:color w:val="000000"/>
              </w:rPr>
              <w:t>9</w:t>
            </w:r>
          </w:p>
        </w:tc>
        <w:tc>
          <w:tcPr>
            <w:tcW w:w="1045" w:type="dxa"/>
            <w:tcBorders>
              <w:top w:val="single" w:sz="8" w:space="0" w:color="auto"/>
              <w:left w:val="single" w:sz="4" w:space="0" w:color="000000"/>
              <w:bottom w:val="single" w:sz="4" w:space="0" w:color="000000"/>
              <w:right w:val="single" w:sz="8" w:space="0" w:color="auto"/>
            </w:tcBorders>
            <w:shd w:val="clear" w:color="auto" w:fill="auto"/>
          </w:tcPr>
          <w:p w14:paraId="042A1F4A"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384DD523"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785D235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254" w:type="dxa"/>
            <w:tcBorders>
              <w:top w:val="single" w:sz="4" w:space="0" w:color="000000"/>
              <w:left w:val="single" w:sz="4" w:space="0" w:color="000000"/>
              <w:bottom w:val="single" w:sz="4" w:space="0" w:color="000000"/>
              <w:right w:val="single" w:sz="4" w:space="0" w:color="000000"/>
            </w:tcBorders>
          </w:tcPr>
          <w:p w14:paraId="28222703" w14:textId="77777777" w:rsidR="0029456C" w:rsidRPr="00751030" w:rsidRDefault="0029456C" w:rsidP="00056927">
            <w:pPr>
              <w:jc w:val="center"/>
              <w:rPr>
                <w:rFonts w:hAnsi="ＭＳ 明朝" w:cs="Arial"/>
                <w:color w:val="000000"/>
              </w:rPr>
            </w:pPr>
            <w:r w:rsidRPr="00751030">
              <w:rPr>
                <w:rFonts w:hAnsi="ＭＳ 明朝" w:cs="Arial"/>
                <w:color w:val="000000"/>
              </w:rPr>
              <w:t>0.00076</w:t>
            </w:r>
            <w:r w:rsidRPr="00751030">
              <w:rPr>
                <w:rFonts w:hAnsi="ＭＳ 明朝" w:cs="Arial" w:hint="eastAsia"/>
                <w:color w:val="000000"/>
              </w:rPr>
              <w:t>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413F668C"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3648220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1CF6761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254" w:type="dxa"/>
            <w:tcBorders>
              <w:top w:val="single" w:sz="4" w:space="0" w:color="000000"/>
              <w:left w:val="single" w:sz="4" w:space="0" w:color="000000"/>
              <w:bottom w:val="single" w:sz="4" w:space="0" w:color="000000"/>
              <w:right w:val="single" w:sz="4" w:space="0" w:color="000000"/>
            </w:tcBorders>
          </w:tcPr>
          <w:p w14:paraId="361DD435" w14:textId="77777777" w:rsidR="0029456C" w:rsidRPr="00751030" w:rsidRDefault="0029456C" w:rsidP="00056927">
            <w:pPr>
              <w:jc w:val="center"/>
              <w:rPr>
                <w:rFonts w:hAnsi="ＭＳ 明朝" w:cs="Arial"/>
                <w:color w:val="000000"/>
              </w:rPr>
            </w:pPr>
            <w:r w:rsidRPr="00751030">
              <w:rPr>
                <w:rFonts w:hAnsi="ＭＳ 明朝" w:cs="Arial"/>
                <w:color w:val="000000"/>
              </w:rPr>
              <w:t>0.001</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162CC66"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51D9E597"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084EFAA8"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254" w:type="dxa"/>
            <w:tcBorders>
              <w:top w:val="single" w:sz="4" w:space="0" w:color="000000"/>
              <w:left w:val="single" w:sz="4" w:space="0" w:color="000000"/>
              <w:bottom w:val="single" w:sz="4" w:space="0" w:color="000000"/>
              <w:right w:val="single" w:sz="4" w:space="0" w:color="000000"/>
            </w:tcBorders>
          </w:tcPr>
          <w:p w14:paraId="58F2BFC5" w14:textId="77777777" w:rsidR="0029456C" w:rsidRPr="00751030" w:rsidRDefault="0029456C" w:rsidP="00056927">
            <w:pPr>
              <w:jc w:val="center"/>
              <w:rPr>
                <w:rFonts w:hAnsi="ＭＳ 明朝" w:cs="Arial"/>
                <w:color w:val="000000"/>
              </w:rPr>
            </w:pPr>
            <w:r w:rsidRPr="00751030">
              <w:rPr>
                <w:rFonts w:hAnsi="ＭＳ 明朝" w:cs="Arial"/>
                <w:color w:val="000000"/>
              </w:rPr>
              <w:t>0.0022</w:t>
            </w:r>
            <w:r w:rsidRPr="00751030">
              <w:rPr>
                <w:rFonts w:hAnsi="ＭＳ 明朝" w:cs="Arial" w:hint="eastAsia"/>
                <w:color w:val="000000"/>
              </w:rPr>
              <w:t>83</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3B3C001"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020B92B0"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2F49BC2E"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254" w:type="dxa"/>
            <w:tcBorders>
              <w:top w:val="single" w:sz="4" w:space="0" w:color="000000"/>
              <w:left w:val="single" w:sz="4" w:space="0" w:color="000000"/>
              <w:bottom w:val="single" w:sz="4" w:space="0" w:color="000000"/>
              <w:right w:val="single" w:sz="4" w:space="0" w:color="000000"/>
            </w:tcBorders>
          </w:tcPr>
          <w:p w14:paraId="3AC500E3" w14:textId="77777777" w:rsidR="0029456C" w:rsidRPr="00751030" w:rsidRDefault="0029456C" w:rsidP="00056927">
            <w:pPr>
              <w:jc w:val="center"/>
              <w:rPr>
                <w:rFonts w:hAnsi="ＭＳ 明朝" w:cs="Arial"/>
                <w:color w:val="000000"/>
              </w:rPr>
            </w:pPr>
            <w:r w:rsidRPr="00751030">
              <w:rPr>
                <w:rFonts w:hAnsi="ＭＳ 明朝" w:cs="Arial"/>
                <w:color w:val="000000"/>
              </w:rPr>
              <w:t>0.002</w:t>
            </w:r>
            <w:r w:rsidRPr="00751030">
              <w:rPr>
                <w:rFonts w:hAnsi="ＭＳ 明朝" w:cs="Arial" w:hint="eastAsia"/>
                <w:color w:val="000000"/>
              </w:rPr>
              <w:t>910</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32BFC594"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56E24463"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11072E33"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254" w:type="dxa"/>
            <w:tcBorders>
              <w:top w:val="single" w:sz="4" w:space="0" w:color="000000"/>
              <w:left w:val="single" w:sz="4" w:space="0" w:color="000000"/>
              <w:bottom w:val="single" w:sz="4" w:space="0" w:color="000000"/>
              <w:right w:val="single" w:sz="4" w:space="0" w:color="000000"/>
            </w:tcBorders>
          </w:tcPr>
          <w:p w14:paraId="5B842036" w14:textId="77777777" w:rsidR="0029456C" w:rsidRPr="00751030" w:rsidRDefault="0029456C" w:rsidP="00056927">
            <w:pPr>
              <w:jc w:val="center"/>
              <w:rPr>
                <w:rFonts w:hAnsi="ＭＳ 明朝" w:cs="Arial"/>
                <w:color w:val="000000"/>
              </w:rPr>
            </w:pPr>
            <w:r w:rsidRPr="00751030">
              <w:rPr>
                <w:rFonts w:hAnsi="ＭＳ 明朝" w:cs="Arial"/>
                <w:color w:val="000000"/>
              </w:rPr>
              <w:t>0.0034</w:t>
            </w:r>
            <w:r w:rsidRPr="00751030">
              <w:rPr>
                <w:rFonts w:hAnsi="ＭＳ 明朝" w:cs="Arial" w:hint="eastAsia"/>
                <w:color w:val="000000"/>
              </w:rPr>
              <w:t>31</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6D4A59C"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30</w:t>
            </w:r>
          </w:p>
        </w:tc>
      </w:tr>
      <w:tr w:rsidR="0029456C" w:rsidRPr="00751030" w14:paraId="243F285C" w14:textId="77777777">
        <w:tc>
          <w:tcPr>
            <w:tcW w:w="1672" w:type="dxa"/>
            <w:tcBorders>
              <w:top w:val="single" w:sz="4" w:space="0" w:color="000000"/>
              <w:left w:val="single" w:sz="8" w:space="0" w:color="auto"/>
              <w:bottom w:val="single" w:sz="4" w:space="0" w:color="000000"/>
              <w:right w:val="single" w:sz="8" w:space="0" w:color="auto"/>
            </w:tcBorders>
            <w:shd w:val="clear" w:color="auto" w:fill="auto"/>
          </w:tcPr>
          <w:p w14:paraId="4166676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254" w:type="dxa"/>
            <w:tcBorders>
              <w:top w:val="single" w:sz="4" w:space="0" w:color="000000"/>
              <w:left w:val="single" w:sz="4" w:space="0" w:color="000000"/>
              <w:bottom w:val="single" w:sz="4" w:space="0" w:color="000000"/>
              <w:right w:val="single" w:sz="4" w:space="0" w:color="000000"/>
            </w:tcBorders>
          </w:tcPr>
          <w:p w14:paraId="1099A14E" w14:textId="77777777" w:rsidR="0029456C" w:rsidRPr="00751030" w:rsidRDefault="0029456C" w:rsidP="00056927">
            <w:pPr>
              <w:jc w:val="center"/>
              <w:rPr>
                <w:rFonts w:hAnsi="ＭＳ 明朝" w:cs="Arial"/>
                <w:color w:val="000000"/>
              </w:rPr>
            </w:pPr>
            <w:r w:rsidRPr="00751030">
              <w:rPr>
                <w:rFonts w:hAnsi="ＭＳ 明朝" w:cs="Arial"/>
                <w:color w:val="000000"/>
              </w:rPr>
              <w:t>0.004</w:t>
            </w:r>
            <w:r w:rsidRPr="00751030">
              <w:rPr>
                <w:rFonts w:hAnsi="ＭＳ 明朝" w:cs="Arial" w:hint="eastAsia"/>
                <w:color w:val="000000"/>
              </w:rPr>
              <w:t>515</w:t>
            </w:r>
          </w:p>
        </w:tc>
        <w:tc>
          <w:tcPr>
            <w:tcW w:w="1045" w:type="dxa"/>
            <w:tcBorders>
              <w:top w:val="single" w:sz="4" w:space="0" w:color="000000"/>
              <w:left w:val="single" w:sz="4" w:space="0" w:color="000000"/>
              <w:bottom w:val="single" w:sz="4" w:space="0" w:color="000000"/>
              <w:right w:val="single" w:sz="8" w:space="0" w:color="auto"/>
            </w:tcBorders>
            <w:shd w:val="clear" w:color="auto" w:fill="auto"/>
          </w:tcPr>
          <w:p w14:paraId="70CDDA5D" w14:textId="77777777" w:rsidR="0029456C" w:rsidRPr="00751030" w:rsidRDefault="0029456C" w:rsidP="00056927">
            <w:pPr>
              <w:jc w:val="center"/>
              <w:rPr>
                <w:rFonts w:hAnsi="ＭＳ 明朝" w:cs="Arial"/>
                <w:color w:val="000000"/>
              </w:rPr>
            </w:pPr>
            <w:r w:rsidRPr="00751030">
              <w:rPr>
                <w:rFonts w:hAnsi="ＭＳ 明朝" w:cs="Arial"/>
                <w:color w:val="000000"/>
              </w:rPr>
              <w:t>0.09</w:t>
            </w:r>
            <w:r w:rsidRPr="00751030">
              <w:rPr>
                <w:rFonts w:hAnsi="ＭＳ 明朝" w:cs="Arial" w:hint="eastAsia"/>
                <w:color w:val="000000"/>
              </w:rPr>
              <w:t>3</w:t>
            </w:r>
          </w:p>
        </w:tc>
      </w:tr>
      <w:tr w:rsidR="0029456C" w:rsidRPr="00751030" w14:paraId="48135B9D" w14:textId="77777777">
        <w:tc>
          <w:tcPr>
            <w:tcW w:w="1672" w:type="dxa"/>
            <w:tcBorders>
              <w:top w:val="single" w:sz="4" w:space="0" w:color="000000"/>
              <w:left w:val="single" w:sz="8" w:space="0" w:color="auto"/>
              <w:bottom w:val="single" w:sz="8" w:space="0" w:color="auto"/>
              <w:right w:val="single" w:sz="8" w:space="0" w:color="auto"/>
            </w:tcBorders>
            <w:shd w:val="clear" w:color="auto" w:fill="auto"/>
          </w:tcPr>
          <w:p w14:paraId="25FC0D9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254" w:type="dxa"/>
            <w:tcBorders>
              <w:top w:val="single" w:sz="4" w:space="0" w:color="000000"/>
              <w:left w:val="single" w:sz="4" w:space="0" w:color="000000"/>
              <w:bottom w:val="single" w:sz="8" w:space="0" w:color="auto"/>
              <w:right w:val="single" w:sz="4" w:space="0" w:color="000000"/>
            </w:tcBorders>
          </w:tcPr>
          <w:p w14:paraId="51A22E39" w14:textId="77777777" w:rsidR="0029456C" w:rsidRPr="00751030" w:rsidRDefault="0029456C" w:rsidP="00056927">
            <w:pPr>
              <w:jc w:val="center"/>
              <w:rPr>
                <w:rFonts w:hAnsi="ＭＳ 明朝" w:cs="Arial"/>
                <w:color w:val="000000"/>
              </w:rPr>
            </w:pPr>
            <w:r w:rsidRPr="00751030">
              <w:rPr>
                <w:rFonts w:hAnsi="ＭＳ 明朝" w:cs="Arial"/>
                <w:color w:val="000000"/>
              </w:rPr>
              <w:t>0.005</w:t>
            </w:r>
            <w:r w:rsidRPr="00751030">
              <w:rPr>
                <w:rFonts w:hAnsi="ＭＳ 明朝" w:cs="Arial" w:hint="eastAsia"/>
                <w:color w:val="000000"/>
              </w:rPr>
              <w:t>9</w:t>
            </w:r>
            <w:r w:rsidRPr="00751030">
              <w:rPr>
                <w:rFonts w:hAnsi="ＭＳ 明朝" w:cs="Arial"/>
                <w:color w:val="000000"/>
              </w:rPr>
              <w:t>87</w:t>
            </w:r>
          </w:p>
        </w:tc>
        <w:tc>
          <w:tcPr>
            <w:tcW w:w="1045" w:type="dxa"/>
            <w:tcBorders>
              <w:top w:val="single" w:sz="4" w:space="0" w:color="000000"/>
              <w:left w:val="single" w:sz="4" w:space="0" w:color="000000"/>
              <w:bottom w:val="single" w:sz="8" w:space="0" w:color="auto"/>
              <w:right w:val="single" w:sz="8" w:space="0" w:color="auto"/>
            </w:tcBorders>
            <w:shd w:val="clear" w:color="auto" w:fill="auto"/>
          </w:tcPr>
          <w:p w14:paraId="55D42EC7" w14:textId="77777777" w:rsidR="0029456C" w:rsidRPr="00751030" w:rsidRDefault="0029456C" w:rsidP="00056927">
            <w:pPr>
              <w:jc w:val="center"/>
              <w:rPr>
                <w:rFonts w:hAnsi="ＭＳ 明朝" w:cs="Arial"/>
                <w:color w:val="000000"/>
              </w:rPr>
            </w:pPr>
            <w:r w:rsidRPr="00751030">
              <w:rPr>
                <w:rFonts w:hAnsi="ＭＳ 明朝" w:cs="Arial"/>
                <w:color w:val="000000"/>
              </w:rPr>
              <w:t>0.12</w:t>
            </w:r>
            <w:r w:rsidRPr="00751030">
              <w:rPr>
                <w:rFonts w:hAnsi="ＭＳ 明朝" w:cs="Arial" w:hint="eastAsia"/>
                <w:color w:val="000000"/>
              </w:rPr>
              <w:t>4</w:t>
            </w:r>
          </w:p>
        </w:tc>
      </w:tr>
    </w:tbl>
    <w:p w14:paraId="29AE6F47" w14:textId="77777777" w:rsidR="0029456C" w:rsidRPr="00751030" w:rsidRDefault="0029456C" w:rsidP="0029456C">
      <w:pPr>
        <w:ind w:leftChars="280" w:left="813" w:hangingChars="100" w:hanging="214"/>
        <w:rPr>
          <w:rFonts w:ascii="ＭＳ 明朝" w:hAnsi="ＭＳ 明朝"/>
        </w:rPr>
      </w:pPr>
      <w:r w:rsidRPr="00751030">
        <w:rPr>
          <w:rFonts w:ascii="ＭＳ 明朝" w:hAnsi="ＭＳ 明朝" w:hint="eastAsia"/>
        </w:rPr>
        <w:t>②　Ｘは、貸付の日から償還の期限までの期間（以下１及び２において「</w:t>
      </w:r>
      <w:r w:rsidRPr="00751030">
        <w:rPr>
          <w:rFonts w:ascii="ＭＳ 明朝" w:hAnsi="ＭＳ 明朝" w:cs="ＭＳ ゴシック" w:hint="eastAsia"/>
          <w:color w:val="000000"/>
        </w:rPr>
        <w:t>償還期間</w:t>
      </w:r>
      <w:r w:rsidRPr="00751030">
        <w:rPr>
          <w:rFonts w:ascii="ＭＳ 明朝" w:hAnsi="ＭＳ 明朝" w:hint="eastAsia"/>
        </w:rPr>
        <w:t>」という。）の日数（当該日数が３０日未満の場合にあっては３０日）とする。</w:t>
      </w:r>
    </w:p>
    <w:p w14:paraId="23EFB715" w14:textId="77777777" w:rsidR="0029456C" w:rsidRPr="00751030" w:rsidRDefault="0029456C" w:rsidP="0029456C">
      <w:pPr>
        <w:ind w:leftChars="100" w:left="488" w:hangingChars="128" w:hanging="27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3E4F74A0" w14:textId="77777777" w:rsidR="0029456C" w:rsidRPr="00751030" w:rsidRDefault="0029456C" w:rsidP="0029456C">
      <w:pPr>
        <w:ind w:leftChars="300" w:left="642"/>
        <w:rPr>
          <w:rFonts w:ascii="ＭＳ 明朝" w:hAnsi="ＭＳ 明朝"/>
        </w:rPr>
      </w:pPr>
      <w:r w:rsidRPr="00751030">
        <w:rPr>
          <w:rFonts w:ascii="ＭＳ 明朝" w:hAnsi="ＭＳ 明朝" w:hint="eastAsia"/>
        </w:rPr>
        <w:lastRenderedPageBreak/>
        <w:t>基本保険料率(％)＝（ａＸ＋ｂ）×信用付保率×商品係数×ｃ</w:t>
      </w:r>
    </w:p>
    <w:p w14:paraId="0939E95B" w14:textId="77777777" w:rsidR="0029456C" w:rsidRPr="00751030" w:rsidRDefault="00252433" w:rsidP="00252433">
      <w:pPr>
        <w:ind w:left="448"/>
        <w:rPr>
          <w:rFonts w:ascii="ＭＳ 明朝" w:hAnsi="ＭＳ 明朝"/>
        </w:rPr>
      </w:pPr>
      <w:r w:rsidRPr="00751030">
        <w:rPr>
          <w:rFonts w:ascii="ＭＳ 明朝" w:hAnsi="ＭＳ 明朝" w:hint="eastAsia"/>
        </w:rPr>
        <w:t xml:space="preserve">①　</w:t>
      </w:r>
      <w:r w:rsidR="0029456C" w:rsidRPr="00751030">
        <w:rPr>
          <w:rFonts w:ascii="ＭＳ 明朝" w:hAnsi="ＭＳ 明朝" w:hint="eastAsia"/>
        </w:rPr>
        <w:t>係数ａ及びｂは、下表のとおりとする。</w:t>
      </w:r>
    </w:p>
    <w:p w14:paraId="0DBA09A0" w14:textId="77777777" w:rsidR="00252433" w:rsidRPr="00751030" w:rsidRDefault="00252433" w:rsidP="00252433">
      <w:pPr>
        <w:rPr>
          <w:rFonts w:hAnsi="ＭＳ 明朝"/>
        </w:rPr>
      </w:pPr>
    </w:p>
    <w:tbl>
      <w:tblPr>
        <w:tblpPr w:leftFromText="142" w:rightFromText="142" w:vertAnchor="text" w:horzAnchor="page" w:tblpX="2036" w:tblpY="122"/>
        <w:tblOverlap w:val="never"/>
        <w:tblW w:w="7500" w:type="dxa"/>
        <w:tblBorders>
          <w:top w:val="nil"/>
          <w:left w:val="nil"/>
          <w:bottom w:val="nil"/>
          <w:right w:val="nil"/>
        </w:tblBorders>
        <w:tblLayout w:type="fixed"/>
        <w:tblLook w:val="0000" w:firstRow="0" w:lastRow="0" w:firstColumn="0" w:lastColumn="0" w:noHBand="0" w:noVBand="0"/>
      </w:tblPr>
      <w:tblGrid>
        <w:gridCol w:w="3916"/>
        <w:gridCol w:w="1120"/>
        <w:gridCol w:w="1232"/>
        <w:gridCol w:w="1232"/>
      </w:tblGrid>
      <w:tr w:rsidR="00252433" w:rsidRPr="00751030" w14:paraId="12799140" w14:textId="77777777">
        <w:trPr>
          <w:trHeight w:val="217"/>
        </w:trPr>
        <w:tc>
          <w:tcPr>
            <w:tcW w:w="3916" w:type="dxa"/>
            <w:tcBorders>
              <w:top w:val="single" w:sz="8" w:space="0" w:color="auto"/>
              <w:left w:val="single" w:sz="8" w:space="0" w:color="auto"/>
              <w:right w:val="single" w:sz="8" w:space="0" w:color="auto"/>
            </w:tcBorders>
            <w:shd w:val="clear" w:color="auto" w:fill="auto"/>
            <w:vAlign w:val="center"/>
          </w:tcPr>
          <w:p w14:paraId="350FF021" w14:textId="77777777" w:rsidR="00252433" w:rsidRPr="00751030" w:rsidRDefault="00252433" w:rsidP="00252433">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20" w:type="dxa"/>
            <w:tcBorders>
              <w:top w:val="single" w:sz="8" w:space="0" w:color="auto"/>
              <w:left w:val="single" w:sz="4" w:space="0" w:color="000000"/>
              <w:right w:val="single" w:sz="4" w:space="0" w:color="auto"/>
            </w:tcBorders>
            <w:vAlign w:val="center"/>
          </w:tcPr>
          <w:p w14:paraId="3F7BF3E3" w14:textId="77777777" w:rsidR="00252433" w:rsidRPr="00751030" w:rsidRDefault="00252433" w:rsidP="00252433">
            <w:pPr>
              <w:jc w:val="center"/>
              <w:rPr>
                <w:rFonts w:hAnsi="ＭＳ 明朝"/>
              </w:rPr>
            </w:pPr>
            <w:r w:rsidRPr="00751030">
              <w:rPr>
                <w:rFonts w:hAnsi="ＭＳ 明朝" w:hint="eastAsia"/>
              </w:rPr>
              <w:t>ａ</w:t>
            </w:r>
          </w:p>
        </w:tc>
        <w:tc>
          <w:tcPr>
            <w:tcW w:w="1232" w:type="dxa"/>
            <w:tcBorders>
              <w:top w:val="single" w:sz="8" w:space="0" w:color="auto"/>
              <w:left w:val="single" w:sz="4" w:space="0" w:color="auto"/>
              <w:right w:val="single" w:sz="8" w:space="0" w:color="auto"/>
            </w:tcBorders>
            <w:vAlign w:val="center"/>
          </w:tcPr>
          <w:p w14:paraId="11481366" w14:textId="77777777" w:rsidR="00252433" w:rsidRPr="00751030" w:rsidRDefault="00252433" w:rsidP="00252433">
            <w:pPr>
              <w:jc w:val="center"/>
              <w:rPr>
                <w:rFonts w:hAnsi="ＭＳ 明朝"/>
              </w:rPr>
            </w:pPr>
            <w:r w:rsidRPr="00751030">
              <w:rPr>
                <w:rFonts w:hAnsi="ＭＳ 明朝" w:hint="eastAsia"/>
              </w:rPr>
              <w:t>ｂ</w:t>
            </w:r>
          </w:p>
        </w:tc>
        <w:tc>
          <w:tcPr>
            <w:tcW w:w="1232" w:type="dxa"/>
            <w:tcBorders>
              <w:top w:val="single" w:sz="8" w:space="0" w:color="auto"/>
              <w:left w:val="single" w:sz="8" w:space="0" w:color="auto"/>
              <w:right w:val="single" w:sz="8" w:space="0" w:color="auto"/>
            </w:tcBorders>
            <w:vAlign w:val="center"/>
          </w:tcPr>
          <w:p w14:paraId="151CF1EB" w14:textId="77777777" w:rsidR="00252433" w:rsidRPr="00751030" w:rsidRDefault="00252433" w:rsidP="00252433">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52433" w:rsidRPr="00751030" w14:paraId="19BBDE2F" w14:textId="77777777">
        <w:trPr>
          <w:trHeight w:val="174"/>
        </w:trPr>
        <w:tc>
          <w:tcPr>
            <w:tcW w:w="3916" w:type="dxa"/>
            <w:tcBorders>
              <w:top w:val="single" w:sz="8" w:space="0" w:color="auto"/>
              <w:left w:val="single" w:sz="8" w:space="0" w:color="auto"/>
              <w:bottom w:val="single" w:sz="4" w:space="0" w:color="auto"/>
              <w:right w:val="single" w:sz="8" w:space="0" w:color="auto"/>
            </w:tcBorders>
            <w:shd w:val="clear" w:color="auto" w:fill="auto"/>
            <w:vAlign w:val="center"/>
          </w:tcPr>
          <w:p w14:paraId="5CC605A9" w14:textId="77777777" w:rsidR="00252433" w:rsidRPr="00751030" w:rsidRDefault="00252433" w:rsidP="00252433">
            <w:pPr>
              <w:ind w:leftChars="-17" w:lef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ＳＡ</w:t>
            </w:r>
            <w:r w:rsidRPr="00751030">
              <w:rPr>
                <w:rFonts w:hAnsi="ＭＳ 明朝" w:cs="ＭＳ ゴシック" w:hint="eastAsia"/>
                <w:color w:val="000000"/>
              </w:rPr>
              <w:t>格</w:t>
            </w:r>
          </w:p>
        </w:tc>
        <w:tc>
          <w:tcPr>
            <w:tcW w:w="1120" w:type="dxa"/>
            <w:tcBorders>
              <w:top w:val="single" w:sz="8" w:space="0" w:color="auto"/>
              <w:left w:val="single" w:sz="4" w:space="0" w:color="auto"/>
              <w:right w:val="single" w:sz="4" w:space="0" w:color="000000"/>
            </w:tcBorders>
            <w:vAlign w:val="center"/>
          </w:tcPr>
          <w:p w14:paraId="33D41430"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0.0006</w:t>
            </w:r>
            <w:r w:rsidRPr="00751030">
              <w:rPr>
                <w:rFonts w:hAnsi="ＭＳ 明朝" w:cs="Arial Narrow" w:hint="eastAsia"/>
                <w:color w:val="000000"/>
              </w:rPr>
              <w:t>84</w:t>
            </w:r>
          </w:p>
        </w:tc>
        <w:tc>
          <w:tcPr>
            <w:tcW w:w="1232" w:type="dxa"/>
            <w:tcBorders>
              <w:top w:val="single" w:sz="8" w:space="0" w:color="auto"/>
              <w:left w:val="single" w:sz="4" w:space="0" w:color="000000"/>
              <w:right w:val="single" w:sz="8" w:space="0" w:color="auto"/>
            </w:tcBorders>
            <w:shd w:val="clear" w:color="auto" w:fill="auto"/>
            <w:vAlign w:val="center"/>
          </w:tcPr>
          <w:p w14:paraId="6A174F93" w14:textId="77777777" w:rsidR="00252433" w:rsidRPr="00751030" w:rsidRDefault="00252433" w:rsidP="00252433">
            <w:pPr>
              <w:ind w:leftChars="-17" w:left="-36" w:rightChars="-28" w:right="-60"/>
              <w:jc w:val="center"/>
              <w:rPr>
                <w:rFonts w:hAnsi="ＭＳ 明朝" w:cs="Arial Narrow"/>
                <w:color w:val="000000"/>
              </w:rPr>
            </w:pPr>
            <w:r w:rsidRPr="00751030">
              <w:rPr>
                <w:rFonts w:hAnsi="ＭＳ 明朝" w:cs="Arial Narrow"/>
                <w:color w:val="000000"/>
              </w:rPr>
              <w:t>0.000</w:t>
            </w:r>
          </w:p>
        </w:tc>
        <w:tc>
          <w:tcPr>
            <w:tcW w:w="1232" w:type="dxa"/>
            <w:tcBorders>
              <w:top w:val="single" w:sz="8" w:space="0" w:color="auto"/>
              <w:left w:val="single" w:sz="8" w:space="0" w:color="auto"/>
              <w:right w:val="single" w:sz="8" w:space="0" w:color="auto"/>
            </w:tcBorders>
            <w:vAlign w:val="center"/>
          </w:tcPr>
          <w:p w14:paraId="1B54A7F3" w14:textId="77777777" w:rsidR="00252433" w:rsidRPr="00751030" w:rsidRDefault="00252433" w:rsidP="00252433">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52433" w:rsidRPr="00751030" w14:paraId="6E150AA9" w14:textId="77777777">
        <w:trPr>
          <w:trHeight w:val="219"/>
        </w:trPr>
        <w:tc>
          <w:tcPr>
            <w:tcW w:w="3916" w:type="dxa"/>
            <w:tcBorders>
              <w:top w:val="single" w:sz="4" w:space="0" w:color="auto"/>
              <w:left w:val="single" w:sz="8" w:space="0" w:color="auto"/>
              <w:bottom w:val="single" w:sz="4" w:space="0" w:color="auto"/>
              <w:right w:val="single" w:sz="8" w:space="0" w:color="auto"/>
            </w:tcBorders>
            <w:shd w:val="clear" w:color="auto" w:fill="auto"/>
            <w:vAlign w:val="center"/>
          </w:tcPr>
          <w:p w14:paraId="574780CC" w14:textId="77777777" w:rsidR="00252433" w:rsidRPr="00751030" w:rsidRDefault="00252433" w:rsidP="00252433">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6D24F623"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0.0012</w:t>
            </w:r>
            <w:r w:rsidRPr="00751030">
              <w:rPr>
                <w:rFonts w:hAnsi="ＭＳ 明朝" w:cs="Arial Narrow" w:hint="eastAsia"/>
                <w:color w:val="000000"/>
              </w:rPr>
              <w:t>13</w:t>
            </w:r>
          </w:p>
        </w:tc>
        <w:tc>
          <w:tcPr>
            <w:tcW w:w="1232" w:type="dxa"/>
            <w:tcBorders>
              <w:top w:val="single" w:sz="4" w:space="0" w:color="000000"/>
              <w:left w:val="single" w:sz="4" w:space="0" w:color="000000"/>
              <w:bottom w:val="single" w:sz="4" w:space="0" w:color="000000"/>
              <w:right w:val="single" w:sz="8" w:space="0" w:color="auto"/>
            </w:tcBorders>
            <w:shd w:val="clear" w:color="auto" w:fill="auto"/>
            <w:vAlign w:val="center"/>
          </w:tcPr>
          <w:p w14:paraId="3E03895C" w14:textId="77777777" w:rsidR="00252433" w:rsidRPr="00751030" w:rsidRDefault="00252433" w:rsidP="00252433">
            <w:pPr>
              <w:ind w:leftChars="-17" w:left="-36" w:rightChars="-28" w:right="-60"/>
              <w:jc w:val="center"/>
              <w:rPr>
                <w:rFonts w:hAnsi="ＭＳ 明朝" w:cs="Arial Narrow"/>
                <w:color w:val="000000"/>
              </w:rPr>
            </w:pPr>
            <w:r w:rsidRPr="00751030">
              <w:rPr>
                <w:rFonts w:hAnsi="ＭＳ 明朝" w:cs="Arial Narrow"/>
                <w:color w:val="000000"/>
              </w:rPr>
              <w:t>0.02</w:t>
            </w:r>
            <w:r w:rsidRPr="00751030">
              <w:rPr>
                <w:rFonts w:hAnsi="ＭＳ 明朝" w:cs="Arial Narrow" w:hint="eastAsia"/>
                <w:color w:val="000000"/>
              </w:rPr>
              <w:t>2</w:t>
            </w:r>
          </w:p>
        </w:tc>
        <w:tc>
          <w:tcPr>
            <w:tcW w:w="1232" w:type="dxa"/>
            <w:tcBorders>
              <w:top w:val="single" w:sz="4" w:space="0" w:color="000000"/>
              <w:left w:val="single" w:sz="8" w:space="0" w:color="auto"/>
              <w:bottom w:val="single" w:sz="4" w:space="0" w:color="000000"/>
              <w:right w:val="single" w:sz="8" w:space="0" w:color="auto"/>
            </w:tcBorders>
            <w:vAlign w:val="center"/>
          </w:tcPr>
          <w:p w14:paraId="28B976F3" w14:textId="77777777" w:rsidR="00252433" w:rsidRPr="00751030" w:rsidRDefault="00252433" w:rsidP="00252433">
            <w:pPr>
              <w:ind w:leftChars="-11" w:left="-24" w:rightChars="-17" w:right="-36"/>
              <w:jc w:val="center"/>
              <w:rPr>
                <w:rFonts w:hAnsi="ＭＳ 明朝" w:cs="Arial Narrow"/>
                <w:color w:val="000000"/>
              </w:rPr>
            </w:pPr>
            <w:r w:rsidRPr="00751030">
              <w:rPr>
                <w:rFonts w:hAnsi="ＭＳ 明朝" w:cs="Arial Narrow"/>
                <w:color w:val="000000"/>
              </w:rPr>
              <w:t>0.3</w:t>
            </w:r>
          </w:p>
        </w:tc>
      </w:tr>
      <w:tr w:rsidR="00252433" w:rsidRPr="00751030" w14:paraId="18A31558" w14:textId="77777777">
        <w:trPr>
          <w:trHeight w:val="254"/>
        </w:trPr>
        <w:tc>
          <w:tcPr>
            <w:tcW w:w="3916" w:type="dxa"/>
            <w:tcBorders>
              <w:top w:val="single" w:sz="4" w:space="0" w:color="auto"/>
              <w:left w:val="single" w:sz="8" w:space="0" w:color="auto"/>
              <w:bottom w:val="single" w:sz="8" w:space="0" w:color="auto"/>
              <w:right w:val="single" w:sz="8" w:space="0" w:color="auto"/>
            </w:tcBorders>
            <w:shd w:val="clear" w:color="auto" w:fill="auto"/>
            <w:vAlign w:val="center"/>
          </w:tcPr>
          <w:p w14:paraId="3846F30D" w14:textId="77777777" w:rsidR="00252433" w:rsidRPr="00751030" w:rsidRDefault="00252433" w:rsidP="00252433">
            <w:pPr>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14E704BB" w14:textId="77777777" w:rsidR="00252433" w:rsidRPr="00751030" w:rsidRDefault="00252433" w:rsidP="00252433">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3282</w:t>
            </w:r>
          </w:p>
        </w:tc>
        <w:tc>
          <w:tcPr>
            <w:tcW w:w="1232" w:type="dxa"/>
            <w:tcBorders>
              <w:top w:val="single" w:sz="4" w:space="0" w:color="000000"/>
              <w:left w:val="single" w:sz="4" w:space="0" w:color="000000"/>
              <w:bottom w:val="single" w:sz="8" w:space="0" w:color="auto"/>
              <w:right w:val="single" w:sz="8" w:space="0" w:color="auto"/>
            </w:tcBorders>
            <w:vAlign w:val="center"/>
          </w:tcPr>
          <w:p w14:paraId="7DAD2696" w14:textId="77777777" w:rsidR="00252433" w:rsidRPr="00751030" w:rsidRDefault="00252433" w:rsidP="00252433">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76AE5295" w14:textId="77777777" w:rsidR="00252433" w:rsidRPr="00751030" w:rsidRDefault="00252433" w:rsidP="00252433">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43768425" w14:textId="77777777" w:rsidR="0029456C" w:rsidRPr="00751030" w:rsidRDefault="0029456C" w:rsidP="0029456C">
      <w:pPr>
        <w:ind w:leftChars="300" w:left="856" w:hangingChars="100" w:hanging="214"/>
        <w:rPr>
          <w:rFonts w:hAnsi="ＭＳ 明朝"/>
        </w:rPr>
      </w:pPr>
    </w:p>
    <w:p w14:paraId="34B85B9B" w14:textId="77777777" w:rsidR="0029456C" w:rsidRPr="00751030" w:rsidRDefault="0029456C" w:rsidP="0029456C">
      <w:pPr>
        <w:ind w:leftChars="300" w:left="856" w:hangingChars="100" w:hanging="214"/>
        <w:rPr>
          <w:rFonts w:hAnsi="ＭＳ 明朝"/>
        </w:rPr>
      </w:pPr>
    </w:p>
    <w:p w14:paraId="1F9F0CD2" w14:textId="77777777" w:rsidR="0029456C" w:rsidRPr="00751030" w:rsidRDefault="0029456C" w:rsidP="0029456C">
      <w:pPr>
        <w:ind w:leftChars="300" w:left="856" w:hangingChars="100" w:hanging="214"/>
        <w:rPr>
          <w:rFonts w:hAnsi="ＭＳ 明朝"/>
        </w:rPr>
      </w:pPr>
    </w:p>
    <w:p w14:paraId="33BBA104" w14:textId="77777777" w:rsidR="0029456C" w:rsidRPr="00751030" w:rsidRDefault="0029456C" w:rsidP="0029456C">
      <w:pPr>
        <w:ind w:leftChars="300" w:left="856" w:hangingChars="100" w:hanging="214"/>
        <w:rPr>
          <w:rFonts w:hAnsi="ＭＳ 明朝"/>
        </w:rPr>
      </w:pPr>
    </w:p>
    <w:p w14:paraId="401CF04B" w14:textId="77777777" w:rsidR="0029456C" w:rsidRPr="00751030" w:rsidRDefault="0029456C" w:rsidP="0029456C">
      <w:pPr>
        <w:ind w:leftChars="300" w:left="856" w:hangingChars="100" w:hanging="214"/>
        <w:rPr>
          <w:rFonts w:hAnsi="ＭＳ 明朝"/>
        </w:rPr>
      </w:pPr>
    </w:p>
    <w:p w14:paraId="313B3EEB" w14:textId="77777777" w:rsidR="00252433" w:rsidRPr="00751030" w:rsidRDefault="00252433" w:rsidP="00252433">
      <w:pPr>
        <w:ind w:leftChars="210" w:left="857" w:hangingChars="190" w:hanging="407"/>
        <w:rPr>
          <w:rFonts w:hAnsi="ＭＳ 明朝"/>
        </w:rPr>
      </w:pPr>
    </w:p>
    <w:p w14:paraId="48E996C3" w14:textId="77777777" w:rsidR="0029456C" w:rsidRPr="00751030" w:rsidRDefault="0029456C" w:rsidP="00252433">
      <w:pPr>
        <w:ind w:leftChars="210" w:left="857" w:hangingChars="190" w:hanging="407"/>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44498511" w14:textId="77777777" w:rsidR="0029456C" w:rsidRPr="00751030" w:rsidRDefault="0029456C" w:rsidP="0029456C">
      <w:pPr>
        <w:spacing w:line="120" w:lineRule="exact"/>
        <w:rPr>
          <w:rFonts w:ascii="ＭＳ 明朝" w:hAnsi="ＭＳ 明朝"/>
          <w:szCs w:val="21"/>
        </w:rPr>
      </w:pPr>
    </w:p>
    <w:tbl>
      <w:tblPr>
        <w:tblStyle w:val="a3"/>
        <w:tblW w:w="7330" w:type="dxa"/>
        <w:tblInd w:w="1638" w:type="dxa"/>
        <w:tblLayout w:type="fixed"/>
        <w:tblLook w:val="01E0" w:firstRow="1" w:lastRow="1" w:firstColumn="1" w:lastColumn="1" w:noHBand="0" w:noVBand="0"/>
      </w:tblPr>
      <w:tblGrid>
        <w:gridCol w:w="3509"/>
        <w:gridCol w:w="329"/>
        <w:gridCol w:w="1128"/>
        <w:gridCol w:w="336"/>
        <w:gridCol w:w="2028"/>
      </w:tblGrid>
      <w:tr w:rsidR="0029456C" w:rsidRPr="00751030" w14:paraId="10A06F32" w14:textId="77777777">
        <w:trPr>
          <w:trHeight w:val="770"/>
        </w:trPr>
        <w:tc>
          <w:tcPr>
            <w:tcW w:w="3509" w:type="dxa"/>
            <w:tcBorders>
              <w:top w:val="nil"/>
              <w:left w:val="nil"/>
              <w:bottom w:val="nil"/>
              <w:right w:val="nil"/>
            </w:tcBorders>
          </w:tcPr>
          <w:p w14:paraId="5382A8ED"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保険契約締結日から起算した</w:t>
            </w:r>
          </w:p>
          <w:p w14:paraId="56977E70"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貸付の日までの期間（以下「貸</w:t>
            </w:r>
          </w:p>
          <w:p w14:paraId="0CDA6F93" w14:textId="77777777" w:rsidR="0029456C" w:rsidRPr="00751030" w:rsidRDefault="0029456C" w:rsidP="00252433">
            <w:pPr>
              <w:spacing w:line="280" w:lineRule="exact"/>
              <w:rPr>
                <w:rFonts w:ascii="ＭＳ 明朝" w:hAnsi="ＭＳ 明朝"/>
                <w:szCs w:val="21"/>
              </w:rPr>
            </w:pPr>
            <w:r w:rsidRPr="00751030">
              <w:rPr>
                <w:rFonts w:ascii="ＭＳ 明朝" w:hAnsi="ＭＳ 明朝" w:hint="eastAsia"/>
                <w:szCs w:val="21"/>
              </w:rPr>
              <w:t>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」という。）の日数</w:t>
            </w:r>
          </w:p>
        </w:tc>
        <w:tc>
          <w:tcPr>
            <w:tcW w:w="329" w:type="dxa"/>
            <w:tcBorders>
              <w:top w:val="nil"/>
              <w:left w:val="nil"/>
              <w:bottom w:val="nil"/>
              <w:right w:val="nil"/>
            </w:tcBorders>
            <w:vAlign w:val="center"/>
          </w:tcPr>
          <w:p w14:paraId="32F7088F" w14:textId="77777777" w:rsidR="0029456C" w:rsidRPr="00751030" w:rsidRDefault="0029456C" w:rsidP="00056927">
            <w:pPr>
              <w:rPr>
                <w:rFonts w:ascii="ＭＳ 明朝" w:hAnsi="ＭＳ 明朝"/>
                <w:szCs w:val="21"/>
              </w:rPr>
            </w:pPr>
            <w:r w:rsidRPr="00751030">
              <w:rPr>
                <w:rFonts w:ascii="ＭＳ 明朝" w:hAnsi="ＭＳ 明朝" w:cs="ＭＳ ゴシック" w:hint="eastAsia"/>
                <w:color w:val="000000"/>
                <w:szCs w:val="21"/>
              </w:rPr>
              <w:t>×</w:t>
            </w:r>
          </w:p>
        </w:tc>
        <w:tc>
          <w:tcPr>
            <w:tcW w:w="1128" w:type="dxa"/>
            <w:tcBorders>
              <w:top w:val="nil"/>
              <w:left w:val="nil"/>
              <w:bottom w:val="nil"/>
              <w:right w:val="nil"/>
            </w:tcBorders>
            <w:vAlign w:val="center"/>
          </w:tcPr>
          <w:p w14:paraId="4A102B98"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調整係数</w:t>
            </w:r>
          </w:p>
        </w:tc>
        <w:tc>
          <w:tcPr>
            <w:tcW w:w="336" w:type="dxa"/>
            <w:tcBorders>
              <w:top w:val="nil"/>
              <w:left w:val="nil"/>
              <w:bottom w:val="nil"/>
              <w:right w:val="nil"/>
            </w:tcBorders>
            <w:vAlign w:val="center"/>
          </w:tcPr>
          <w:p w14:paraId="6965314B" w14:textId="77777777" w:rsidR="0029456C" w:rsidRPr="00751030" w:rsidRDefault="0029456C" w:rsidP="00056927">
            <w:pPr>
              <w:jc w:val="center"/>
              <w:rPr>
                <w:rFonts w:ascii="ＭＳ 明朝" w:hAnsi="ＭＳ 明朝"/>
                <w:szCs w:val="21"/>
              </w:rPr>
            </w:pPr>
            <w:r w:rsidRPr="00751030">
              <w:rPr>
                <w:rFonts w:ascii="ＭＳ 明朝" w:hAnsi="ＭＳ 明朝" w:cs="Arial" w:hint="eastAsia"/>
                <w:color w:val="000000"/>
                <w:szCs w:val="21"/>
              </w:rPr>
              <w:t>＋</w:t>
            </w:r>
          </w:p>
        </w:tc>
        <w:tc>
          <w:tcPr>
            <w:tcW w:w="2028" w:type="dxa"/>
            <w:tcBorders>
              <w:top w:val="nil"/>
              <w:left w:val="nil"/>
              <w:bottom w:val="nil"/>
              <w:right w:val="nil"/>
            </w:tcBorders>
            <w:vAlign w:val="center"/>
          </w:tcPr>
          <w:p w14:paraId="6A210A99" w14:textId="77777777" w:rsidR="0029456C" w:rsidRPr="00751030" w:rsidRDefault="0029456C" w:rsidP="00056927">
            <w:pPr>
              <w:jc w:val="center"/>
              <w:rPr>
                <w:rFonts w:ascii="ＭＳ 明朝" w:hAnsi="ＭＳ 明朝"/>
                <w:szCs w:val="21"/>
                <w:bdr w:val="single" w:sz="4" w:space="0" w:color="auto"/>
                <w:shd w:val="pct15" w:color="auto" w:fill="FFFFFF"/>
              </w:rPr>
            </w:pP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tc>
      </w:tr>
    </w:tbl>
    <w:p w14:paraId="75D67BF2" w14:textId="77777777" w:rsidR="0029456C" w:rsidRPr="00751030" w:rsidRDefault="0029456C" w:rsidP="0029456C">
      <w:pPr>
        <w:spacing w:line="120" w:lineRule="exact"/>
        <w:rPr>
          <w:rFonts w:ascii="ＭＳ 明朝" w:hAnsi="ＭＳ 明朝" w:cs="Arial"/>
          <w:color w:val="000000"/>
          <w:szCs w:val="21"/>
        </w:rPr>
      </w:pPr>
    </w:p>
    <w:p w14:paraId="405DE841" w14:textId="77777777" w:rsidR="0029456C" w:rsidRPr="00751030" w:rsidRDefault="0029456C" w:rsidP="0029456C">
      <w:pPr>
        <w:ind w:firstLineChars="200" w:firstLine="428"/>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6DA3CA78" w14:textId="77777777" w:rsidR="0029456C" w:rsidRPr="00751030" w:rsidRDefault="0029456C" w:rsidP="0029456C">
      <w:pPr>
        <w:ind w:leftChars="288" w:left="831" w:hangingChars="100" w:hanging="214"/>
        <w:rPr>
          <w:rFonts w:ascii="ＭＳ 明朝" w:hAnsi="ＭＳ 明朝"/>
          <w:szCs w:val="21"/>
        </w:rPr>
      </w:pPr>
      <w:r w:rsidRPr="00751030">
        <w:rPr>
          <w:rFonts w:ascii="ＭＳ 明朝" w:hAnsi="ＭＳ 明朝" w:hint="eastAsia"/>
          <w:szCs w:val="21"/>
        </w:rPr>
        <w:t>③　ｃは、次のとおりとする。</w:t>
      </w:r>
    </w:p>
    <w:p w14:paraId="3F9B5B06"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45FFD1B7" w14:textId="77777777" w:rsidR="0029456C" w:rsidRPr="00751030" w:rsidRDefault="0029456C" w:rsidP="0029456C">
      <w:pPr>
        <w:ind w:leftChars="388" w:left="1045" w:right="-18"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021D3FD6" w14:textId="77777777" w:rsidR="0029456C" w:rsidRPr="00751030" w:rsidRDefault="0029456C" w:rsidP="00A64BC7">
      <w:pPr>
        <w:pStyle w:val="3"/>
        <w:tabs>
          <w:tab w:val="left" w:pos="-1760"/>
          <w:tab w:val="left" w:pos="-579"/>
        </w:tabs>
        <w:ind w:leftChars="88" w:left="402" w:hangingChars="100" w:hanging="214"/>
        <w:rPr>
          <w:rFonts w:ascii="ＭＳ 明朝" w:hAnsi="ＭＳ 明朝"/>
          <w:sz w:val="21"/>
          <w:szCs w:val="21"/>
        </w:rPr>
      </w:pPr>
      <w:r w:rsidRPr="00751030">
        <w:rPr>
          <w:rFonts w:ascii="ＭＳ 明朝" w:hAnsi="ＭＳ 明朝" w:hint="eastAsia"/>
          <w:sz w:val="21"/>
          <w:szCs w:val="21"/>
        </w:rPr>
        <w:t xml:space="preserve"> (3)　商品係数は、下表のとおりとする。</w:t>
      </w:r>
    </w:p>
    <w:tbl>
      <w:tblPr>
        <w:tblStyle w:val="a3"/>
        <w:tblW w:w="6570" w:type="dxa"/>
        <w:tblInd w:w="735" w:type="dxa"/>
        <w:tblLayout w:type="fixed"/>
        <w:tblLook w:val="01E0" w:firstRow="1" w:lastRow="1" w:firstColumn="1" w:lastColumn="1" w:noHBand="0" w:noVBand="0"/>
      </w:tblPr>
      <w:tblGrid>
        <w:gridCol w:w="1642"/>
        <w:gridCol w:w="616"/>
        <w:gridCol w:w="616"/>
        <w:gridCol w:w="616"/>
        <w:gridCol w:w="616"/>
        <w:gridCol w:w="616"/>
        <w:gridCol w:w="616"/>
        <w:gridCol w:w="616"/>
        <w:gridCol w:w="616"/>
      </w:tblGrid>
      <w:tr w:rsidR="0029456C" w:rsidRPr="00751030" w14:paraId="67B5DFCB" w14:textId="77777777">
        <w:trPr>
          <w:trHeight w:val="260"/>
        </w:trPr>
        <w:tc>
          <w:tcPr>
            <w:tcW w:w="1642" w:type="dxa"/>
            <w:tcBorders>
              <w:top w:val="single" w:sz="8" w:space="0" w:color="auto"/>
              <w:left w:val="single" w:sz="8" w:space="0" w:color="auto"/>
              <w:bottom w:val="single" w:sz="8" w:space="0" w:color="auto"/>
              <w:right w:val="single" w:sz="8" w:space="0" w:color="auto"/>
            </w:tcBorders>
            <w:vAlign w:val="center"/>
          </w:tcPr>
          <w:p w14:paraId="3726ACDD" w14:textId="77777777" w:rsidR="0029456C" w:rsidRPr="00751030" w:rsidRDefault="0029456C" w:rsidP="00056927">
            <w:pPr>
              <w:jc w:val="center"/>
              <w:rPr>
                <w:rFonts w:hAnsi="ＭＳ 明朝"/>
              </w:rPr>
            </w:pPr>
            <w:r w:rsidRPr="00751030">
              <w:rPr>
                <w:rFonts w:hAnsi="ＭＳ 明朝" w:hint="eastAsia"/>
              </w:rPr>
              <w:t>国カテゴリー</w:t>
            </w:r>
          </w:p>
        </w:tc>
        <w:tc>
          <w:tcPr>
            <w:tcW w:w="616" w:type="dxa"/>
            <w:tcBorders>
              <w:top w:val="single" w:sz="8" w:space="0" w:color="auto"/>
              <w:left w:val="single" w:sz="8" w:space="0" w:color="auto"/>
              <w:bottom w:val="single" w:sz="8" w:space="0" w:color="auto"/>
              <w:right w:val="single" w:sz="4" w:space="0" w:color="auto"/>
            </w:tcBorders>
            <w:vAlign w:val="center"/>
          </w:tcPr>
          <w:p w14:paraId="61C275FF" w14:textId="77777777" w:rsidR="0029456C" w:rsidRPr="00751030" w:rsidRDefault="0029456C" w:rsidP="00056927">
            <w:pPr>
              <w:jc w:val="center"/>
              <w:rPr>
                <w:rFonts w:hAnsi="ＭＳ 明朝"/>
              </w:rPr>
            </w:pPr>
            <w:r w:rsidRPr="00751030">
              <w:rPr>
                <w:rFonts w:hAnsi="ＭＳ 明朝" w:hint="eastAsia"/>
              </w:rPr>
              <w:t>Ａ</w:t>
            </w:r>
          </w:p>
        </w:tc>
        <w:tc>
          <w:tcPr>
            <w:tcW w:w="616" w:type="dxa"/>
            <w:tcBorders>
              <w:top w:val="single" w:sz="8" w:space="0" w:color="auto"/>
              <w:left w:val="single" w:sz="4" w:space="0" w:color="auto"/>
              <w:bottom w:val="single" w:sz="8" w:space="0" w:color="auto"/>
              <w:right w:val="single" w:sz="4" w:space="0" w:color="auto"/>
            </w:tcBorders>
            <w:vAlign w:val="center"/>
          </w:tcPr>
          <w:p w14:paraId="7C35B510" w14:textId="77777777" w:rsidR="0029456C" w:rsidRPr="00751030" w:rsidRDefault="0029456C" w:rsidP="00056927">
            <w:pPr>
              <w:jc w:val="center"/>
              <w:rPr>
                <w:rFonts w:hAnsi="ＭＳ 明朝"/>
              </w:rPr>
            </w:pPr>
            <w:r w:rsidRPr="00751030">
              <w:rPr>
                <w:rFonts w:hAnsi="ＭＳ 明朝" w:hint="eastAsia"/>
              </w:rPr>
              <w:t>Ｂ</w:t>
            </w:r>
          </w:p>
        </w:tc>
        <w:tc>
          <w:tcPr>
            <w:tcW w:w="616" w:type="dxa"/>
            <w:tcBorders>
              <w:top w:val="single" w:sz="8" w:space="0" w:color="auto"/>
              <w:left w:val="single" w:sz="4" w:space="0" w:color="auto"/>
              <w:bottom w:val="single" w:sz="8" w:space="0" w:color="auto"/>
              <w:right w:val="single" w:sz="4" w:space="0" w:color="auto"/>
            </w:tcBorders>
            <w:vAlign w:val="center"/>
          </w:tcPr>
          <w:p w14:paraId="33702990" w14:textId="77777777" w:rsidR="0029456C" w:rsidRPr="00751030" w:rsidRDefault="0029456C" w:rsidP="00056927">
            <w:pPr>
              <w:jc w:val="center"/>
              <w:rPr>
                <w:rFonts w:hAnsi="ＭＳ 明朝"/>
              </w:rPr>
            </w:pPr>
            <w:r w:rsidRPr="00751030">
              <w:rPr>
                <w:rFonts w:hAnsi="ＭＳ 明朝" w:hint="eastAsia"/>
              </w:rPr>
              <w:t>Ｃ</w:t>
            </w:r>
          </w:p>
        </w:tc>
        <w:tc>
          <w:tcPr>
            <w:tcW w:w="616" w:type="dxa"/>
            <w:tcBorders>
              <w:top w:val="single" w:sz="8" w:space="0" w:color="auto"/>
              <w:left w:val="single" w:sz="4" w:space="0" w:color="auto"/>
              <w:bottom w:val="single" w:sz="8" w:space="0" w:color="auto"/>
              <w:right w:val="single" w:sz="4" w:space="0" w:color="auto"/>
            </w:tcBorders>
            <w:vAlign w:val="center"/>
          </w:tcPr>
          <w:p w14:paraId="70F751CD" w14:textId="77777777" w:rsidR="0029456C" w:rsidRPr="00751030" w:rsidRDefault="0029456C" w:rsidP="00056927">
            <w:pPr>
              <w:jc w:val="center"/>
              <w:rPr>
                <w:rFonts w:hAnsi="ＭＳ 明朝"/>
              </w:rPr>
            </w:pPr>
            <w:r w:rsidRPr="00751030">
              <w:rPr>
                <w:rFonts w:hAnsi="ＭＳ 明朝" w:hint="eastAsia"/>
              </w:rPr>
              <w:t>Ｄ</w:t>
            </w:r>
          </w:p>
        </w:tc>
        <w:tc>
          <w:tcPr>
            <w:tcW w:w="616" w:type="dxa"/>
            <w:tcBorders>
              <w:top w:val="single" w:sz="8" w:space="0" w:color="auto"/>
              <w:left w:val="single" w:sz="4" w:space="0" w:color="auto"/>
              <w:bottom w:val="single" w:sz="8" w:space="0" w:color="auto"/>
              <w:right w:val="single" w:sz="4" w:space="0" w:color="auto"/>
            </w:tcBorders>
            <w:vAlign w:val="center"/>
          </w:tcPr>
          <w:p w14:paraId="5B0A132B" w14:textId="77777777" w:rsidR="0029456C" w:rsidRPr="00751030" w:rsidRDefault="0029456C" w:rsidP="00056927">
            <w:pPr>
              <w:jc w:val="center"/>
              <w:rPr>
                <w:rFonts w:hAnsi="ＭＳ 明朝"/>
              </w:rPr>
            </w:pPr>
            <w:r w:rsidRPr="00751030">
              <w:rPr>
                <w:rFonts w:hAnsi="ＭＳ 明朝" w:hint="eastAsia"/>
              </w:rPr>
              <w:t>Ｅ</w:t>
            </w:r>
          </w:p>
        </w:tc>
        <w:tc>
          <w:tcPr>
            <w:tcW w:w="616" w:type="dxa"/>
            <w:tcBorders>
              <w:top w:val="single" w:sz="8" w:space="0" w:color="auto"/>
              <w:left w:val="single" w:sz="4" w:space="0" w:color="auto"/>
              <w:bottom w:val="single" w:sz="8" w:space="0" w:color="auto"/>
              <w:right w:val="single" w:sz="4" w:space="0" w:color="auto"/>
            </w:tcBorders>
            <w:vAlign w:val="center"/>
          </w:tcPr>
          <w:p w14:paraId="2C8E2F77" w14:textId="77777777" w:rsidR="0029456C" w:rsidRPr="00751030" w:rsidRDefault="0029456C" w:rsidP="00056927">
            <w:pPr>
              <w:jc w:val="center"/>
              <w:rPr>
                <w:rFonts w:hAnsi="ＭＳ 明朝"/>
              </w:rPr>
            </w:pPr>
            <w:r w:rsidRPr="00751030">
              <w:rPr>
                <w:rFonts w:hAnsi="ＭＳ 明朝" w:hint="eastAsia"/>
              </w:rPr>
              <w:t>Ｆ</w:t>
            </w:r>
          </w:p>
        </w:tc>
        <w:tc>
          <w:tcPr>
            <w:tcW w:w="616" w:type="dxa"/>
            <w:tcBorders>
              <w:top w:val="single" w:sz="8" w:space="0" w:color="auto"/>
              <w:left w:val="single" w:sz="4" w:space="0" w:color="auto"/>
              <w:bottom w:val="single" w:sz="8" w:space="0" w:color="auto"/>
              <w:right w:val="single" w:sz="4" w:space="0" w:color="auto"/>
            </w:tcBorders>
            <w:vAlign w:val="center"/>
          </w:tcPr>
          <w:p w14:paraId="65BFAFB6" w14:textId="77777777" w:rsidR="0029456C" w:rsidRPr="00751030" w:rsidRDefault="0029456C" w:rsidP="00056927">
            <w:pPr>
              <w:jc w:val="center"/>
              <w:rPr>
                <w:rFonts w:hAnsi="ＭＳ 明朝"/>
              </w:rPr>
            </w:pPr>
            <w:r w:rsidRPr="00751030">
              <w:rPr>
                <w:rFonts w:hAnsi="ＭＳ 明朝" w:hint="eastAsia"/>
              </w:rPr>
              <w:t>Ｇ</w:t>
            </w:r>
          </w:p>
        </w:tc>
        <w:tc>
          <w:tcPr>
            <w:tcW w:w="616" w:type="dxa"/>
            <w:tcBorders>
              <w:top w:val="single" w:sz="8" w:space="0" w:color="auto"/>
              <w:left w:val="single" w:sz="4" w:space="0" w:color="auto"/>
              <w:bottom w:val="single" w:sz="8" w:space="0" w:color="auto"/>
              <w:right w:val="single" w:sz="8" w:space="0" w:color="auto"/>
            </w:tcBorders>
            <w:vAlign w:val="center"/>
          </w:tcPr>
          <w:p w14:paraId="05C4BDE6" w14:textId="77777777" w:rsidR="0029456C" w:rsidRPr="00751030" w:rsidRDefault="0029456C" w:rsidP="00056927">
            <w:pPr>
              <w:jc w:val="center"/>
              <w:rPr>
                <w:rFonts w:hAnsi="ＭＳ 明朝"/>
              </w:rPr>
            </w:pPr>
            <w:r w:rsidRPr="00751030">
              <w:rPr>
                <w:rFonts w:hAnsi="ＭＳ 明朝" w:hint="eastAsia"/>
              </w:rPr>
              <w:t>Ｈ</w:t>
            </w:r>
          </w:p>
        </w:tc>
      </w:tr>
      <w:tr w:rsidR="0029456C" w:rsidRPr="00751030" w14:paraId="125FEA55" w14:textId="77777777">
        <w:trPr>
          <w:trHeight w:val="97"/>
        </w:trPr>
        <w:tc>
          <w:tcPr>
            <w:tcW w:w="1642" w:type="dxa"/>
            <w:tcBorders>
              <w:top w:val="single" w:sz="8" w:space="0" w:color="auto"/>
              <w:left w:val="single" w:sz="8" w:space="0" w:color="auto"/>
              <w:bottom w:val="single" w:sz="8" w:space="0" w:color="auto"/>
              <w:right w:val="single" w:sz="8" w:space="0" w:color="auto"/>
            </w:tcBorders>
          </w:tcPr>
          <w:p w14:paraId="47575446" w14:textId="77777777" w:rsidR="0029456C" w:rsidRPr="00751030" w:rsidRDefault="0029456C" w:rsidP="00056927">
            <w:pPr>
              <w:jc w:val="center"/>
              <w:rPr>
                <w:rFonts w:hAnsi="ＭＳ 明朝"/>
              </w:rPr>
            </w:pPr>
            <w:r w:rsidRPr="00751030">
              <w:rPr>
                <w:rFonts w:hAnsi="ＭＳ 明朝" w:hint="eastAsia"/>
              </w:rPr>
              <w:t>係数</w:t>
            </w:r>
          </w:p>
        </w:tc>
        <w:tc>
          <w:tcPr>
            <w:tcW w:w="616" w:type="dxa"/>
            <w:tcBorders>
              <w:top w:val="single" w:sz="8" w:space="0" w:color="auto"/>
              <w:left w:val="single" w:sz="8" w:space="0" w:color="auto"/>
              <w:bottom w:val="single" w:sz="8" w:space="0" w:color="auto"/>
              <w:right w:val="single" w:sz="4" w:space="0" w:color="auto"/>
            </w:tcBorders>
          </w:tcPr>
          <w:p w14:paraId="7C48DFF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12C5CF98"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2</w:t>
            </w:r>
          </w:p>
        </w:tc>
        <w:tc>
          <w:tcPr>
            <w:tcW w:w="616" w:type="dxa"/>
            <w:tcBorders>
              <w:top w:val="single" w:sz="8" w:space="0" w:color="auto"/>
              <w:left w:val="single" w:sz="4" w:space="0" w:color="auto"/>
              <w:bottom w:val="single" w:sz="8" w:space="0" w:color="auto"/>
              <w:right w:val="single" w:sz="4" w:space="0" w:color="auto"/>
            </w:tcBorders>
          </w:tcPr>
          <w:p w14:paraId="49B9B63C"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74910897" w14:textId="77777777" w:rsidR="0029456C" w:rsidRPr="00751030" w:rsidRDefault="0029456C" w:rsidP="00056927">
            <w:pPr>
              <w:jc w:val="center"/>
              <w:rPr>
                <w:rFonts w:hAnsi="ＭＳ 明朝"/>
              </w:rPr>
            </w:pPr>
            <w:r w:rsidRPr="00751030">
              <w:rPr>
                <w:rFonts w:hAnsi="ＭＳ 明朝"/>
              </w:rPr>
              <w:t>3.</w:t>
            </w:r>
            <w:r w:rsidRPr="00751030">
              <w:rPr>
                <w:rFonts w:hAnsi="ＭＳ 明朝" w:hint="eastAsia"/>
              </w:rPr>
              <w:t>1</w:t>
            </w:r>
          </w:p>
        </w:tc>
        <w:tc>
          <w:tcPr>
            <w:tcW w:w="616" w:type="dxa"/>
            <w:tcBorders>
              <w:top w:val="single" w:sz="8" w:space="0" w:color="auto"/>
              <w:left w:val="single" w:sz="4" w:space="0" w:color="auto"/>
              <w:bottom w:val="single" w:sz="8" w:space="0" w:color="auto"/>
              <w:right w:val="single" w:sz="4" w:space="0" w:color="auto"/>
            </w:tcBorders>
          </w:tcPr>
          <w:p w14:paraId="7B037F2A"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50326744" w14:textId="77777777" w:rsidR="0029456C" w:rsidRPr="00751030" w:rsidRDefault="0029456C" w:rsidP="00056927">
            <w:pPr>
              <w:jc w:val="center"/>
              <w:rPr>
                <w:rFonts w:hAnsi="ＭＳ 明朝"/>
              </w:rPr>
            </w:pPr>
            <w:r w:rsidRPr="00751030">
              <w:rPr>
                <w:rFonts w:hAnsi="ＭＳ 明朝"/>
              </w:rPr>
              <w:t>3.0</w:t>
            </w:r>
          </w:p>
        </w:tc>
        <w:tc>
          <w:tcPr>
            <w:tcW w:w="616" w:type="dxa"/>
            <w:tcBorders>
              <w:top w:val="single" w:sz="8" w:space="0" w:color="auto"/>
              <w:left w:val="single" w:sz="4" w:space="0" w:color="auto"/>
              <w:bottom w:val="single" w:sz="8" w:space="0" w:color="auto"/>
              <w:right w:val="single" w:sz="4" w:space="0" w:color="auto"/>
            </w:tcBorders>
          </w:tcPr>
          <w:p w14:paraId="38B08308"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6</w:t>
            </w:r>
          </w:p>
        </w:tc>
        <w:tc>
          <w:tcPr>
            <w:tcW w:w="616" w:type="dxa"/>
            <w:tcBorders>
              <w:top w:val="single" w:sz="8" w:space="0" w:color="auto"/>
              <w:left w:val="single" w:sz="4" w:space="0" w:color="auto"/>
              <w:bottom w:val="single" w:sz="8" w:space="0" w:color="auto"/>
              <w:right w:val="single" w:sz="8" w:space="0" w:color="auto"/>
            </w:tcBorders>
          </w:tcPr>
          <w:p w14:paraId="669F8FE3" w14:textId="77777777" w:rsidR="0029456C" w:rsidRPr="00751030" w:rsidRDefault="0029456C" w:rsidP="00056927">
            <w:pPr>
              <w:jc w:val="center"/>
              <w:rPr>
                <w:rFonts w:hAnsi="ＭＳ 明朝"/>
              </w:rPr>
            </w:pPr>
            <w:r w:rsidRPr="00751030">
              <w:rPr>
                <w:rFonts w:hAnsi="ＭＳ 明朝"/>
              </w:rPr>
              <w:t>2.</w:t>
            </w:r>
            <w:r w:rsidRPr="00751030">
              <w:rPr>
                <w:rFonts w:hAnsi="ＭＳ 明朝" w:hint="eastAsia"/>
              </w:rPr>
              <w:t>3</w:t>
            </w:r>
          </w:p>
        </w:tc>
      </w:tr>
    </w:tbl>
    <w:p w14:paraId="04AD83D1" w14:textId="77777777" w:rsidR="0029456C" w:rsidRPr="00751030" w:rsidRDefault="0029456C" w:rsidP="0029456C">
      <w:pPr>
        <w:ind w:leftChars="100" w:left="428" w:hangingChars="100" w:hanging="214"/>
        <w:rPr>
          <w:rFonts w:hAnsi="ＭＳ 明朝"/>
        </w:rPr>
      </w:pPr>
    </w:p>
    <w:p w14:paraId="0FA6A09A" w14:textId="77777777" w:rsidR="0029456C" w:rsidRPr="00751030" w:rsidRDefault="0029456C" w:rsidP="0029456C">
      <w:pPr>
        <w:ind w:left="214" w:hangingChars="100" w:hanging="214"/>
        <w:rPr>
          <w:rFonts w:ascii="ＭＳ 明朝" w:hAnsi="ＭＳ 明朝"/>
        </w:rPr>
      </w:pPr>
      <w:r w:rsidRPr="00751030">
        <w:rPr>
          <w:rFonts w:ascii="ＭＳ 明朝" w:hAnsi="ＭＳ 明朝" w:hint="eastAsia"/>
          <w:color w:val="000000"/>
        </w:rPr>
        <w:t xml:space="preserve">２　</w:t>
      </w:r>
      <w:r w:rsidRPr="00751030">
        <w:rPr>
          <w:rFonts w:ascii="ＭＳ 明朝" w:hAnsi="ＭＳ 明朝" w:hint="eastAsia"/>
        </w:rPr>
        <w:t>２年未満貸付特約書に</w:t>
      </w:r>
      <w:r w:rsidRPr="00751030">
        <w:rPr>
          <w:rFonts w:ascii="ＭＳ 明朝" w:hAnsi="ＭＳ 明朝" w:hint="eastAsia"/>
          <w:color w:val="000000"/>
        </w:rPr>
        <w:t>係る保険価額当たりの</w:t>
      </w:r>
      <w:r w:rsidRPr="00751030">
        <w:rPr>
          <w:rFonts w:ascii="ＭＳ 明朝" w:hAnsi="ＭＳ 明朝" w:hint="eastAsia"/>
        </w:rPr>
        <w:t>保険料率</w:t>
      </w:r>
    </w:p>
    <w:p w14:paraId="066BE5DA" w14:textId="77777777" w:rsidR="0029456C" w:rsidRPr="00751030" w:rsidRDefault="0029456C" w:rsidP="0029456C">
      <w:pPr>
        <w:ind w:leftChars="100" w:left="214"/>
        <w:rPr>
          <w:rFonts w:ascii="ＭＳ 明朝" w:hAnsi="ＭＳ 明朝"/>
        </w:rPr>
      </w:pPr>
      <w:r w:rsidRPr="00751030">
        <w:rPr>
          <w:rFonts w:ascii="ＭＳ 明朝" w:hAnsi="ＭＳ 明朝" w:hint="eastAsia"/>
        </w:rPr>
        <w:t>(1)　非常事由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745D8E9F"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基本保険料率(％)＝（ａＸ＋ｂ）×非常付保率÷０</w:t>
      </w:r>
      <w:r w:rsidRPr="00751030">
        <w:rPr>
          <w:rFonts w:ascii="ＭＳ 明朝" w:hAnsi="ＭＳ 明朝"/>
        </w:rPr>
        <w:t>.</w:t>
      </w:r>
      <w:r w:rsidRPr="00751030">
        <w:rPr>
          <w:rFonts w:ascii="ＭＳ 明朝" w:hAnsi="ＭＳ 明朝" w:hint="eastAsia"/>
        </w:rPr>
        <w:t>９７５</w:t>
      </w:r>
    </w:p>
    <w:p w14:paraId="44354CF8"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①　係数ａ及びｂは、下表のとおりとする。</w:t>
      </w:r>
    </w:p>
    <w:tbl>
      <w:tblPr>
        <w:tblW w:w="5681" w:type="dxa"/>
        <w:tblInd w:w="735" w:type="dxa"/>
        <w:tblBorders>
          <w:top w:val="nil"/>
          <w:left w:val="nil"/>
          <w:bottom w:val="nil"/>
          <w:right w:val="nil"/>
        </w:tblBorders>
        <w:tblLayout w:type="fixed"/>
        <w:tblLook w:val="0000" w:firstRow="0" w:lastRow="0" w:firstColumn="0" w:lastColumn="0" w:noHBand="0" w:noVBand="0"/>
      </w:tblPr>
      <w:tblGrid>
        <w:gridCol w:w="2392"/>
        <w:gridCol w:w="1794"/>
        <w:gridCol w:w="1495"/>
      </w:tblGrid>
      <w:tr w:rsidR="0029456C" w:rsidRPr="00751030" w14:paraId="2ACC9E8D" w14:textId="77777777">
        <w:trPr>
          <w:trHeight w:val="297"/>
        </w:trPr>
        <w:tc>
          <w:tcPr>
            <w:tcW w:w="2392" w:type="dxa"/>
            <w:tcBorders>
              <w:top w:val="single" w:sz="8" w:space="0" w:color="auto"/>
              <w:left w:val="single" w:sz="8" w:space="0" w:color="auto"/>
              <w:right w:val="single" w:sz="8" w:space="0" w:color="auto"/>
            </w:tcBorders>
            <w:shd w:val="clear" w:color="auto" w:fill="auto"/>
            <w:vAlign w:val="center"/>
          </w:tcPr>
          <w:p w14:paraId="4BD68C73" w14:textId="77777777" w:rsidR="0029456C" w:rsidRPr="00751030" w:rsidRDefault="0029456C" w:rsidP="002D1E3A">
            <w:pPr>
              <w:spacing w:line="240" w:lineRule="exact"/>
              <w:jc w:val="center"/>
              <w:rPr>
                <w:rFonts w:hAnsi="ＭＳ 明朝"/>
              </w:rPr>
            </w:pPr>
            <w:r w:rsidRPr="00751030">
              <w:rPr>
                <w:rFonts w:hAnsi="ＭＳ 明朝" w:hint="eastAsia"/>
                <w:kern w:val="0"/>
              </w:rPr>
              <w:t>国カテゴリー</w:t>
            </w:r>
          </w:p>
        </w:tc>
        <w:tc>
          <w:tcPr>
            <w:tcW w:w="1794" w:type="dxa"/>
            <w:tcBorders>
              <w:top w:val="single" w:sz="8" w:space="0" w:color="auto"/>
              <w:left w:val="single" w:sz="4" w:space="0" w:color="auto"/>
              <w:right w:val="single" w:sz="4" w:space="0" w:color="auto"/>
            </w:tcBorders>
            <w:shd w:val="clear" w:color="auto" w:fill="auto"/>
            <w:vAlign w:val="center"/>
          </w:tcPr>
          <w:p w14:paraId="00D70720"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1495" w:type="dxa"/>
            <w:tcBorders>
              <w:top w:val="single" w:sz="8" w:space="0" w:color="auto"/>
              <w:left w:val="single" w:sz="4" w:space="0" w:color="auto"/>
              <w:right w:val="single" w:sz="8" w:space="0" w:color="auto"/>
            </w:tcBorders>
            <w:shd w:val="clear" w:color="auto" w:fill="auto"/>
            <w:vAlign w:val="center"/>
          </w:tcPr>
          <w:p w14:paraId="543906F4"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49165C07" w14:textId="77777777">
        <w:trPr>
          <w:trHeight w:val="369"/>
        </w:trPr>
        <w:tc>
          <w:tcPr>
            <w:tcW w:w="2392" w:type="dxa"/>
            <w:tcBorders>
              <w:top w:val="single" w:sz="8" w:space="0" w:color="auto"/>
              <w:left w:val="single" w:sz="8" w:space="0" w:color="auto"/>
              <w:bottom w:val="single" w:sz="4" w:space="0" w:color="000000"/>
              <w:right w:val="single" w:sz="8" w:space="0" w:color="auto"/>
            </w:tcBorders>
            <w:shd w:val="clear" w:color="auto" w:fill="auto"/>
          </w:tcPr>
          <w:p w14:paraId="06EB5959"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794" w:type="dxa"/>
            <w:tcBorders>
              <w:top w:val="single" w:sz="8" w:space="0" w:color="auto"/>
              <w:left w:val="single" w:sz="4" w:space="0" w:color="000000"/>
              <w:bottom w:val="single" w:sz="4" w:space="0" w:color="000000"/>
              <w:right w:val="single" w:sz="4" w:space="0" w:color="000000"/>
            </w:tcBorders>
          </w:tcPr>
          <w:p w14:paraId="0DCF61CF" w14:textId="77777777" w:rsidR="0029456C" w:rsidRPr="00751030" w:rsidRDefault="0029456C" w:rsidP="00056927">
            <w:pPr>
              <w:jc w:val="center"/>
              <w:rPr>
                <w:rFonts w:hAnsi="ＭＳ 明朝" w:cs="Arial"/>
                <w:color w:val="000000"/>
              </w:rPr>
            </w:pPr>
            <w:r w:rsidRPr="00751030">
              <w:rPr>
                <w:rFonts w:hAnsi="ＭＳ 明朝" w:cs="Arial"/>
                <w:color w:val="000000"/>
              </w:rPr>
              <w:t>0.000145</w:t>
            </w:r>
          </w:p>
        </w:tc>
        <w:tc>
          <w:tcPr>
            <w:tcW w:w="1495" w:type="dxa"/>
            <w:tcBorders>
              <w:top w:val="single" w:sz="8" w:space="0" w:color="auto"/>
              <w:left w:val="single" w:sz="4" w:space="0" w:color="000000"/>
              <w:bottom w:val="single" w:sz="4" w:space="0" w:color="000000"/>
              <w:right w:val="single" w:sz="8" w:space="0" w:color="auto"/>
            </w:tcBorders>
            <w:shd w:val="clear" w:color="auto" w:fill="auto"/>
          </w:tcPr>
          <w:p w14:paraId="67E7F7B2"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72E76082"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79D555C0"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794" w:type="dxa"/>
            <w:tcBorders>
              <w:top w:val="single" w:sz="4" w:space="0" w:color="000000"/>
              <w:left w:val="single" w:sz="4" w:space="0" w:color="000000"/>
              <w:bottom w:val="single" w:sz="4" w:space="0" w:color="000000"/>
              <w:right w:val="single" w:sz="4" w:space="0" w:color="000000"/>
            </w:tcBorders>
          </w:tcPr>
          <w:p w14:paraId="0847A575" w14:textId="77777777" w:rsidR="0029456C" w:rsidRPr="00751030" w:rsidRDefault="0029456C" w:rsidP="00056927">
            <w:pPr>
              <w:jc w:val="center"/>
              <w:rPr>
                <w:rFonts w:hAnsi="ＭＳ 明朝" w:cs="Arial"/>
                <w:color w:val="000000"/>
              </w:rPr>
            </w:pPr>
            <w:r w:rsidRPr="00751030">
              <w:rPr>
                <w:rFonts w:hAnsi="ＭＳ 明朝" w:cs="Arial"/>
                <w:color w:val="000000"/>
              </w:rPr>
              <w:t>0.000746</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3FA332F9" w14:textId="77777777" w:rsidR="0029456C" w:rsidRPr="00751030" w:rsidRDefault="0029456C" w:rsidP="00056927">
            <w:pPr>
              <w:jc w:val="center"/>
              <w:rPr>
                <w:rFonts w:hAnsi="ＭＳ 明朝" w:cs="Arial"/>
                <w:color w:val="000000"/>
              </w:rPr>
            </w:pPr>
            <w:r w:rsidRPr="00751030">
              <w:rPr>
                <w:rFonts w:hAnsi="ＭＳ 明朝" w:cs="Arial"/>
                <w:color w:val="000000"/>
              </w:rPr>
              <w:t>0.003</w:t>
            </w:r>
          </w:p>
        </w:tc>
      </w:tr>
      <w:tr w:rsidR="0029456C" w:rsidRPr="00751030" w14:paraId="784A3FC7"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316E443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794" w:type="dxa"/>
            <w:tcBorders>
              <w:top w:val="single" w:sz="4" w:space="0" w:color="000000"/>
              <w:left w:val="single" w:sz="4" w:space="0" w:color="000000"/>
              <w:bottom w:val="single" w:sz="4" w:space="0" w:color="000000"/>
              <w:right w:val="single" w:sz="4" w:space="0" w:color="000000"/>
            </w:tcBorders>
          </w:tcPr>
          <w:p w14:paraId="6E3B44CC" w14:textId="77777777" w:rsidR="0029456C" w:rsidRPr="00751030" w:rsidRDefault="0029456C" w:rsidP="00056927">
            <w:pPr>
              <w:jc w:val="center"/>
              <w:rPr>
                <w:rFonts w:hAnsi="ＭＳ 明朝" w:cs="Arial"/>
                <w:color w:val="000000"/>
              </w:rPr>
            </w:pPr>
            <w:r w:rsidRPr="00751030">
              <w:rPr>
                <w:rFonts w:hAnsi="ＭＳ 明朝" w:cs="Arial"/>
                <w:color w:val="000000"/>
              </w:rPr>
              <w:t>0.001477</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72CB3201"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52E0B384" w14:textId="77777777">
        <w:trPr>
          <w:trHeight w:val="354"/>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537DB964"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794" w:type="dxa"/>
            <w:tcBorders>
              <w:top w:val="single" w:sz="4" w:space="0" w:color="000000"/>
              <w:left w:val="single" w:sz="4" w:space="0" w:color="000000"/>
              <w:bottom w:val="single" w:sz="4" w:space="0" w:color="000000"/>
              <w:right w:val="single" w:sz="4" w:space="0" w:color="000000"/>
            </w:tcBorders>
          </w:tcPr>
          <w:p w14:paraId="193E1429" w14:textId="77777777" w:rsidR="0029456C" w:rsidRPr="00751030" w:rsidRDefault="0029456C" w:rsidP="00056927">
            <w:pPr>
              <w:jc w:val="center"/>
              <w:rPr>
                <w:rFonts w:hAnsi="ＭＳ 明朝" w:cs="Arial"/>
                <w:color w:val="000000"/>
              </w:rPr>
            </w:pPr>
            <w:r w:rsidRPr="00751030">
              <w:rPr>
                <w:rFonts w:hAnsi="ＭＳ 明朝" w:cs="Arial"/>
                <w:color w:val="000000"/>
              </w:rPr>
              <w:t>0.002226</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7D9832C5" w14:textId="77777777" w:rsidR="0029456C" w:rsidRPr="00751030" w:rsidRDefault="0029456C" w:rsidP="00056927">
            <w:pPr>
              <w:jc w:val="center"/>
              <w:rPr>
                <w:rFonts w:hAnsi="ＭＳ 明朝" w:cs="Arial"/>
                <w:color w:val="000000"/>
              </w:rPr>
            </w:pPr>
            <w:r w:rsidRPr="00751030">
              <w:rPr>
                <w:rFonts w:hAnsi="ＭＳ 明朝" w:cs="Arial"/>
                <w:color w:val="000000"/>
              </w:rPr>
              <w:t>0.010</w:t>
            </w:r>
          </w:p>
        </w:tc>
      </w:tr>
      <w:tr w:rsidR="0029456C" w:rsidRPr="00751030" w14:paraId="5252722E"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1153A3D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794" w:type="dxa"/>
            <w:tcBorders>
              <w:top w:val="single" w:sz="4" w:space="0" w:color="000000"/>
              <w:left w:val="single" w:sz="4" w:space="0" w:color="000000"/>
              <w:bottom w:val="single" w:sz="4" w:space="0" w:color="000000"/>
              <w:right w:val="single" w:sz="4" w:space="0" w:color="000000"/>
            </w:tcBorders>
          </w:tcPr>
          <w:p w14:paraId="50C18DF4" w14:textId="77777777" w:rsidR="0029456C" w:rsidRPr="00751030" w:rsidRDefault="0029456C" w:rsidP="00056927">
            <w:pPr>
              <w:jc w:val="center"/>
              <w:rPr>
                <w:rFonts w:hAnsi="ＭＳ 明朝" w:cs="Arial"/>
                <w:color w:val="000000"/>
              </w:rPr>
            </w:pPr>
            <w:r w:rsidRPr="00751030">
              <w:rPr>
                <w:rFonts w:hAnsi="ＭＳ 明朝" w:cs="Arial"/>
                <w:color w:val="000000"/>
              </w:rPr>
              <w:t>0.002837</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2C6FA67A"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25591636" w14:textId="77777777">
        <w:trPr>
          <w:trHeight w:val="369"/>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3FF34313"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lastRenderedPageBreak/>
              <w:t>Ｆ</w:t>
            </w:r>
          </w:p>
        </w:tc>
        <w:tc>
          <w:tcPr>
            <w:tcW w:w="1794" w:type="dxa"/>
            <w:tcBorders>
              <w:top w:val="single" w:sz="4" w:space="0" w:color="000000"/>
              <w:left w:val="single" w:sz="4" w:space="0" w:color="000000"/>
              <w:bottom w:val="single" w:sz="4" w:space="0" w:color="000000"/>
              <w:right w:val="single" w:sz="4" w:space="0" w:color="000000"/>
            </w:tcBorders>
          </w:tcPr>
          <w:p w14:paraId="72610D1C" w14:textId="77777777" w:rsidR="0029456C" w:rsidRPr="00751030" w:rsidRDefault="0029456C" w:rsidP="00056927">
            <w:pPr>
              <w:jc w:val="center"/>
              <w:rPr>
                <w:rFonts w:hAnsi="ＭＳ 明朝" w:cs="Arial"/>
                <w:color w:val="000000"/>
              </w:rPr>
            </w:pPr>
            <w:r w:rsidRPr="00751030">
              <w:rPr>
                <w:rFonts w:hAnsi="ＭＳ 明朝" w:cs="Arial"/>
                <w:color w:val="000000"/>
              </w:rPr>
              <w:t>0.003345</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1040E9E1" w14:textId="77777777" w:rsidR="0029456C" w:rsidRPr="00751030" w:rsidRDefault="0029456C" w:rsidP="00056927">
            <w:pPr>
              <w:jc w:val="center"/>
              <w:rPr>
                <w:rFonts w:hAnsi="ＭＳ 明朝" w:cs="Arial"/>
                <w:color w:val="000000"/>
              </w:rPr>
            </w:pPr>
            <w:r w:rsidRPr="00751030">
              <w:rPr>
                <w:rFonts w:hAnsi="ＭＳ 明朝" w:cs="Arial"/>
                <w:color w:val="000000"/>
              </w:rPr>
              <w:t>0.029</w:t>
            </w:r>
          </w:p>
        </w:tc>
      </w:tr>
      <w:tr w:rsidR="0029456C" w:rsidRPr="00751030" w14:paraId="5033FA1F" w14:textId="77777777">
        <w:trPr>
          <w:trHeight w:val="354"/>
        </w:trPr>
        <w:tc>
          <w:tcPr>
            <w:tcW w:w="2392" w:type="dxa"/>
            <w:tcBorders>
              <w:top w:val="single" w:sz="4" w:space="0" w:color="000000"/>
              <w:left w:val="single" w:sz="8" w:space="0" w:color="auto"/>
              <w:bottom w:val="single" w:sz="4" w:space="0" w:color="000000"/>
              <w:right w:val="single" w:sz="8" w:space="0" w:color="auto"/>
            </w:tcBorders>
            <w:shd w:val="clear" w:color="auto" w:fill="auto"/>
          </w:tcPr>
          <w:p w14:paraId="65B5D54E"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794" w:type="dxa"/>
            <w:tcBorders>
              <w:top w:val="single" w:sz="4" w:space="0" w:color="000000"/>
              <w:left w:val="single" w:sz="4" w:space="0" w:color="000000"/>
              <w:bottom w:val="single" w:sz="4" w:space="0" w:color="000000"/>
              <w:right w:val="single" w:sz="4" w:space="0" w:color="000000"/>
            </w:tcBorders>
          </w:tcPr>
          <w:p w14:paraId="0BC4FA50" w14:textId="77777777" w:rsidR="0029456C" w:rsidRPr="00751030" w:rsidRDefault="0029456C" w:rsidP="00056927">
            <w:pPr>
              <w:jc w:val="center"/>
              <w:rPr>
                <w:rFonts w:hAnsi="ＭＳ 明朝" w:cs="Arial"/>
                <w:color w:val="000000"/>
              </w:rPr>
            </w:pPr>
            <w:r w:rsidRPr="00751030">
              <w:rPr>
                <w:rFonts w:hAnsi="ＭＳ 明朝" w:cs="Arial"/>
                <w:color w:val="000000"/>
              </w:rPr>
              <w:t>0.004402</w:t>
            </w:r>
          </w:p>
        </w:tc>
        <w:tc>
          <w:tcPr>
            <w:tcW w:w="1495" w:type="dxa"/>
            <w:tcBorders>
              <w:top w:val="single" w:sz="4" w:space="0" w:color="000000"/>
              <w:left w:val="single" w:sz="4" w:space="0" w:color="000000"/>
              <w:bottom w:val="single" w:sz="4" w:space="0" w:color="000000"/>
              <w:right w:val="single" w:sz="8" w:space="0" w:color="auto"/>
            </w:tcBorders>
            <w:shd w:val="clear" w:color="auto" w:fill="auto"/>
          </w:tcPr>
          <w:p w14:paraId="1EC394E6" w14:textId="77777777" w:rsidR="0029456C" w:rsidRPr="00751030" w:rsidRDefault="0029456C" w:rsidP="00056927">
            <w:pPr>
              <w:jc w:val="center"/>
              <w:rPr>
                <w:rFonts w:hAnsi="ＭＳ 明朝" w:cs="Arial"/>
                <w:color w:val="000000"/>
              </w:rPr>
            </w:pPr>
            <w:r w:rsidRPr="00751030">
              <w:rPr>
                <w:rFonts w:hAnsi="ＭＳ 明朝" w:cs="Arial"/>
                <w:color w:val="000000"/>
              </w:rPr>
              <w:t>0.091</w:t>
            </w:r>
          </w:p>
        </w:tc>
      </w:tr>
      <w:tr w:rsidR="0029456C" w:rsidRPr="00751030" w14:paraId="79E60EB5" w14:textId="77777777">
        <w:trPr>
          <w:trHeight w:val="369"/>
        </w:trPr>
        <w:tc>
          <w:tcPr>
            <w:tcW w:w="2392" w:type="dxa"/>
            <w:tcBorders>
              <w:top w:val="single" w:sz="4" w:space="0" w:color="000000"/>
              <w:left w:val="single" w:sz="8" w:space="0" w:color="auto"/>
              <w:bottom w:val="single" w:sz="8" w:space="0" w:color="auto"/>
              <w:right w:val="single" w:sz="8" w:space="0" w:color="auto"/>
            </w:tcBorders>
            <w:shd w:val="clear" w:color="auto" w:fill="auto"/>
          </w:tcPr>
          <w:p w14:paraId="750F446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794" w:type="dxa"/>
            <w:tcBorders>
              <w:top w:val="single" w:sz="4" w:space="0" w:color="000000"/>
              <w:left w:val="single" w:sz="4" w:space="0" w:color="000000"/>
              <w:bottom w:val="single" w:sz="8" w:space="0" w:color="auto"/>
              <w:right w:val="single" w:sz="4" w:space="0" w:color="000000"/>
            </w:tcBorders>
          </w:tcPr>
          <w:p w14:paraId="65C159F9" w14:textId="77777777" w:rsidR="0029456C" w:rsidRPr="00751030" w:rsidRDefault="0029456C" w:rsidP="00056927">
            <w:pPr>
              <w:jc w:val="center"/>
              <w:rPr>
                <w:rFonts w:hAnsi="ＭＳ 明朝" w:cs="Arial"/>
                <w:color w:val="000000"/>
              </w:rPr>
            </w:pPr>
            <w:r w:rsidRPr="00751030">
              <w:rPr>
                <w:rFonts w:hAnsi="ＭＳ 明朝" w:cs="Arial"/>
                <w:color w:val="000000"/>
              </w:rPr>
              <w:t>0.005837</w:t>
            </w:r>
          </w:p>
        </w:tc>
        <w:tc>
          <w:tcPr>
            <w:tcW w:w="1495" w:type="dxa"/>
            <w:tcBorders>
              <w:top w:val="single" w:sz="4" w:space="0" w:color="000000"/>
              <w:left w:val="single" w:sz="4" w:space="0" w:color="000000"/>
              <w:bottom w:val="single" w:sz="8" w:space="0" w:color="auto"/>
              <w:right w:val="single" w:sz="8" w:space="0" w:color="auto"/>
            </w:tcBorders>
            <w:shd w:val="clear" w:color="auto" w:fill="auto"/>
          </w:tcPr>
          <w:p w14:paraId="45A584D7" w14:textId="77777777" w:rsidR="0029456C" w:rsidRPr="00751030" w:rsidRDefault="0029456C" w:rsidP="00056927">
            <w:pPr>
              <w:jc w:val="center"/>
              <w:rPr>
                <w:rFonts w:hAnsi="ＭＳ 明朝" w:cs="Arial"/>
                <w:color w:val="000000"/>
              </w:rPr>
            </w:pPr>
            <w:r w:rsidRPr="00751030">
              <w:rPr>
                <w:rFonts w:hAnsi="ＭＳ 明朝" w:cs="Arial"/>
                <w:color w:val="000000"/>
              </w:rPr>
              <w:t>0.121</w:t>
            </w:r>
          </w:p>
        </w:tc>
      </w:tr>
    </w:tbl>
    <w:p w14:paraId="09CF3775" w14:textId="77777777" w:rsidR="0029456C" w:rsidRPr="00751030" w:rsidRDefault="0029456C" w:rsidP="0029456C">
      <w:pPr>
        <w:ind w:leftChars="200" w:left="642" w:hangingChars="100" w:hanging="214"/>
        <w:rPr>
          <w:rFonts w:ascii="ＭＳ 明朝" w:hAnsi="ＭＳ 明朝"/>
        </w:rPr>
      </w:pPr>
      <w:r w:rsidRPr="00751030">
        <w:rPr>
          <w:rFonts w:ascii="ＭＳ 明朝" w:hAnsi="ＭＳ 明朝" w:hint="eastAsia"/>
        </w:rPr>
        <w:t>②　Ｘは、</w:t>
      </w:r>
      <w:r w:rsidRPr="00751030">
        <w:rPr>
          <w:rFonts w:ascii="ＭＳ 明朝" w:hAnsi="ＭＳ 明朝" w:cs="ＭＳ ゴシック" w:hint="eastAsia"/>
          <w:color w:val="000000"/>
        </w:rPr>
        <w:t>償還期間</w:t>
      </w:r>
      <w:r w:rsidRPr="00751030">
        <w:rPr>
          <w:rFonts w:ascii="ＭＳ 明朝" w:hAnsi="ＭＳ 明朝" w:hint="eastAsia"/>
        </w:rPr>
        <w:t>の日数（当該日数が３０日未満の場合にあっては３０日とし、１日未満の端数は四捨五入する。）とする。</w:t>
      </w:r>
    </w:p>
    <w:p w14:paraId="6D8F4729" w14:textId="77777777" w:rsidR="0029456C" w:rsidRPr="00751030" w:rsidRDefault="0029456C" w:rsidP="0029456C">
      <w:pPr>
        <w:ind w:leftChars="100" w:left="214"/>
        <w:rPr>
          <w:rFonts w:ascii="ＭＳ 明朝" w:hAnsi="ＭＳ 明朝"/>
        </w:rPr>
      </w:pPr>
      <w:r w:rsidRPr="00751030">
        <w:rPr>
          <w:rFonts w:ascii="ＭＳ 明朝" w:hAnsi="ＭＳ 明朝" w:hint="eastAsia"/>
        </w:rPr>
        <w:t>(2)　信用事由</w:t>
      </w:r>
      <w:r w:rsidRPr="00751030">
        <w:rPr>
          <w:rFonts w:ascii="ＭＳ 明朝" w:hAnsi="ＭＳ 明朝" w:hint="eastAsia"/>
          <w:color w:val="000000"/>
        </w:rPr>
        <w:t>に係る保険価額当たりの</w:t>
      </w:r>
      <w:r w:rsidRPr="00751030">
        <w:rPr>
          <w:rFonts w:ascii="ＭＳ 明朝" w:hAnsi="ＭＳ 明朝" w:hint="eastAsia"/>
        </w:rPr>
        <w:t>基本保険料率は、次の式により算出する。</w:t>
      </w:r>
    </w:p>
    <w:p w14:paraId="2CA9F0EC" w14:textId="77777777" w:rsidR="0029456C" w:rsidRPr="00751030" w:rsidRDefault="0029456C" w:rsidP="0029456C">
      <w:pPr>
        <w:ind w:leftChars="300" w:left="642"/>
        <w:rPr>
          <w:rFonts w:ascii="ＭＳ 明朝" w:hAnsi="ＭＳ 明朝"/>
        </w:rPr>
      </w:pPr>
      <w:r w:rsidRPr="00751030">
        <w:rPr>
          <w:rFonts w:ascii="ＭＳ 明朝" w:hAnsi="ＭＳ 明朝" w:hint="eastAsia"/>
        </w:rPr>
        <w:t>基本保険料率(％)＝（ａＸ＋ｂ）×信用付保率÷０.９×ｃ</w:t>
      </w:r>
    </w:p>
    <w:p w14:paraId="0E8C5F7C" w14:textId="77777777" w:rsidR="0029456C" w:rsidRPr="00751030" w:rsidRDefault="0029456C" w:rsidP="0029456C">
      <w:pPr>
        <w:ind w:leftChars="288" w:left="831" w:hangingChars="100" w:hanging="214"/>
        <w:rPr>
          <w:rFonts w:ascii="ＭＳ 明朝" w:hAnsi="ＭＳ 明朝"/>
        </w:rPr>
      </w:pPr>
      <w:r w:rsidRPr="00751030">
        <w:rPr>
          <w:rFonts w:ascii="ＭＳ 明朝" w:hAnsi="ＭＳ 明朝" w:hint="eastAsia"/>
        </w:rPr>
        <w:t>①　係数ａ及びｂは、下表のとおりとする。</w:t>
      </w:r>
    </w:p>
    <w:tbl>
      <w:tblPr>
        <w:tblW w:w="7696" w:type="dxa"/>
        <w:tblInd w:w="735" w:type="dxa"/>
        <w:tblBorders>
          <w:top w:val="nil"/>
          <w:left w:val="nil"/>
          <w:bottom w:val="nil"/>
          <w:right w:val="nil"/>
        </w:tblBorders>
        <w:tblLayout w:type="fixed"/>
        <w:tblLook w:val="0000" w:firstRow="0" w:lastRow="0" w:firstColumn="0" w:lastColumn="0" w:noHBand="0" w:noVBand="0"/>
      </w:tblPr>
      <w:tblGrid>
        <w:gridCol w:w="4520"/>
        <w:gridCol w:w="1112"/>
        <w:gridCol w:w="926"/>
        <w:gridCol w:w="1138"/>
      </w:tblGrid>
      <w:tr w:rsidR="0029456C" w:rsidRPr="00751030" w14:paraId="1F2D9234" w14:textId="77777777">
        <w:trPr>
          <w:trHeight w:val="171"/>
        </w:trPr>
        <w:tc>
          <w:tcPr>
            <w:tcW w:w="4520" w:type="dxa"/>
            <w:tcBorders>
              <w:top w:val="single" w:sz="8" w:space="0" w:color="auto"/>
              <w:left w:val="single" w:sz="8" w:space="0" w:color="auto"/>
              <w:right w:val="single" w:sz="8" w:space="0" w:color="auto"/>
            </w:tcBorders>
            <w:shd w:val="clear" w:color="auto" w:fill="auto"/>
            <w:vAlign w:val="center"/>
          </w:tcPr>
          <w:p w14:paraId="3A37D20B" w14:textId="77777777" w:rsidR="0029456C" w:rsidRPr="00751030" w:rsidRDefault="0029456C" w:rsidP="00056927">
            <w:pPr>
              <w:spacing w:line="280" w:lineRule="exact"/>
              <w:jc w:val="center"/>
              <w:rPr>
                <w:rFonts w:hAnsi="ＭＳ 明朝" w:cs="ＭＳ ゴシック"/>
                <w:color w:val="000000"/>
              </w:rPr>
            </w:pPr>
            <w:r w:rsidRPr="00751030">
              <w:rPr>
                <w:rFonts w:hAnsi="ＭＳ 明朝" w:cs="ＭＳ ゴシック" w:hint="eastAsia"/>
                <w:color w:val="000000"/>
              </w:rPr>
              <w:t>借入人の</w:t>
            </w:r>
            <w:r w:rsidRPr="00751030">
              <w:rPr>
                <w:rFonts w:hAnsi="ＭＳ 明朝" w:hint="eastAsia"/>
              </w:rPr>
              <w:t>保険契約締結日における</w:t>
            </w:r>
            <w:r w:rsidRPr="00751030">
              <w:rPr>
                <w:rFonts w:hAnsi="ＭＳ 明朝" w:cs="ＭＳ ゴシック" w:hint="eastAsia"/>
                <w:color w:val="000000"/>
              </w:rPr>
              <w:t>格付</w:t>
            </w:r>
          </w:p>
        </w:tc>
        <w:tc>
          <w:tcPr>
            <w:tcW w:w="1112" w:type="dxa"/>
            <w:tcBorders>
              <w:top w:val="single" w:sz="8" w:space="0" w:color="auto"/>
              <w:left w:val="single" w:sz="4" w:space="0" w:color="000000"/>
              <w:right w:val="single" w:sz="4" w:space="0" w:color="auto"/>
            </w:tcBorders>
            <w:vAlign w:val="center"/>
          </w:tcPr>
          <w:p w14:paraId="0A81BA1B" w14:textId="77777777" w:rsidR="0029456C" w:rsidRPr="00751030" w:rsidRDefault="0029456C" w:rsidP="00056927">
            <w:pPr>
              <w:jc w:val="center"/>
              <w:rPr>
                <w:rFonts w:hAnsi="ＭＳ 明朝"/>
              </w:rPr>
            </w:pPr>
            <w:r w:rsidRPr="00751030">
              <w:rPr>
                <w:rFonts w:hAnsi="ＭＳ 明朝" w:hint="eastAsia"/>
              </w:rPr>
              <w:t>ａ</w:t>
            </w:r>
          </w:p>
        </w:tc>
        <w:tc>
          <w:tcPr>
            <w:tcW w:w="926" w:type="dxa"/>
            <w:tcBorders>
              <w:top w:val="single" w:sz="8" w:space="0" w:color="auto"/>
              <w:left w:val="single" w:sz="4" w:space="0" w:color="auto"/>
              <w:right w:val="single" w:sz="8" w:space="0" w:color="auto"/>
            </w:tcBorders>
            <w:vAlign w:val="center"/>
          </w:tcPr>
          <w:p w14:paraId="2DCD4393" w14:textId="77777777" w:rsidR="0029456C" w:rsidRPr="00751030" w:rsidRDefault="0029456C" w:rsidP="00056927">
            <w:pPr>
              <w:jc w:val="center"/>
              <w:rPr>
                <w:rFonts w:hAnsi="ＭＳ 明朝"/>
              </w:rPr>
            </w:pPr>
            <w:r w:rsidRPr="00751030">
              <w:rPr>
                <w:rFonts w:hAnsi="ＭＳ 明朝" w:hint="eastAsia"/>
              </w:rPr>
              <w:t>ｂ</w:t>
            </w:r>
          </w:p>
        </w:tc>
        <w:tc>
          <w:tcPr>
            <w:tcW w:w="1138" w:type="dxa"/>
            <w:tcBorders>
              <w:top w:val="single" w:sz="8" w:space="0" w:color="auto"/>
              <w:left w:val="single" w:sz="8" w:space="0" w:color="auto"/>
              <w:right w:val="single" w:sz="8" w:space="0" w:color="auto"/>
            </w:tcBorders>
            <w:vAlign w:val="center"/>
          </w:tcPr>
          <w:p w14:paraId="36A626DC" w14:textId="77777777" w:rsidR="0029456C" w:rsidRPr="00751030" w:rsidRDefault="0029456C" w:rsidP="0029456C">
            <w:pPr>
              <w:spacing w:line="200" w:lineRule="exact"/>
              <w:ind w:leftChars="-17" w:left="-36" w:rightChars="-17" w:right="-36"/>
              <w:jc w:val="center"/>
              <w:rPr>
                <w:rFonts w:hAnsi="ＭＳ 明朝" w:cs="Arial"/>
                <w:color w:val="000000"/>
              </w:rPr>
            </w:pPr>
            <w:r w:rsidRPr="00751030">
              <w:rPr>
                <w:rFonts w:hAnsi="ＭＳ 明朝" w:cs="Arial" w:hint="eastAsia"/>
                <w:color w:val="000000"/>
              </w:rPr>
              <w:t>調整係数</w:t>
            </w:r>
          </w:p>
        </w:tc>
      </w:tr>
      <w:tr w:rsidR="0029456C" w:rsidRPr="00751030" w14:paraId="2528C278" w14:textId="77777777">
        <w:trPr>
          <w:trHeight w:val="151"/>
        </w:trPr>
        <w:tc>
          <w:tcPr>
            <w:tcW w:w="4520" w:type="dxa"/>
            <w:tcBorders>
              <w:top w:val="single" w:sz="8" w:space="0" w:color="auto"/>
              <w:left w:val="single" w:sz="8" w:space="0" w:color="auto"/>
              <w:bottom w:val="single" w:sz="4" w:space="0" w:color="auto"/>
              <w:right w:val="single" w:sz="8" w:space="0" w:color="auto"/>
            </w:tcBorders>
            <w:shd w:val="clear" w:color="auto" w:fill="auto"/>
          </w:tcPr>
          <w:p w14:paraId="324E84EC" w14:textId="77777777" w:rsidR="0029456C" w:rsidRPr="00751030" w:rsidRDefault="0029456C" w:rsidP="0029456C">
            <w:pPr>
              <w:spacing w:line="280" w:lineRule="exact"/>
              <w:ind w:leftChars="-17" w:left="-36" w:rightChars="-17" w:right="-36"/>
              <w:rPr>
                <w:rFonts w:hAnsi="ＭＳ 明朝" w:cs="Arial"/>
                <w:bCs/>
                <w:color w:val="000000"/>
              </w:rPr>
            </w:pPr>
            <w:r w:rsidRPr="00751030">
              <w:rPr>
                <w:rFonts w:hAnsi="ＭＳ 明朝" w:cs="Arial" w:hint="eastAsia"/>
                <w:bCs/>
                <w:color w:val="000000"/>
              </w:rPr>
              <w:t>ＧＳ</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ＧＡ</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ＧＥ</w:t>
            </w:r>
            <w:r w:rsidRPr="00751030">
              <w:rPr>
                <w:rFonts w:hAnsi="ＭＳ 明朝" w:cs="ＭＳ ゴシック" w:hint="eastAsia"/>
                <w:color w:val="000000"/>
              </w:rPr>
              <w:t>格</w:t>
            </w:r>
            <w:r w:rsidRPr="00751030">
              <w:rPr>
                <w:rFonts w:hAnsi="ＭＳ 明朝" w:cs="ＭＳ ゴシック"/>
                <w:color w:val="000000"/>
              </w:rPr>
              <w:t>､</w:t>
            </w:r>
            <w:r w:rsidRPr="00751030">
              <w:rPr>
                <w:rFonts w:hAnsi="ＭＳ 明朝" w:cs="Arial" w:hint="eastAsia"/>
                <w:bCs/>
                <w:color w:val="000000"/>
              </w:rPr>
              <w:t>ＥＥ</w:t>
            </w:r>
            <w:r w:rsidRPr="00751030">
              <w:rPr>
                <w:rFonts w:hAnsi="ＭＳ 明朝" w:cs="ＭＳ ゴシック" w:hint="eastAsia"/>
                <w:color w:val="000000"/>
              </w:rPr>
              <w:t>格又は</w:t>
            </w:r>
            <w:r w:rsidRPr="00751030">
              <w:rPr>
                <w:rFonts w:hAnsi="ＭＳ 明朝" w:cs="Arial" w:hint="eastAsia"/>
                <w:bCs/>
                <w:color w:val="000000"/>
              </w:rPr>
              <w:t>ＳＡ</w:t>
            </w:r>
            <w:r w:rsidRPr="00751030">
              <w:rPr>
                <w:rFonts w:hAnsi="ＭＳ 明朝" w:cs="ＭＳ ゴシック" w:hint="eastAsia"/>
                <w:color w:val="000000"/>
              </w:rPr>
              <w:t>格</w:t>
            </w:r>
          </w:p>
        </w:tc>
        <w:tc>
          <w:tcPr>
            <w:tcW w:w="1112" w:type="dxa"/>
            <w:tcBorders>
              <w:top w:val="single" w:sz="8" w:space="0" w:color="auto"/>
              <w:left w:val="single" w:sz="4" w:space="0" w:color="auto"/>
              <w:right w:val="single" w:sz="4" w:space="0" w:color="000000"/>
            </w:tcBorders>
            <w:vAlign w:val="center"/>
          </w:tcPr>
          <w:p w14:paraId="094E15C6"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0.000616</w:t>
            </w:r>
          </w:p>
        </w:tc>
        <w:tc>
          <w:tcPr>
            <w:tcW w:w="926" w:type="dxa"/>
            <w:tcBorders>
              <w:top w:val="single" w:sz="8" w:space="0" w:color="auto"/>
              <w:left w:val="single" w:sz="4" w:space="0" w:color="000000"/>
              <w:right w:val="single" w:sz="8" w:space="0" w:color="auto"/>
            </w:tcBorders>
            <w:shd w:val="clear" w:color="auto" w:fill="auto"/>
            <w:vAlign w:val="center"/>
          </w:tcPr>
          <w:p w14:paraId="13A5FDB6"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0.000</w:t>
            </w:r>
          </w:p>
        </w:tc>
        <w:tc>
          <w:tcPr>
            <w:tcW w:w="1138" w:type="dxa"/>
            <w:tcBorders>
              <w:top w:val="single" w:sz="8" w:space="0" w:color="auto"/>
              <w:left w:val="single" w:sz="8" w:space="0" w:color="auto"/>
              <w:right w:val="single" w:sz="8" w:space="0" w:color="auto"/>
            </w:tcBorders>
            <w:vAlign w:val="center"/>
          </w:tcPr>
          <w:p w14:paraId="6202EC1B" w14:textId="77777777" w:rsidR="0029456C" w:rsidRPr="00751030" w:rsidRDefault="0029456C" w:rsidP="0029456C">
            <w:pPr>
              <w:tabs>
                <w:tab w:val="left" w:pos="-9095"/>
              </w:tabs>
              <w:ind w:leftChars="-11" w:left="-24" w:rightChars="-17" w:right="-36"/>
              <w:jc w:val="center"/>
              <w:rPr>
                <w:rFonts w:hAnsi="ＭＳ 明朝" w:cs="Arial Narrow"/>
                <w:color w:val="000000"/>
              </w:rPr>
            </w:pPr>
            <w:r w:rsidRPr="00751030">
              <w:rPr>
                <w:rFonts w:hAnsi="ＭＳ 明朝" w:cs="Arial Narrow"/>
                <w:color w:val="000000"/>
              </w:rPr>
              <w:t>0.2</w:t>
            </w:r>
          </w:p>
        </w:tc>
      </w:tr>
      <w:tr w:rsidR="0029456C" w:rsidRPr="00751030" w14:paraId="7E79FCC7" w14:textId="77777777">
        <w:trPr>
          <w:trHeight w:val="143"/>
        </w:trPr>
        <w:tc>
          <w:tcPr>
            <w:tcW w:w="4520" w:type="dxa"/>
            <w:tcBorders>
              <w:top w:val="single" w:sz="4" w:space="0" w:color="auto"/>
              <w:left w:val="single" w:sz="8" w:space="0" w:color="auto"/>
              <w:bottom w:val="single" w:sz="4" w:space="0" w:color="auto"/>
              <w:right w:val="single" w:sz="8" w:space="0" w:color="auto"/>
            </w:tcBorders>
            <w:shd w:val="clear" w:color="auto" w:fill="auto"/>
          </w:tcPr>
          <w:p w14:paraId="27B93655" w14:textId="77777777" w:rsidR="0029456C" w:rsidRPr="00751030" w:rsidRDefault="0029456C" w:rsidP="0029456C">
            <w:pPr>
              <w:ind w:leftChars="-17" w:left="-36"/>
              <w:rPr>
                <w:rFonts w:hAnsi="ＭＳ 明朝" w:cs="Arial"/>
                <w:color w:val="000000"/>
              </w:rPr>
            </w:pPr>
            <w:r w:rsidRPr="00751030">
              <w:rPr>
                <w:rFonts w:hAnsi="ＭＳ 明朝" w:cs="Arial" w:hint="eastAsia"/>
                <w:bCs/>
                <w:color w:val="000000"/>
              </w:rPr>
              <w:t>ＥＡ</w:t>
            </w:r>
            <w:r w:rsidRPr="00751030">
              <w:rPr>
                <w:rFonts w:hAnsi="ＭＳ 明朝" w:cs="ＭＳ ゴシック" w:hint="eastAsia"/>
                <w:color w:val="000000"/>
              </w:rPr>
              <w:t>格</w:t>
            </w:r>
          </w:p>
        </w:tc>
        <w:tc>
          <w:tcPr>
            <w:tcW w:w="1112" w:type="dxa"/>
            <w:tcBorders>
              <w:top w:val="single" w:sz="4" w:space="0" w:color="000000"/>
              <w:left w:val="single" w:sz="4" w:space="0" w:color="auto"/>
              <w:bottom w:val="single" w:sz="4" w:space="0" w:color="000000"/>
              <w:right w:val="single" w:sz="4" w:space="0" w:color="000000"/>
            </w:tcBorders>
            <w:vAlign w:val="center"/>
          </w:tcPr>
          <w:p w14:paraId="07663253"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0.001092</w:t>
            </w:r>
          </w:p>
        </w:tc>
        <w:tc>
          <w:tcPr>
            <w:tcW w:w="926" w:type="dxa"/>
            <w:tcBorders>
              <w:top w:val="single" w:sz="4" w:space="0" w:color="000000"/>
              <w:left w:val="single" w:sz="4" w:space="0" w:color="000000"/>
              <w:bottom w:val="single" w:sz="4" w:space="0" w:color="000000"/>
              <w:right w:val="single" w:sz="8" w:space="0" w:color="auto"/>
            </w:tcBorders>
            <w:shd w:val="clear" w:color="auto" w:fill="auto"/>
            <w:vAlign w:val="center"/>
          </w:tcPr>
          <w:p w14:paraId="76A54CA7" w14:textId="77777777" w:rsidR="0029456C" w:rsidRPr="00751030" w:rsidRDefault="0029456C" w:rsidP="0029456C">
            <w:pPr>
              <w:ind w:leftChars="-17" w:left="-36" w:rightChars="-28" w:right="-60"/>
              <w:jc w:val="center"/>
              <w:rPr>
                <w:rFonts w:hAnsi="ＭＳ 明朝" w:cs="Arial Narrow"/>
                <w:color w:val="000000"/>
              </w:rPr>
            </w:pPr>
            <w:r w:rsidRPr="00751030">
              <w:rPr>
                <w:rFonts w:hAnsi="ＭＳ 明朝" w:cs="Arial Narrow"/>
                <w:color w:val="000000"/>
              </w:rPr>
              <w:t>0.020</w:t>
            </w:r>
          </w:p>
        </w:tc>
        <w:tc>
          <w:tcPr>
            <w:tcW w:w="1138" w:type="dxa"/>
            <w:tcBorders>
              <w:top w:val="single" w:sz="4" w:space="0" w:color="000000"/>
              <w:left w:val="single" w:sz="8" w:space="0" w:color="auto"/>
              <w:bottom w:val="single" w:sz="4" w:space="0" w:color="000000"/>
              <w:right w:val="single" w:sz="8" w:space="0" w:color="auto"/>
            </w:tcBorders>
            <w:vAlign w:val="center"/>
          </w:tcPr>
          <w:p w14:paraId="3E7A8CD7" w14:textId="77777777" w:rsidR="0029456C" w:rsidRPr="00751030" w:rsidRDefault="0029456C" w:rsidP="0029456C">
            <w:pPr>
              <w:ind w:leftChars="-11" w:left="-24" w:rightChars="-17" w:right="-36"/>
              <w:jc w:val="center"/>
              <w:rPr>
                <w:rFonts w:hAnsi="ＭＳ 明朝" w:cs="Arial Narrow"/>
                <w:color w:val="000000"/>
              </w:rPr>
            </w:pPr>
            <w:r w:rsidRPr="00751030">
              <w:rPr>
                <w:rFonts w:hAnsi="ＭＳ 明朝" w:cs="Arial Narrow"/>
                <w:color w:val="000000"/>
              </w:rPr>
              <w:t>0.3</w:t>
            </w:r>
          </w:p>
        </w:tc>
      </w:tr>
      <w:tr w:rsidR="0029456C" w:rsidRPr="00751030" w14:paraId="2A8EB585" w14:textId="77777777">
        <w:trPr>
          <w:trHeight w:val="139"/>
        </w:trPr>
        <w:tc>
          <w:tcPr>
            <w:tcW w:w="4520" w:type="dxa"/>
            <w:tcBorders>
              <w:top w:val="single" w:sz="4" w:space="0" w:color="auto"/>
              <w:left w:val="single" w:sz="8" w:space="0" w:color="auto"/>
              <w:bottom w:val="single" w:sz="8" w:space="0" w:color="auto"/>
              <w:right w:val="single" w:sz="8" w:space="0" w:color="auto"/>
            </w:tcBorders>
            <w:shd w:val="clear" w:color="auto" w:fill="auto"/>
          </w:tcPr>
          <w:p w14:paraId="28E354FB" w14:textId="77777777" w:rsidR="0029456C" w:rsidRPr="00751030" w:rsidRDefault="0029456C" w:rsidP="0029456C">
            <w:pPr>
              <w:spacing w:line="280" w:lineRule="exact"/>
              <w:ind w:leftChars="-17" w:left="-36" w:rightChars="-17" w:right="-36"/>
              <w:rPr>
                <w:rFonts w:hAnsi="ＭＳ 明朝" w:cs="ＭＳ ゴシック"/>
                <w:color w:val="000000"/>
              </w:rPr>
            </w:pPr>
            <w:r w:rsidRPr="00751030">
              <w:rPr>
                <w:rFonts w:hAnsi="ＭＳ 明朝" w:cs="Arial" w:hint="eastAsia"/>
                <w:bCs/>
                <w:color w:val="000000"/>
                <w:spacing w:val="-2"/>
              </w:rPr>
              <w:t>ＥＭ</w:t>
            </w:r>
            <w:r w:rsidRPr="00751030">
              <w:rPr>
                <w:rFonts w:hAnsi="ＭＳ 明朝" w:cs="ＭＳ ゴシック" w:hint="eastAsia"/>
                <w:color w:val="000000"/>
                <w:spacing w:val="-2"/>
              </w:rPr>
              <w:t>格又は</w:t>
            </w:r>
            <w:r w:rsidRPr="00751030">
              <w:rPr>
                <w:rFonts w:hAnsi="ＭＳ 明朝" w:cs="Arial" w:hint="eastAsia"/>
                <w:bCs/>
                <w:color w:val="000000"/>
                <w:spacing w:val="-2"/>
              </w:rPr>
              <w:t>ＥＦ</w:t>
            </w:r>
            <w:r w:rsidRPr="00751030">
              <w:rPr>
                <w:rFonts w:hAnsi="ＭＳ 明朝" w:cs="ＭＳ ゴシック" w:hint="eastAsia"/>
                <w:color w:val="000000"/>
                <w:spacing w:val="-2"/>
              </w:rPr>
              <w:t>格</w:t>
            </w:r>
          </w:p>
        </w:tc>
        <w:tc>
          <w:tcPr>
            <w:tcW w:w="1112" w:type="dxa"/>
            <w:tcBorders>
              <w:top w:val="single" w:sz="4" w:space="0" w:color="000000"/>
              <w:left w:val="single" w:sz="4" w:space="0" w:color="auto"/>
              <w:bottom w:val="single" w:sz="8" w:space="0" w:color="auto"/>
              <w:right w:val="single" w:sz="4" w:space="0" w:color="000000"/>
            </w:tcBorders>
            <w:shd w:val="clear" w:color="auto" w:fill="auto"/>
            <w:vAlign w:val="center"/>
          </w:tcPr>
          <w:p w14:paraId="343FF03C"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0.007</w:t>
            </w:r>
            <w:r w:rsidRPr="00751030">
              <w:rPr>
                <w:rFonts w:hAnsi="ＭＳ 明朝" w:cs="Arial Narrow" w:hint="eastAsia"/>
                <w:color w:val="000000"/>
              </w:rPr>
              <w:t>090</w:t>
            </w:r>
          </w:p>
        </w:tc>
        <w:tc>
          <w:tcPr>
            <w:tcW w:w="926" w:type="dxa"/>
            <w:tcBorders>
              <w:top w:val="single" w:sz="4" w:space="0" w:color="000000"/>
              <w:left w:val="single" w:sz="4" w:space="0" w:color="000000"/>
              <w:bottom w:val="single" w:sz="8" w:space="0" w:color="auto"/>
              <w:right w:val="single" w:sz="8" w:space="0" w:color="auto"/>
            </w:tcBorders>
            <w:vAlign w:val="center"/>
          </w:tcPr>
          <w:p w14:paraId="13EFF97A"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w:t>
            </w:r>
            <w:r w:rsidRPr="00751030">
              <w:rPr>
                <w:rFonts w:hAnsi="ＭＳ 明朝" w:cs="Arial Narrow" w:hint="eastAsia"/>
                <w:color w:val="000000"/>
              </w:rPr>
              <w:t>139</w:t>
            </w:r>
          </w:p>
        </w:tc>
        <w:tc>
          <w:tcPr>
            <w:tcW w:w="1138" w:type="dxa"/>
            <w:tcBorders>
              <w:top w:val="single" w:sz="4" w:space="0" w:color="000000"/>
              <w:left w:val="single" w:sz="8" w:space="0" w:color="auto"/>
              <w:bottom w:val="single" w:sz="8" w:space="0" w:color="auto"/>
              <w:right w:val="single" w:sz="8" w:space="0" w:color="auto"/>
            </w:tcBorders>
            <w:shd w:val="clear" w:color="auto" w:fill="auto"/>
            <w:vAlign w:val="center"/>
          </w:tcPr>
          <w:p w14:paraId="78428253" w14:textId="77777777" w:rsidR="0029456C" w:rsidRPr="00751030" w:rsidRDefault="0029456C" w:rsidP="0029456C">
            <w:pPr>
              <w:ind w:leftChars="-11" w:left="-24" w:rightChars="-36" w:right="-77"/>
              <w:jc w:val="center"/>
              <w:rPr>
                <w:rFonts w:hAnsi="ＭＳ 明朝" w:cs="Arial Narrow"/>
                <w:color w:val="000000"/>
              </w:rPr>
            </w:pPr>
            <w:r w:rsidRPr="00751030">
              <w:rPr>
                <w:rFonts w:hAnsi="ＭＳ 明朝" w:cs="Arial Narrow" w:hint="eastAsia"/>
                <w:color w:val="000000"/>
              </w:rPr>
              <w:t>0.45</w:t>
            </w:r>
          </w:p>
        </w:tc>
      </w:tr>
    </w:tbl>
    <w:p w14:paraId="3FD68376"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②　Ｘは、次の式により算出した日数（当該日数が３０日未満の場合にあっては３０日とし、１日未満の端数は四捨五入する。）とする。</w:t>
      </w:r>
    </w:p>
    <w:p w14:paraId="237E1F09" w14:textId="77777777" w:rsidR="0029456C" w:rsidRPr="00751030" w:rsidRDefault="0029456C" w:rsidP="0029456C">
      <w:pPr>
        <w:tabs>
          <w:tab w:val="left" w:pos="5542"/>
          <w:tab w:val="left" w:pos="5973"/>
          <w:tab w:val="left" w:pos="7220"/>
          <w:tab w:val="left" w:pos="7646"/>
        </w:tabs>
        <w:ind w:left="944"/>
        <w:jc w:val="left"/>
        <w:rPr>
          <w:rFonts w:ascii="ＭＳ 明朝" w:hAnsi="ＭＳ 明朝"/>
          <w:szCs w:val="21"/>
          <w:bdr w:val="single" w:sz="4" w:space="0" w:color="auto"/>
          <w:shd w:val="pct15" w:color="auto" w:fill="FFFFFF"/>
        </w:rPr>
      </w:pPr>
      <w:r w:rsidRPr="00751030">
        <w:rPr>
          <w:rFonts w:ascii="ＭＳ 明朝" w:hAnsi="ＭＳ 明朝" w:hint="eastAsia"/>
          <w:szCs w:val="21"/>
        </w:rPr>
        <w:t>貸付前</w:t>
      </w:r>
      <w:r w:rsidRPr="00751030">
        <w:rPr>
          <w:rFonts w:ascii="ＭＳ 明朝" w:hAnsi="ＭＳ 明朝" w:cs="ＭＳ ゴシック" w:hint="eastAsia"/>
          <w:color w:val="000000"/>
          <w:szCs w:val="21"/>
        </w:rPr>
        <w:t>期間</w:t>
      </w:r>
      <w:r w:rsidRPr="00751030">
        <w:rPr>
          <w:rFonts w:ascii="ＭＳ 明朝" w:hAnsi="ＭＳ 明朝" w:hint="eastAsia"/>
          <w:szCs w:val="21"/>
        </w:rPr>
        <w:t>の日数</w:t>
      </w:r>
      <w:r w:rsidRPr="00751030">
        <w:rPr>
          <w:rFonts w:ascii="ＭＳ 明朝" w:hAnsi="ＭＳ 明朝" w:cs="ＭＳ ゴシック" w:hint="eastAsia"/>
          <w:color w:val="000000"/>
          <w:szCs w:val="21"/>
        </w:rPr>
        <w:t>×</w:t>
      </w:r>
      <w:r w:rsidRPr="00751030">
        <w:rPr>
          <w:rFonts w:ascii="ＭＳ 明朝" w:hAnsi="ＭＳ 明朝" w:cs="Arial" w:hint="eastAsia"/>
          <w:color w:val="000000"/>
          <w:szCs w:val="21"/>
        </w:rPr>
        <w:t>調整係数＋</w:t>
      </w:r>
      <w:r w:rsidRPr="00751030">
        <w:rPr>
          <w:rFonts w:ascii="ＭＳ 明朝" w:hAnsi="ＭＳ 明朝" w:cs="ＭＳ ゴシック" w:hint="eastAsia"/>
          <w:color w:val="000000"/>
          <w:szCs w:val="21"/>
        </w:rPr>
        <w:t>償還期間</w:t>
      </w:r>
      <w:r w:rsidRPr="00751030">
        <w:rPr>
          <w:rFonts w:ascii="ＭＳ 明朝" w:hAnsi="ＭＳ 明朝" w:hint="eastAsia"/>
          <w:szCs w:val="21"/>
        </w:rPr>
        <w:t>の日数</w:t>
      </w:r>
    </w:p>
    <w:p w14:paraId="38795597" w14:textId="77777777" w:rsidR="0029456C" w:rsidRPr="00751030" w:rsidRDefault="0029456C" w:rsidP="0029456C">
      <w:pPr>
        <w:ind w:leftChars="600" w:left="1285"/>
        <w:rPr>
          <w:rFonts w:ascii="ＭＳ 明朝" w:hAnsi="ＭＳ 明朝"/>
          <w:szCs w:val="21"/>
        </w:rPr>
      </w:pPr>
      <w:r w:rsidRPr="00751030">
        <w:rPr>
          <w:rFonts w:ascii="ＭＳ 明朝" w:hAnsi="ＭＳ 明朝" w:cs="Arial" w:hint="eastAsia"/>
          <w:color w:val="000000"/>
          <w:szCs w:val="21"/>
        </w:rPr>
        <w:t>調整係数は、上記</w:t>
      </w:r>
      <w:r w:rsidRPr="00751030">
        <w:rPr>
          <w:rFonts w:ascii="ＭＳ 明朝" w:hAnsi="ＭＳ 明朝" w:hint="eastAsia"/>
          <w:szCs w:val="21"/>
        </w:rPr>
        <w:t>①</w:t>
      </w:r>
      <w:r w:rsidRPr="00751030">
        <w:rPr>
          <w:rFonts w:ascii="ＭＳ 明朝" w:hAnsi="ＭＳ 明朝" w:cs="Arial" w:hint="eastAsia"/>
          <w:color w:val="000000"/>
          <w:szCs w:val="21"/>
        </w:rPr>
        <w:t>の表のとおりとする。</w:t>
      </w:r>
    </w:p>
    <w:p w14:paraId="21D559F9" w14:textId="77777777" w:rsidR="0029456C" w:rsidRPr="00751030" w:rsidRDefault="0029456C" w:rsidP="00A64BC7">
      <w:pPr>
        <w:pStyle w:val="3"/>
        <w:tabs>
          <w:tab w:val="left" w:pos="-1672"/>
        </w:tabs>
        <w:ind w:leftChars="280" w:left="813" w:hangingChars="100" w:hanging="214"/>
        <w:rPr>
          <w:rFonts w:ascii="ＭＳ 明朝" w:hAnsi="ＭＳ 明朝"/>
          <w:sz w:val="21"/>
          <w:szCs w:val="21"/>
        </w:rPr>
      </w:pPr>
      <w:r w:rsidRPr="00751030">
        <w:rPr>
          <w:rFonts w:ascii="ＭＳ 明朝" w:hAnsi="ＭＳ 明朝" w:hint="eastAsia"/>
          <w:sz w:val="21"/>
          <w:szCs w:val="21"/>
        </w:rPr>
        <w:t>③　ｃは、次のとおりとする。</w:t>
      </w:r>
    </w:p>
    <w:p w14:paraId="10E97050" w14:textId="77777777" w:rsidR="0029456C" w:rsidRPr="00751030" w:rsidRDefault="0029456C" w:rsidP="0029456C">
      <w:pPr>
        <w:ind w:leftChars="400" w:left="1044" w:hangingChars="88" w:hanging="188"/>
        <w:rPr>
          <w:rFonts w:ascii="ＭＳ 明朝" w:hAnsi="ＭＳ 明朝"/>
          <w:szCs w:val="21"/>
        </w:rPr>
      </w:pPr>
      <w:r w:rsidRPr="00751030">
        <w:rPr>
          <w:rFonts w:ascii="ＭＳ 明朝" w:hAnsi="ＭＳ 明朝" w:hint="eastAsia"/>
          <w:szCs w:val="21"/>
        </w:rPr>
        <w:t>(ⅰ) 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751030">
        <w:rPr>
          <w:rFonts w:ascii="ＭＳ 明朝" w:hAnsi="ＭＳ 明朝"/>
          <w:szCs w:val="21"/>
        </w:rPr>
        <w:t>.</w:t>
      </w:r>
      <w:r w:rsidRPr="00751030">
        <w:rPr>
          <w:rFonts w:ascii="ＭＳ 明朝" w:hAnsi="ＭＳ 明朝" w:hint="eastAsia"/>
          <w:szCs w:val="21"/>
        </w:rPr>
        <w:t>５、２</w:t>
      </w:r>
      <w:r w:rsidRPr="00751030">
        <w:rPr>
          <w:rFonts w:ascii="ＭＳ 明朝" w:hAnsi="ＭＳ 明朝"/>
          <w:szCs w:val="21"/>
        </w:rPr>
        <w:t>.</w:t>
      </w:r>
      <w:r w:rsidRPr="00751030">
        <w:rPr>
          <w:rFonts w:ascii="ＭＳ 明朝" w:hAnsi="ＭＳ 明朝" w:hint="eastAsia"/>
          <w:szCs w:val="21"/>
        </w:rPr>
        <w:t>０、２</w:t>
      </w:r>
      <w:r w:rsidRPr="00751030">
        <w:rPr>
          <w:rFonts w:ascii="ＭＳ 明朝" w:hAnsi="ＭＳ 明朝"/>
          <w:szCs w:val="21"/>
        </w:rPr>
        <w:t>.</w:t>
      </w:r>
      <w:r w:rsidRPr="00751030">
        <w:rPr>
          <w:rFonts w:ascii="ＭＳ 明朝" w:hAnsi="ＭＳ 明朝" w:hint="eastAsia"/>
          <w:szCs w:val="21"/>
        </w:rPr>
        <w:t>５又は３</w:t>
      </w:r>
      <w:r w:rsidRPr="00751030">
        <w:rPr>
          <w:rFonts w:ascii="ＭＳ 明朝" w:hAnsi="ＭＳ 明朝"/>
          <w:szCs w:val="21"/>
        </w:rPr>
        <w:t>.</w:t>
      </w:r>
      <w:r w:rsidRPr="00751030">
        <w:rPr>
          <w:rFonts w:ascii="ＭＳ 明朝" w:hAnsi="ＭＳ 明朝" w:hint="eastAsia"/>
          <w:szCs w:val="21"/>
        </w:rPr>
        <w:t>０のいずれかとする。なお、この場合、</w:t>
      </w:r>
      <w:r w:rsidRPr="00751030">
        <w:rPr>
          <w:rFonts w:ascii="ＭＳ 明朝" w:hAnsi="ＭＳ 明朝" w:cs="ＭＳ ゴシック" w:hint="eastAsia"/>
          <w:color w:val="000000"/>
          <w:szCs w:val="21"/>
        </w:rPr>
        <w:t>借入人の</w:t>
      </w:r>
      <w:r w:rsidRPr="00751030">
        <w:rPr>
          <w:rFonts w:ascii="ＭＳ 明朝" w:hAnsi="ＭＳ 明朝" w:hint="eastAsia"/>
          <w:szCs w:val="21"/>
        </w:rPr>
        <w:t>保険契約締結日における</w:t>
      </w:r>
      <w:r w:rsidRPr="00751030">
        <w:rPr>
          <w:rFonts w:ascii="ＭＳ 明朝" w:hAnsi="ＭＳ 明朝" w:cs="ＭＳ ゴシック" w:hint="eastAsia"/>
          <w:color w:val="000000"/>
          <w:szCs w:val="21"/>
        </w:rPr>
        <w:t>格付にかかわらず</w:t>
      </w:r>
      <w:r w:rsidRPr="00751030">
        <w:rPr>
          <w:rFonts w:ascii="ＭＳ 明朝" w:hAnsi="ＭＳ 明朝" w:hint="eastAsia"/>
          <w:szCs w:val="21"/>
        </w:rPr>
        <w:t>上記①の表の</w:t>
      </w:r>
      <w:r w:rsidRPr="00751030">
        <w:rPr>
          <w:rFonts w:ascii="ＭＳ 明朝" w:hAnsi="ＭＳ 明朝" w:cs="Arial" w:hint="eastAsia"/>
          <w:bCs/>
          <w:color w:val="000000"/>
          <w:spacing w:val="-2"/>
          <w:szCs w:val="21"/>
        </w:rPr>
        <w:t>ＥＭ</w:t>
      </w:r>
      <w:r w:rsidRPr="00751030">
        <w:rPr>
          <w:rFonts w:ascii="ＭＳ 明朝" w:hAnsi="ＭＳ 明朝" w:cs="ＭＳ ゴシック" w:hint="eastAsia"/>
          <w:color w:val="000000"/>
          <w:spacing w:val="-2"/>
          <w:szCs w:val="21"/>
        </w:rPr>
        <w:t>格又は</w:t>
      </w:r>
      <w:r w:rsidRPr="00751030">
        <w:rPr>
          <w:rFonts w:ascii="ＭＳ 明朝" w:hAnsi="ＭＳ 明朝" w:cs="Arial" w:hint="eastAsia"/>
          <w:bCs/>
          <w:color w:val="000000"/>
          <w:spacing w:val="-2"/>
          <w:szCs w:val="21"/>
        </w:rPr>
        <w:t>ＥＦ</w:t>
      </w:r>
      <w:r w:rsidRPr="00751030">
        <w:rPr>
          <w:rFonts w:ascii="ＭＳ 明朝" w:hAnsi="ＭＳ 明朝" w:cs="ＭＳ ゴシック" w:hint="eastAsia"/>
          <w:color w:val="000000"/>
          <w:spacing w:val="-2"/>
          <w:szCs w:val="21"/>
        </w:rPr>
        <w:t>格の係数を</w:t>
      </w:r>
      <w:r w:rsidRPr="00751030">
        <w:rPr>
          <w:rFonts w:ascii="ＭＳ 明朝" w:hAnsi="ＭＳ 明朝" w:hint="eastAsia"/>
          <w:szCs w:val="21"/>
        </w:rPr>
        <w:t>適用する。</w:t>
      </w:r>
    </w:p>
    <w:p w14:paraId="66867225" w14:textId="77777777" w:rsidR="0029456C" w:rsidRPr="00751030" w:rsidRDefault="0029456C" w:rsidP="0029456C">
      <w:pPr>
        <w:ind w:leftChars="400" w:left="1070" w:hangingChars="100" w:hanging="214"/>
        <w:rPr>
          <w:rFonts w:ascii="ＭＳ 明朝" w:hAnsi="ＭＳ 明朝"/>
          <w:szCs w:val="21"/>
        </w:rPr>
      </w:pPr>
      <w:r w:rsidRPr="00751030">
        <w:rPr>
          <w:rFonts w:ascii="ＭＳ 明朝" w:hAnsi="ＭＳ 明朝" w:hint="eastAsia"/>
          <w:szCs w:val="21"/>
        </w:rPr>
        <w:t>(ⅱ)　その他の保険契約を締結する場合は、１</w:t>
      </w:r>
      <w:r w:rsidRPr="00751030">
        <w:rPr>
          <w:rFonts w:ascii="ＭＳ 明朝" w:hAnsi="ＭＳ 明朝"/>
          <w:szCs w:val="21"/>
        </w:rPr>
        <w:t>.</w:t>
      </w:r>
      <w:r w:rsidRPr="00751030">
        <w:rPr>
          <w:rFonts w:ascii="ＭＳ 明朝" w:hAnsi="ＭＳ 明朝" w:hint="eastAsia"/>
          <w:szCs w:val="21"/>
        </w:rPr>
        <w:t>０とする。</w:t>
      </w:r>
    </w:p>
    <w:p w14:paraId="4ED5E16A" w14:textId="77777777" w:rsidR="0029456C" w:rsidRPr="00751030" w:rsidRDefault="0029456C" w:rsidP="0029456C">
      <w:pPr>
        <w:pStyle w:val="3"/>
        <w:tabs>
          <w:tab w:val="left" w:pos="-1760"/>
          <w:tab w:val="left" w:pos="-579"/>
        </w:tabs>
        <w:ind w:left="856"/>
        <w:rPr>
          <w:rFonts w:ascii="ＭＳ 明朝" w:hAnsi="ＭＳ 明朝"/>
          <w:sz w:val="21"/>
          <w:szCs w:val="21"/>
        </w:rPr>
      </w:pPr>
    </w:p>
    <w:p w14:paraId="7E356F87" w14:textId="77777777" w:rsidR="0029456C" w:rsidRPr="00751030" w:rsidRDefault="0029456C" w:rsidP="007C08CA">
      <w:pPr>
        <w:pStyle w:val="3"/>
        <w:tabs>
          <w:tab w:val="num" w:pos="-1760"/>
        </w:tabs>
        <w:ind w:leftChars="0" w:left="214" w:hangingChars="100" w:hanging="214"/>
        <w:rPr>
          <w:rFonts w:ascii="ＭＳ 明朝" w:hAnsi="ＭＳ 明朝"/>
          <w:sz w:val="21"/>
          <w:szCs w:val="21"/>
        </w:rPr>
      </w:pPr>
      <w:r w:rsidRPr="00751030">
        <w:rPr>
          <w:rFonts w:ascii="ＭＳ 明朝" w:hAnsi="ＭＳ 明朝" w:hint="eastAsia"/>
          <w:sz w:val="21"/>
          <w:szCs w:val="21"/>
        </w:rPr>
        <w:t>３　貿易代金貸付保険（外貨建対応方式）特約書を付して保険契約を締結する場合は、上記１又は２で算出した基本保険料率に１</w:t>
      </w:r>
      <w:r w:rsidRPr="00751030">
        <w:rPr>
          <w:rFonts w:ascii="ＭＳ 明朝" w:hAnsi="ＭＳ 明朝"/>
          <w:sz w:val="21"/>
          <w:szCs w:val="21"/>
        </w:rPr>
        <w:t>.</w:t>
      </w:r>
      <w:r w:rsidRPr="00751030">
        <w:rPr>
          <w:rFonts w:ascii="ＭＳ 明朝" w:hAnsi="ＭＳ 明朝" w:hint="eastAsia"/>
          <w:sz w:val="21"/>
          <w:szCs w:val="21"/>
        </w:rPr>
        <w:t>２７を乗じて得た率を保険料率とする。</w:t>
      </w:r>
    </w:p>
    <w:p w14:paraId="63048DF2" w14:textId="77777777" w:rsidR="0029456C" w:rsidRPr="007C08CA" w:rsidRDefault="0029456C" w:rsidP="0029456C">
      <w:pPr>
        <w:ind w:left="214" w:hangingChars="100" w:hanging="214"/>
        <w:rPr>
          <w:rFonts w:ascii="ＭＳ 明朝" w:hAnsi="ＭＳ 明朝"/>
          <w:szCs w:val="21"/>
        </w:rPr>
      </w:pPr>
    </w:p>
    <w:p w14:paraId="40C65927" w14:textId="77777777" w:rsidR="0029456C" w:rsidRPr="00751030" w:rsidRDefault="0029456C" w:rsidP="0029456C">
      <w:pPr>
        <w:ind w:left="214" w:hangingChars="100" w:hanging="214"/>
        <w:rPr>
          <w:rFonts w:ascii="ＭＳ 明朝" w:hAnsi="ＭＳ 明朝"/>
          <w:szCs w:val="21"/>
        </w:rPr>
      </w:pPr>
      <w:r w:rsidRPr="00751030">
        <w:rPr>
          <w:rFonts w:ascii="ＭＳ 明朝" w:hAnsi="ＭＳ 明朝" w:hint="eastAsia"/>
          <w:szCs w:val="21"/>
        </w:rPr>
        <w:t>４　個別保険（２年以上案件に限る。）又は２年以上貸付特約書に係る貸付元本及び当該貸付元本に付随する金利の保険価額（貸付元本に係るものに限る。）当たりの保険料率</w:t>
      </w:r>
    </w:p>
    <w:p w14:paraId="1456F7A6"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1</w:t>
      </w:r>
      <w:r w:rsidRPr="00751030">
        <w:rPr>
          <w:rFonts w:ascii="ＭＳ 明朝" w:hAnsi="ＭＳ 明朝" w:hint="eastAsia"/>
          <w:szCs w:val="21"/>
        </w:rPr>
        <w:t>)　基本保険料率は、次の式により算出する。</w:t>
      </w:r>
    </w:p>
    <w:p w14:paraId="676763E8" w14:textId="77777777" w:rsidR="0029456C" w:rsidRPr="00751030" w:rsidRDefault="0029456C" w:rsidP="0029456C">
      <w:pPr>
        <w:ind w:leftChars="300" w:left="2543" w:hangingChars="888" w:hanging="1901"/>
        <w:rPr>
          <w:rFonts w:ascii="ＭＳ 明朝" w:hAnsi="ＭＳ 明朝"/>
          <w:szCs w:val="21"/>
        </w:rPr>
      </w:pPr>
      <w:r w:rsidRPr="00751030">
        <w:rPr>
          <w:rFonts w:ascii="ＭＳ 明朝" w:hAnsi="ＭＳ 明朝" w:hint="eastAsia"/>
          <w:szCs w:val="21"/>
        </w:rPr>
        <w:t>基本保険料率(％)＝(aＸ＋b）×非常付保率÷０.９５×｛（非常付保率－０.９５)÷０.０５×c＋１｝×d×商品係数</w:t>
      </w:r>
    </w:p>
    <w:p w14:paraId="0470BBDD"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①　係数ａ、ｂ、ｃ及びｄは、下表のとおりとする。</w:t>
      </w:r>
    </w:p>
    <w:tbl>
      <w:tblPr>
        <w:tblW w:w="6685" w:type="dxa"/>
        <w:tblInd w:w="657" w:type="dxa"/>
        <w:tblLayout w:type="fixed"/>
        <w:tblCellMar>
          <w:left w:w="30" w:type="dxa"/>
          <w:right w:w="30" w:type="dxa"/>
        </w:tblCellMar>
        <w:tblLook w:val="0000" w:firstRow="0" w:lastRow="0" w:firstColumn="0" w:lastColumn="0" w:noHBand="0" w:noVBand="0"/>
      </w:tblPr>
      <w:tblGrid>
        <w:gridCol w:w="2127"/>
        <w:gridCol w:w="1047"/>
        <w:gridCol w:w="1047"/>
        <w:gridCol w:w="1249"/>
        <w:gridCol w:w="1215"/>
      </w:tblGrid>
      <w:tr w:rsidR="0029456C" w:rsidRPr="00751030" w14:paraId="5A4E44BF" w14:textId="77777777">
        <w:trPr>
          <w:cantSplit/>
          <w:trHeight w:val="250"/>
        </w:trPr>
        <w:tc>
          <w:tcPr>
            <w:tcW w:w="2127" w:type="dxa"/>
            <w:tcBorders>
              <w:top w:val="single" w:sz="8" w:space="0" w:color="auto"/>
              <w:left w:val="single" w:sz="8" w:space="0" w:color="auto"/>
              <w:bottom w:val="single" w:sz="8" w:space="0" w:color="auto"/>
              <w:right w:val="single" w:sz="8" w:space="0" w:color="auto"/>
            </w:tcBorders>
            <w:vAlign w:val="center"/>
          </w:tcPr>
          <w:p w14:paraId="73E3B512" w14:textId="77777777" w:rsidR="0029456C" w:rsidRPr="00751030" w:rsidRDefault="0029456C" w:rsidP="00056927">
            <w:pPr>
              <w:jc w:val="center"/>
              <w:rPr>
                <w:rFonts w:hAnsi="ＭＳ 明朝"/>
              </w:rPr>
            </w:pPr>
            <w:r w:rsidRPr="00751030">
              <w:rPr>
                <w:rFonts w:hAnsi="ＭＳ 明朝" w:hint="eastAsia"/>
              </w:rPr>
              <w:t>国カテゴリー</w:t>
            </w:r>
          </w:p>
        </w:tc>
        <w:tc>
          <w:tcPr>
            <w:tcW w:w="1047" w:type="dxa"/>
            <w:tcBorders>
              <w:top w:val="single" w:sz="8" w:space="0" w:color="auto"/>
              <w:left w:val="single" w:sz="8" w:space="0" w:color="auto"/>
              <w:bottom w:val="single" w:sz="8" w:space="0" w:color="auto"/>
              <w:right w:val="single" w:sz="6" w:space="0" w:color="auto"/>
            </w:tcBorders>
            <w:vAlign w:val="center"/>
          </w:tcPr>
          <w:p w14:paraId="01A65EB1"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6" w:space="0" w:color="auto"/>
              <w:bottom w:val="single" w:sz="8" w:space="0" w:color="auto"/>
              <w:right w:val="single" w:sz="4" w:space="0" w:color="auto"/>
            </w:tcBorders>
            <w:vAlign w:val="center"/>
          </w:tcPr>
          <w:p w14:paraId="668B562F" w14:textId="77777777" w:rsidR="0029456C" w:rsidRPr="00751030" w:rsidRDefault="0029456C" w:rsidP="00056927">
            <w:pPr>
              <w:jc w:val="center"/>
              <w:rPr>
                <w:rFonts w:hAnsi="ＭＳ 明朝"/>
              </w:rPr>
            </w:pPr>
            <w:r w:rsidRPr="00751030">
              <w:rPr>
                <w:rFonts w:hAnsi="ＭＳ 明朝" w:hint="eastAsia"/>
              </w:rPr>
              <w:t>ｂ</w:t>
            </w:r>
          </w:p>
        </w:tc>
        <w:tc>
          <w:tcPr>
            <w:tcW w:w="1249" w:type="dxa"/>
            <w:tcBorders>
              <w:top w:val="single" w:sz="8" w:space="0" w:color="auto"/>
              <w:left w:val="single" w:sz="4" w:space="0" w:color="auto"/>
              <w:bottom w:val="single" w:sz="8" w:space="0" w:color="auto"/>
              <w:right w:val="single" w:sz="4" w:space="0" w:color="auto"/>
            </w:tcBorders>
            <w:vAlign w:val="center"/>
          </w:tcPr>
          <w:p w14:paraId="0A763786" w14:textId="77777777" w:rsidR="0029456C" w:rsidRPr="00751030" w:rsidRDefault="0029456C" w:rsidP="00056927">
            <w:pPr>
              <w:widowControl/>
              <w:jc w:val="center"/>
              <w:rPr>
                <w:rFonts w:hAnsi="ＭＳ 明朝"/>
              </w:rPr>
            </w:pPr>
            <w:r w:rsidRPr="00751030">
              <w:rPr>
                <w:rFonts w:hAnsi="ＭＳ 明朝" w:hint="eastAsia"/>
              </w:rPr>
              <w:t>ｃ</w:t>
            </w:r>
          </w:p>
        </w:tc>
        <w:tc>
          <w:tcPr>
            <w:tcW w:w="1215" w:type="dxa"/>
            <w:tcBorders>
              <w:top w:val="single" w:sz="8" w:space="0" w:color="auto"/>
              <w:left w:val="single" w:sz="4" w:space="0" w:color="auto"/>
              <w:bottom w:val="single" w:sz="8" w:space="0" w:color="auto"/>
              <w:right w:val="single" w:sz="8" w:space="0" w:color="auto"/>
            </w:tcBorders>
            <w:vAlign w:val="center"/>
          </w:tcPr>
          <w:p w14:paraId="743CC494" w14:textId="77777777" w:rsidR="0029456C" w:rsidRPr="00751030" w:rsidRDefault="0029456C" w:rsidP="00056927">
            <w:pPr>
              <w:widowControl/>
              <w:jc w:val="center"/>
              <w:rPr>
                <w:rFonts w:hAnsi="ＭＳ 明朝"/>
              </w:rPr>
            </w:pPr>
            <w:r w:rsidRPr="00751030">
              <w:rPr>
                <w:rFonts w:hAnsi="ＭＳ 明朝" w:hint="eastAsia"/>
              </w:rPr>
              <w:t>ｄ</w:t>
            </w:r>
          </w:p>
        </w:tc>
      </w:tr>
      <w:tr w:rsidR="0029456C" w:rsidRPr="00751030" w14:paraId="79B5A021" w14:textId="77777777">
        <w:trPr>
          <w:cantSplit/>
          <w:trHeight w:val="250"/>
        </w:trPr>
        <w:tc>
          <w:tcPr>
            <w:tcW w:w="2127" w:type="dxa"/>
            <w:tcBorders>
              <w:top w:val="single" w:sz="8" w:space="0" w:color="auto"/>
              <w:left w:val="single" w:sz="8" w:space="0" w:color="auto"/>
              <w:bottom w:val="single" w:sz="4" w:space="0" w:color="auto"/>
              <w:right w:val="single" w:sz="8" w:space="0" w:color="auto"/>
            </w:tcBorders>
          </w:tcPr>
          <w:p w14:paraId="07B02B48" w14:textId="77777777" w:rsidR="0029456C" w:rsidRPr="00751030" w:rsidRDefault="0029456C" w:rsidP="00056927">
            <w:pPr>
              <w:jc w:val="center"/>
              <w:rPr>
                <w:rFonts w:hAnsi="ＭＳ 明朝"/>
              </w:rPr>
            </w:pPr>
            <w:r w:rsidRPr="00751030">
              <w:rPr>
                <w:rFonts w:hAnsi="ＭＳ 明朝" w:hint="eastAsia"/>
              </w:rPr>
              <w:t>Ａ</w:t>
            </w:r>
          </w:p>
        </w:tc>
        <w:tc>
          <w:tcPr>
            <w:tcW w:w="1047" w:type="dxa"/>
            <w:tcBorders>
              <w:top w:val="single" w:sz="8" w:space="0" w:color="auto"/>
              <w:left w:val="single" w:sz="8" w:space="0" w:color="auto"/>
              <w:bottom w:val="single" w:sz="2" w:space="0" w:color="auto"/>
              <w:right w:val="single" w:sz="6" w:space="0" w:color="auto"/>
            </w:tcBorders>
          </w:tcPr>
          <w:p w14:paraId="0C791F1C" w14:textId="77777777" w:rsidR="0029456C" w:rsidRPr="00751030" w:rsidRDefault="0029456C" w:rsidP="00056927">
            <w:pPr>
              <w:jc w:val="center"/>
              <w:rPr>
                <w:rFonts w:hAnsi="ＭＳ 明朝"/>
              </w:rPr>
            </w:pPr>
            <w:r w:rsidRPr="00751030">
              <w:rPr>
                <w:rFonts w:hAnsi="ＭＳ 明朝" w:hint="eastAsia"/>
              </w:rPr>
              <w:t>0.050</w:t>
            </w:r>
          </w:p>
        </w:tc>
        <w:tc>
          <w:tcPr>
            <w:tcW w:w="1047" w:type="dxa"/>
            <w:tcBorders>
              <w:top w:val="single" w:sz="8" w:space="0" w:color="auto"/>
              <w:left w:val="single" w:sz="6" w:space="0" w:color="auto"/>
              <w:bottom w:val="single" w:sz="2" w:space="0" w:color="auto"/>
              <w:right w:val="single" w:sz="4" w:space="0" w:color="auto"/>
            </w:tcBorders>
          </w:tcPr>
          <w:p w14:paraId="1DAB2042" w14:textId="77777777" w:rsidR="0029456C" w:rsidRPr="00751030" w:rsidRDefault="0029456C" w:rsidP="00056927">
            <w:pPr>
              <w:jc w:val="center"/>
              <w:rPr>
                <w:rFonts w:hAnsi="ＭＳ 明朝"/>
              </w:rPr>
            </w:pPr>
            <w:r w:rsidRPr="00751030">
              <w:rPr>
                <w:rFonts w:hAnsi="ＭＳ 明朝" w:hint="eastAsia"/>
              </w:rPr>
              <w:t>0.175</w:t>
            </w:r>
          </w:p>
        </w:tc>
        <w:tc>
          <w:tcPr>
            <w:tcW w:w="1249" w:type="dxa"/>
            <w:tcBorders>
              <w:top w:val="single" w:sz="8" w:space="0" w:color="auto"/>
              <w:left w:val="single" w:sz="4" w:space="0" w:color="auto"/>
              <w:bottom w:val="single" w:sz="2" w:space="0" w:color="auto"/>
              <w:right w:val="single" w:sz="4" w:space="0" w:color="auto"/>
            </w:tcBorders>
          </w:tcPr>
          <w:p w14:paraId="49014876"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8" w:space="0" w:color="auto"/>
              <w:left w:val="single" w:sz="4" w:space="0" w:color="auto"/>
              <w:bottom w:val="single" w:sz="2" w:space="0" w:color="auto"/>
              <w:right w:val="single" w:sz="8" w:space="0" w:color="auto"/>
            </w:tcBorders>
          </w:tcPr>
          <w:p w14:paraId="5145B174"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52ED1FDA"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47CD0EE5" w14:textId="77777777" w:rsidR="0029456C" w:rsidRPr="00751030" w:rsidRDefault="0029456C" w:rsidP="00056927">
            <w:pPr>
              <w:jc w:val="center"/>
              <w:rPr>
                <w:rFonts w:hAnsi="ＭＳ 明朝"/>
              </w:rPr>
            </w:pPr>
            <w:r w:rsidRPr="00751030">
              <w:rPr>
                <w:rFonts w:hAnsi="ＭＳ 明朝" w:hint="eastAsia"/>
              </w:rPr>
              <w:t>Ｂ</w:t>
            </w:r>
          </w:p>
        </w:tc>
        <w:tc>
          <w:tcPr>
            <w:tcW w:w="1047" w:type="dxa"/>
            <w:tcBorders>
              <w:top w:val="single" w:sz="2" w:space="0" w:color="auto"/>
              <w:left w:val="single" w:sz="8" w:space="0" w:color="auto"/>
              <w:bottom w:val="single" w:sz="2" w:space="0" w:color="auto"/>
              <w:right w:val="single" w:sz="6" w:space="0" w:color="auto"/>
            </w:tcBorders>
          </w:tcPr>
          <w:p w14:paraId="20C1393D" w14:textId="77777777" w:rsidR="0029456C" w:rsidRPr="00751030" w:rsidRDefault="0029456C" w:rsidP="00056927">
            <w:pPr>
              <w:jc w:val="center"/>
              <w:rPr>
                <w:rFonts w:hAnsi="ＭＳ 明朝"/>
              </w:rPr>
            </w:pPr>
            <w:r w:rsidRPr="00751030">
              <w:rPr>
                <w:rFonts w:hAnsi="ＭＳ 明朝" w:hint="eastAsia"/>
              </w:rPr>
              <w:t>0.100</w:t>
            </w:r>
          </w:p>
        </w:tc>
        <w:tc>
          <w:tcPr>
            <w:tcW w:w="1047" w:type="dxa"/>
            <w:tcBorders>
              <w:top w:val="single" w:sz="2" w:space="0" w:color="auto"/>
              <w:left w:val="single" w:sz="6" w:space="0" w:color="auto"/>
              <w:bottom w:val="single" w:sz="2" w:space="0" w:color="auto"/>
              <w:right w:val="single" w:sz="4" w:space="0" w:color="auto"/>
            </w:tcBorders>
          </w:tcPr>
          <w:p w14:paraId="2FBDAF08"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1AF07F87" w14:textId="77777777" w:rsidR="0029456C" w:rsidRPr="00751030" w:rsidRDefault="0029456C" w:rsidP="00056927">
            <w:pPr>
              <w:jc w:val="center"/>
              <w:rPr>
                <w:rFonts w:hAnsi="ＭＳ 明朝"/>
              </w:rPr>
            </w:pPr>
            <w:r w:rsidRPr="00751030">
              <w:rPr>
                <w:rFonts w:hAnsi="ＭＳ 明朝" w:hint="eastAsia"/>
              </w:rPr>
              <w:t>0.00000</w:t>
            </w:r>
          </w:p>
        </w:tc>
        <w:tc>
          <w:tcPr>
            <w:tcW w:w="1215" w:type="dxa"/>
            <w:tcBorders>
              <w:top w:val="single" w:sz="2" w:space="0" w:color="auto"/>
              <w:left w:val="single" w:sz="4" w:space="0" w:color="auto"/>
              <w:bottom w:val="single" w:sz="2" w:space="0" w:color="auto"/>
              <w:right w:val="single" w:sz="8" w:space="0" w:color="auto"/>
            </w:tcBorders>
          </w:tcPr>
          <w:p w14:paraId="17592BAC" w14:textId="77777777" w:rsidR="0029456C" w:rsidRPr="00751030" w:rsidRDefault="0029456C" w:rsidP="00056927">
            <w:pPr>
              <w:jc w:val="center"/>
              <w:rPr>
                <w:rFonts w:hAnsi="ＭＳ 明朝"/>
              </w:rPr>
            </w:pPr>
            <w:r w:rsidRPr="00751030">
              <w:rPr>
                <w:rFonts w:hAnsi="ＭＳ 明朝" w:hint="eastAsia"/>
              </w:rPr>
              <w:t>0.99650</w:t>
            </w:r>
          </w:p>
        </w:tc>
      </w:tr>
      <w:tr w:rsidR="0029456C" w:rsidRPr="00751030" w14:paraId="27D1B6AF"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6DEBDB23" w14:textId="77777777" w:rsidR="0029456C" w:rsidRPr="00751030" w:rsidRDefault="0029456C" w:rsidP="00056927">
            <w:pPr>
              <w:jc w:val="center"/>
              <w:rPr>
                <w:rFonts w:hAnsi="ＭＳ 明朝"/>
              </w:rPr>
            </w:pPr>
            <w:r w:rsidRPr="00751030">
              <w:rPr>
                <w:rFonts w:hAnsi="ＭＳ 明朝" w:hint="eastAsia"/>
              </w:rPr>
              <w:lastRenderedPageBreak/>
              <w:t>Ｃ</w:t>
            </w:r>
          </w:p>
        </w:tc>
        <w:tc>
          <w:tcPr>
            <w:tcW w:w="1047" w:type="dxa"/>
            <w:tcBorders>
              <w:top w:val="single" w:sz="2" w:space="0" w:color="auto"/>
              <w:left w:val="single" w:sz="8" w:space="0" w:color="auto"/>
              <w:bottom w:val="single" w:sz="2" w:space="0" w:color="auto"/>
              <w:right w:val="single" w:sz="6" w:space="0" w:color="auto"/>
            </w:tcBorders>
          </w:tcPr>
          <w:p w14:paraId="0C42D1F7" w14:textId="77777777" w:rsidR="0029456C" w:rsidRPr="00751030" w:rsidRDefault="0029456C" w:rsidP="00056927">
            <w:pPr>
              <w:jc w:val="center"/>
              <w:rPr>
                <w:rFonts w:hAnsi="ＭＳ 明朝"/>
              </w:rPr>
            </w:pPr>
            <w:r w:rsidRPr="00751030">
              <w:rPr>
                <w:rFonts w:hAnsi="ＭＳ 明朝" w:hint="eastAsia"/>
              </w:rPr>
              <w:t>0.225</w:t>
            </w:r>
          </w:p>
        </w:tc>
        <w:tc>
          <w:tcPr>
            <w:tcW w:w="1047" w:type="dxa"/>
            <w:tcBorders>
              <w:top w:val="single" w:sz="2" w:space="0" w:color="auto"/>
              <w:left w:val="single" w:sz="6" w:space="0" w:color="auto"/>
              <w:bottom w:val="single" w:sz="2" w:space="0" w:color="auto"/>
              <w:right w:val="single" w:sz="4" w:space="0" w:color="auto"/>
            </w:tcBorders>
          </w:tcPr>
          <w:p w14:paraId="7A7DBB22" w14:textId="77777777" w:rsidR="0029456C" w:rsidRPr="00751030" w:rsidRDefault="0029456C" w:rsidP="00056927">
            <w:pPr>
              <w:jc w:val="center"/>
              <w:rPr>
                <w:rFonts w:hAnsi="ＭＳ 明朝"/>
              </w:rPr>
            </w:pPr>
            <w:r w:rsidRPr="00751030">
              <w:rPr>
                <w:rFonts w:hAnsi="ＭＳ 明朝" w:hint="eastAsia"/>
              </w:rPr>
              <w:t>0.350</w:t>
            </w:r>
          </w:p>
        </w:tc>
        <w:tc>
          <w:tcPr>
            <w:tcW w:w="1249" w:type="dxa"/>
            <w:tcBorders>
              <w:top w:val="single" w:sz="2" w:space="0" w:color="auto"/>
              <w:left w:val="single" w:sz="4" w:space="0" w:color="auto"/>
              <w:bottom w:val="single" w:sz="2" w:space="0" w:color="auto"/>
              <w:right w:val="single" w:sz="4" w:space="0" w:color="auto"/>
            </w:tcBorders>
          </w:tcPr>
          <w:p w14:paraId="4480EF5A" w14:textId="77777777" w:rsidR="0029456C" w:rsidRPr="00751030" w:rsidRDefault="0029456C" w:rsidP="00056927">
            <w:pPr>
              <w:jc w:val="center"/>
              <w:rPr>
                <w:rFonts w:hAnsi="ＭＳ 明朝"/>
              </w:rPr>
            </w:pPr>
            <w:r w:rsidRPr="00751030">
              <w:rPr>
                <w:rFonts w:hAnsi="ＭＳ 明朝" w:hint="eastAsia"/>
              </w:rPr>
              <w:t>0.00337</w:t>
            </w:r>
          </w:p>
        </w:tc>
        <w:tc>
          <w:tcPr>
            <w:tcW w:w="1215" w:type="dxa"/>
            <w:tcBorders>
              <w:top w:val="single" w:sz="2" w:space="0" w:color="auto"/>
              <w:left w:val="single" w:sz="4" w:space="0" w:color="auto"/>
              <w:bottom w:val="single" w:sz="2" w:space="0" w:color="auto"/>
              <w:right w:val="single" w:sz="8" w:space="0" w:color="auto"/>
            </w:tcBorders>
          </w:tcPr>
          <w:p w14:paraId="216B2E08" w14:textId="77777777" w:rsidR="0029456C" w:rsidRPr="00751030" w:rsidRDefault="0029456C" w:rsidP="00056927">
            <w:pPr>
              <w:jc w:val="center"/>
              <w:rPr>
                <w:rFonts w:hAnsi="ＭＳ 明朝"/>
              </w:rPr>
            </w:pPr>
            <w:r w:rsidRPr="00751030">
              <w:rPr>
                <w:rFonts w:hAnsi="ＭＳ 明朝" w:hint="eastAsia"/>
              </w:rPr>
              <w:t>0.99350</w:t>
            </w:r>
          </w:p>
        </w:tc>
      </w:tr>
      <w:tr w:rsidR="0029456C" w:rsidRPr="00751030" w14:paraId="76B8641A"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335A1FE2" w14:textId="77777777" w:rsidR="0029456C" w:rsidRPr="00751030" w:rsidRDefault="0029456C" w:rsidP="00056927">
            <w:pPr>
              <w:jc w:val="center"/>
              <w:rPr>
                <w:rFonts w:hAnsi="ＭＳ 明朝"/>
              </w:rPr>
            </w:pPr>
            <w:r w:rsidRPr="00751030">
              <w:rPr>
                <w:rFonts w:hAnsi="ＭＳ 明朝" w:hint="eastAsia"/>
              </w:rPr>
              <w:t>Ｄ</w:t>
            </w:r>
          </w:p>
        </w:tc>
        <w:tc>
          <w:tcPr>
            <w:tcW w:w="1047" w:type="dxa"/>
            <w:tcBorders>
              <w:top w:val="single" w:sz="2" w:space="0" w:color="auto"/>
              <w:left w:val="single" w:sz="8" w:space="0" w:color="auto"/>
              <w:bottom w:val="single" w:sz="2" w:space="0" w:color="auto"/>
              <w:right w:val="single" w:sz="6" w:space="0" w:color="auto"/>
            </w:tcBorders>
          </w:tcPr>
          <w:p w14:paraId="2385DF72" w14:textId="77777777" w:rsidR="0029456C" w:rsidRPr="00751030" w:rsidRDefault="0029456C" w:rsidP="00056927">
            <w:pPr>
              <w:jc w:val="center"/>
              <w:rPr>
                <w:rFonts w:hAnsi="ＭＳ 明朝"/>
              </w:rPr>
            </w:pPr>
            <w:r w:rsidRPr="00751030">
              <w:rPr>
                <w:rFonts w:hAnsi="ＭＳ 明朝" w:hint="eastAsia"/>
              </w:rPr>
              <w:t>0.392</w:t>
            </w:r>
          </w:p>
        </w:tc>
        <w:tc>
          <w:tcPr>
            <w:tcW w:w="1047" w:type="dxa"/>
            <w:tcBorders>
              <w:top w:val="single" w:sz="2" w:space="0" w:color="auto"/>
              <w:left w:val="single" w:sz="6" w:space="0" w:color="auto"/>
              <w:bottom w:val="single" w:sz="2" w:space="0" w:color="auto"/>
              <w:right w:val="single" w:sz="4" w:space="0" w:color="auto"/>
            </w:tcBorders>
          </w:tcPr>
          <w:p w14:paraId="61D9D0AF" w14:textId="77777777" w:rsidR="0029456C" w:rsidRPr="00751030" w:rsidRDefault="0029456C" w:rsidP="00056927">
            <w:pPr>
              <w:jc w:val="center"/>
              <w:rPr>
                <w:rFonts w:hAnsi="ＭＳ 明朝"/>
              </w:rPr>
            </w:pPr>
            <w:r w:rsidRPr="00751030">
              <w:rPr>
                <w:rFonts w:hAnsi="ＭＳ 明朝" w:hint="eastAsia"/>
              </w:rPr>
              <w:t>0.400</w:t>
            </w:r>
          </w:p>
        </w:tc>
        <w:tc>
          <w:tcPr>
            <w:tcW w:w="1249" w:type="dxa"/>
            <w:tcBorders>
              <w:top w:val="single" w:sz="2" w:space="0" w:color="auto"/>
              <w:left w:val="single" w:sz="4" w:space="0" w:color="auto"/>
              <w:bottom w:val="single" w:sz="2" w:space="0" w:color="auto"/>
              <w:right w:val="single" w:sz="4" w:space="0" w:color="auto"/>
            </w:tcBorders>
          </w:tcPr>
          <w:p w14:paraId="7C27B338" w14:textId="77777777" w:rsidR="0029456C" w:rsidRPr="00751030" w:rsidRDefault="0029456C" w:rsidP="00056927">
            <w:pPr>
              <w:jc w:val="center"/>
              <w:rPr>
                <w:rFonts w:hAnsi="ＭＳ 明朝"/>
              </w:rPr>
            </w:pPr>
            <w:r w:rsidRPr="00751030">
              <w:rPr>
                <w:rFonts w:hAnsi="ＭＳ 明朝" w:hint="eastAsia"/>
              </w:rPr>
              <w:t>0.00489</w:t>
            </w:r>
          </w:p>
        </w:tc>
        <w:tc>
          <w:tcPr>
            <w:tcW w:w="1215" w:type="dxa"/>
            <w:tcBorders>
              <w:top w:val="single" w:sz="2" w:space="0" w:color="auto"/>
              <w:left w:val="single" w:sz="4" w:space="0" w:color="auto"/>
              <w:bottom w:val="single" w:sz="2" w:space="0" w:color="auto"/>
              <w:right w:val="single" w:sz="8" w:space="0" w:color="auto"/>
            </w:tcBorders>
          </w:tcPr>
          <w:p w14:paraId="1A136FE5" w14:textId="77777777" w:rsidR="0029456C" w:rsidRPr="00751030" w:rsidRDefault="0029456C" w:rsidP="00056927">
            <w:pPr>
              <w:jc w:val="center"/>
              <w:rPr>
                <w:rFonts w:hAnsi="ＭＳ 明朝"/>
              </w:rPr>
            </w:pPr>
            <w:r w:rsidRPr="00751030">
              <w:rPr>
                <w:rFonts w:hAnsi="ＭＳ 明朝" w:hint="eastAsia"/>
              </w:rPr>
              <w:t>0.98500</w:t>
            </w:r>
          </w:p>
        </w:tc>
      </w:tr>
      <w:tr w:rsidR="0029456C" w:rsidRPr="00751030" w14:paraId="2A5A2196"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1AE53754" w14:textId="77777777" w:rsidR="0029456C" w:rsidRPr="00751030" w:rsidRDefault="0029456C" w:rsidP="00056927">
            <w:pPr>
              <w:jc w:val="center"/>
              <w:rPr>
                <w:rFonts w:hAnsi="ＭＳ 明朝"/>
              </w:rPr>
            </w:pPr>
            <w:r w:rsidRPr="00751030">
              <w:rPr>
                <w:rFonts w:hAnsi="ＭＳ 明朝" w:hint="eastAsia"/>
              </w:rPr>
              <w:t>Ｅ</w:t>
            </w:r>
          </w:p>
        </w:tc>
        <w:tc>
          <w:tcPr>
            <w:tcW w:w="1047" w:type="dxa"/>
            <w:tcBorders>
              <w:top w:val="single" w:sz="2" w:space="0" w:color="auto"/>
              <w:left w:val="single" w:sz="8" w:space="0" w:color="auto"/>
              <w:bottom w:val="single" w:sz="2" w:space="0" w:color="auto"/>
              <w:right w:val="single" w:sz="6" w:space="0" w:color="auto"/>
            </w:tcBorders>
          </w:tcPr>
          <w:p w14:paraId="66884AFC" w14:textId="77777777" w:rsidR="0029456C" w:rsidRPr="00751030" w:rsidRDefault="0029456C" w:rsidP="00056927">
            <w:pPr>
              <w:jc w:val="center"/>
              <w:rPr>
                <w:rFonts w:hAnsi="ＭＳ 明朝"/>
              </w:rPr>
            </w:pPr>
            <w:r w:rsidRPr="00751030">
              <w:rPr>
                <w:rFonts w:hAnsi="ＭＳ 明朝" w:hint="eastAsia"/>
              </w:rPr>
              <w:t>0.585</w:t>
            </w:r>
          </w:p>
        </w:tc>
        <w:tc>
          <w:tcPr>
            <w:tcW w:w="1047" w:type="dxa"/>
            <w:tcBorders>
              <w:top w:val="single" w:sz="2" w:space="0" w:color="auto"/>
              <w:left w:val="single" w:sz="6" w:space="0" w:color="auto"/>
              <w:bottom w:val="single" w:sz="2" w:space="0" w:color="auto"/>
              <w:right w:val="single" w:sz="4" w:space="0" w:color="auto"/>
            </w:tcBorders>
          </w:tcPr>
          <w:p w14:paraId="15B18B9A" w14:textId="77777777" w:rsidR="0029456C" w:rsidRPr="00751030" w:rsidRDefault="0029456C" w:rsidP="00056927">
            <w:pPr>
              <w:jc w:val="center"/>
              <w:rPr>
                <w:rFonts w:hAnsi="ＭＳ 明朝"/>
              </w:rPr>
            </w:pPr>
            <w:r w:rsidRPr="00751030">
              <w:rPr>
                <w:rFonts w:hAnsi="ＭＳ 明朝" w:hint="eastAsia"/>
              </w:rPr>
              <w:t>0.500</w:t>
            </w:r>
          </w:p>
        </w:tc>
        <w:tc>
          <w:tcPr>
            <w:tcW w:w="1249" w:type="dxa"/>
            <w:tcBorders>
              <w:top w:val="single" w:sz="2" w:space="0" w:color="auto"/>
              <w:left w:val="single" w:sz="4" w:space="0" w:color="auto"/>
              <w:bottom w:val="single" w:sz="2" w:space="0" w:color="auto"/>
              <w:right w:val="single" w:sz="4" w:space="0" w:color="auto"/>
            </w:tcBorders>
          </w:tcPr>
          <w:p w14:paraId="5745558E" w14:textId="77777777" w:rsidR="0029456C" w:rsidRPr="00751030" w:rsidRDefault="0029456C" w:rsidP="00056927">
            <w:pPr>
              <w:jc w:val="center"/>
              <w:rPr>
                <w:rFonts w:hAnsi="ＭＳ 明朝"/>
              </w:rPr>
            </w:pPr>
            <w:r w:rsidRPr="00751030">
              <w:rPr>
                <w:rFonts w:hAnsi="ＭＳ 明朝" w:hint="eastAsia"/>
              </w:rPr>
              <w:t>0.01639</w:t>
            </w:r>
          </w:p>
        </w:tc>
        <w:tc>
          <w:tcPr>
            <w:tcW w:w="1215" w:type="dxa"/>
            <w:tcBorders>
              <w:top w:val="single" w:sz="2" w:space="0" w:color="auto"/>
              <w:left w:val="single" w:sz="4" w:space="0" w:color="auto"/>
              <w:bottom w:val="single" w:sz="2" w:space="0" w:color="auto"/>
              <w:right w:val="single" w:sz="8" w:space="0" w:color="auto"/>
            </w:tcBorders>
          </w:tcPr>
          <w:p w14:paraId="19F014C9"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0CE36162"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5EC744AB" w14:textId="77777777" w:rsidR="0029456C" w:rsidRPr="00751030" w:rsidRDefault="0029456C" w:rsidP="00056927">
            <w:pPr>
              <w:jc w:val="center"/>
              <w:rPr>
                <w:rFonts w:hAnsi="ＭＳ 明朝"/>
              </w:rPr>
            </w:pPr>
            <w:r w:rsidRPr="00751030">
              <w:rPr>
                <w:rFonts w:hAnsi="ＭＳ 明朝" w:hint="eastAsia"/>
              </w:rPr>
              <w:t>Ｆ</w:t>
            </w:r>
          </w:p>
        </w:tc>
        <w:tc>
          <w:tcPr>
            <w:tcW w:w="1047" w:type="dxa"/>
            <w:tcBorders>
              <w:top w:val="single" w:sz="2" w:space="0" w:color="auto"/>
              <w:left w:val="single" w:sz="8" w:space="0" w:color="auto"/>
              <w:bottom w:val="single" w:sz="2" w:space="0" w:color="auto"/>
              <w:right w:val="single" w:sz="6" w:space="0" w:color="auto"/>
            </w:tcBorders>
          </w:tcPr>
          <w:p w14:paraId="1DA23169" w14:textId="77777777" w:rsidR="0029456C" w:rsidRPr="00751030" w:rsidRDefault="0029456C" w:rsidP="00056927">
            <w:pPr>
              <w:jc w:val="center"/>
              <w:rPr>
                <w:rFonts w:hAnsi="ＭＳ 明朝"/>
              </w:rPr>
            </w:pPr>
            <w:r w:rsidRPr="00751030">
              <w:rPr>
                <w:rFonts w:hAnsi="ＭＳ 明朝" w:hint="eastAsia"/>
              </w:rPr>
              <w:t>0.780</w:t>
            </w:r>
          </w:p>
        </w:tc>
        <w:tc>
          <w:tcPr>
            <w:tcW w:w="1047" w:type="dxa"/>
            <w:tcBorders>
              <w:top w:val="single" w:sz="2" w:space="0" w:color="auto"/>
              <w:left w:val="single" w:sz="6" w:space="0" w:color="auto"/>
              <w:bottom w:val="single" w:sz="2" w:space="0" w:color="auto"/>
              <w:right w:val="single" w:sz="4" w:space="0" w:color="auto"/>
            </w:tcBorders>
          </w:tcPr>
          <w:p w14:paraId="724E4216" w14:textId="77777777" w:rsidR="0029456C" w:rsidRPr="00751030" w:rsidRDefault="0029456C" w:rsidP="00056927">
            <w:pPr>
              <w:jc w:val="center"/>
              <w:rPr>
                <w:rFonts w:hAnsi="ＭＳ 明朝"/>
              </w:rPr>
            </w:pPr>
            <w:r w:rsidRPr="00751030">
              <w:rPr>
                <w:rFonts w:hAnsi="ＭＳ 明朝" w:hint="eastAsia"/>
              </w:rPr>
              <w:t>0.800</w:t>
            </w:r>
          </w:p>
        </w:tc>
        <w:tc>
          <w:tcPr>
            <w:tcW w:w="1249" w:type="dxa"/>
            <w:tcBorders>
              <w:top w:val="single" w:sz="2" w:space="0" w:color="auto"/>
              <w:left w:val="single" w:sz="4" w:space="0" w:color="auto"/>
              <w:bottom w:val="single" w:sz="2" w:space="0" w:color="auto"/>
              <w:right w:val="single" w:sz="4" w:space="0" w:color="auto"/>
            </w:tcBorders>
          </w:tcPr>
          <w:p w14:paraId="3F4A47FE" w14:textId="77777777" w:rsidR="0029456C" w:rsidRPr="00751030" w:rsidRDefault="0029456C" w:rsidP="00056927">
            <w:pPr>
              <w:jc w:val="center"/>
              <w:rPr>
                <w:rFonts w:hAnsi="ＭＳ 明朝"/>
              </w:rPr>
            </w:pPr>
            <w:r w:rsidRPr="00751030">
              <w:rPr>
                <w:rFonts w:hAnsi="ＭＳ 明朝" w:hint="eastAsia"/>
              </w:rPr>
              <w:t>0.03657</w:t>
            </w:r>
          </w:p>
        </w:tc>
        <w:tc>
          <w:tcPr>
            <w:tcW w:w="1215" w:type="dxa"/>
            <w:tcBorders>
              <w:top w:val="single" w:sz="2" w:space="0" w:color="auto"/>
              <w:left w:val="single" w:sz="4" w:space="0" w:color="auto"/>
              <w:bottom w:val="single" w:sz="2" w:space="0" w:color="auto"/>
              <w:right w:val="single" w:sz="8" w:space="0" w:color="auto"/>
            </w:tcBorders>
          </w:tcPr>
          <w:p w14:paraId="1FB8BACF" w14:textId="77777777" w:rsidR="0029456C" w:rsidRPr="00751030" w:rsidRDefault="0029456C" w:rsidP="00056927">
            <w:pPr>
              <w:jc w:val="center"/>
              <w:rPr>
                <w:rFonts w:hAnsi="ＭＳ 明朝"/>
              </w:rPr>
            </w:pPr>
            <w:r w:rsidRPr="00751030">
              <w:rPr>
                <w:rFonts w:hAnsi="ＭＳ 明朝" w:hint="eastAsia"/>
              </w:rPr>
              <w:t>0.98250</w:t>
            </w:r>
          </w:p>
        </w:tc>
      </w:tr>
      <w:tr w:rsidR="0029456C" w:rsidRPr="00751030" w14:paraId="702251F0" w14:textId="77777777">
        <w:trPr>
          <w:cantSplit/>
          <w:trHeight w:val="250"/>
        </w:trPr>
        <w:tc>
          <w:tcPr>
            <w:tcW w:w="2127" w:type="dxa"/>
            <w:tcBorders>
              <w:top w:val="single" w:sz="4" w:space="0" w:color="auto"/>
              <w:left w:val="single" w:sz="8" w:space="0" w:color="auto"/>
              <w:bottom w:val="single" w:sz="4" w:space="0" w:color="auto"/>
              <w:right w:val="single" w:sz="8" w:space="0" w:color="auto"/>
            </w:tcBorders>
          </w:tcPr>
          <w:p w14:paraId="0A1B9956" w14:textId="77777777" w:rsidR="0029456C" w:rsidRPr="00751030" w:rsidRDefault="0029456C" w:rsidP="00056927">
            <w:pPr>
              <w:jc w:val="center"/>
              <w:rPr>
                <w:rFonts w:hAnsi="ＭＳ 明朝"/>
              </w:rPr>
            </w:pPr>
            <w:r w:rsidRPr="00751030">
              <w:rPr>
                <w:rFonts w:hAnsi="ＭＳ 明朝" w:hint="eastAsia"/>
              </w:rPr>
              <w:t>Ｇ</w:t>
            </w:r>
          </w:p>
        </w:tc>
        <w:tc>
          <w:tcPr>
            <w:tcW w:w="1047" w:type="dxa"/>
            <w:tcBorders>
              <w:top w:val="single" w:sz="2" w:space="0" w:color="auto"/>
              <w:left w:val="single" w:sz="8" w:space="0" w:color="auto"/>
              <w:bottom w:val="single" w:sz="4" w:space="0" w:color="auto"/>
              <w:right w:val="single" w:sz="6" w:space="0" w:color="auto"/>
            </w:tcBorders>
          </w:tcPr>
          <w:p w14:paraId="5FD63C93" w14:textId="77777777" w:rsidR="0029456C" w:rsidRPr="00751030" w:rsidRDefault="0029456C" w:rsidP="00056927">
            <w:pPr>
              <w:jc w:val="center"/>
              <w:rPr>
                <w:rFonts w:hAnsi="ＭＳ 明朝"/>
              </w:rPr>
            </w:pPr>
            <w:r w:rsidRPr="00751030">
              <w:rPr>
                <w:rFonts w:hAnsi="ＭＳ 明朝" w:hint="eastAsia"/>
              </w:rPr>
              <w:t>0.950</w:t>
            </w:r>
          </w:p>
        </w:tc>
        <w:tc>
          <w:tcPr>
            <w:tcW w:w="1047" w:type="dxa"/>
            <w:tcBorders>
              <w:top w:val="single" w:sz="2" w:space="0" w:color="auto"/>
              <w:left w:val="single" w:sz="6" w:space="0" w:color="auto"/>
              <w:bottom w:val="single" w:sz="4" w:space="0" w:color="auto"/>
              <w:right w:val="single" w:sz="4" w:space="0" w:color="auto"/>
            </w:tcBorders>
          </w:tcPr>
          <w:p w14:paraId="38DEC66B" w14:textId="77777777" w:rsidR="0029456C" w:rsidRPr="00751030" w:rsidRDefault="0029456C" w:rsidP="00056927">
            <w:pPr>
              <w:jc w:val="center"/>
              <w:rPr>
                <w:rFonts w:hAnsi="ＭＳ 明朝"/>
              </w:rPr>
            </w:pPr>
            <w:r w:rsidRPr="00751030">
              <w:rPr>
                <w:rFonts w:hAnsi="ＭＳ 明朝" w:hint="eastAsia"/>
              </w:rPr>
              <w:t>1.200</w:t>
            </w:r>
          </w:p>
        </w:tc>
        <w:tc>
          <w:tcPr>
            <w:tcW w:w="1249" w:type="dxa"/>
            <w:tcBorders>
              <w:top w:val="single" w:sz="2" w:space="0" w:color="auto"/>
              <w:left w:val="single" w:sz="4" w:space="0" w:color="auto"/>
              <w:bottom w:val="single" w:sz="4" w:space="0" w:color="auto"/>
              <w:right w:val="single" w:sz="4" w:space="0" w:color="auto"/>
            </w:tcBorders>
          </w:tcPr>
          <w:p w14:paraId="556EC9BE" w14:textId="77777777" w:rsidR="0029456C" w:rsidRPr="00751030" w:rsidRDefault="0029456C" w:rsidP="00056927">
            <w:pPr>
              <w:jc w:val="center"/>
              <w:rPr>
                <w:rFonts w:hAnsi="ＭＳ 明朝"/>
              </w:rPr>
            </w:pPr>
            <w:r w:rsidRPr="00751030">
              <w:rPr>
                <w:rFonts w:hAnsi="ＭＳ 明朝" w:hint="eastAsia"/>
              </w:rPr>
              <w:t>0.05878</w:t>
            </w:r>
          </w:p>
        </w:tc>
        <w:tc>
          <w:tcPr>
            <w:tcW w:w="1215" w:type="dxa"/>
            <w:tcBorders>
              <w:top w:val="single" w:sz="2" w:space="0" w:color="auto"/>
              <w:left w:val="single" w:sz="4" w:space="0" w:color="auto"/>
              <w:bottom w:val="single" w:sz="4" w:space="0" w:color="auto"/>
              <w:right w:val="single" w:sz="8" w:space="0" w:color="auto"/>
            </w:tcBorders>
          </w:tcPr>
          <w:p w14:paraId="163E53D2" w14:textId="77777777" w:rsidR="0029456C" w:rsidRPr="00751030" w:rsidRDefault="0029456C" w:rsidP="00056927">
            <w:pPr>
              <w:jc w:val="center"/>
              <w:rPr>
                <w:rFonts w:hAnsi="ＭＳ 明朝"/>
              </w:rPr>
            </w:pPr>
            <w:r w:rsidRPr="00751030">
              <w:rPr>
                <w:rFonts w:hAnsi="ＭＳ 明朝" w:hint="eastAsia"/>
              </w:rPr>
              <w:t>0.98000</w:t>
            </w:r>
          </w:p>
        </w:tc>
      </w:tr>
      <w:tr w:rsidR="0029456C" w:rsidRPr="00751030" w14:paraId="72494342" w14:textId="77777777">
        <w:trPr>
          <w:cantSplit/>
          <w:trHeight w:val="250"/>
        </w:trPr>
        <w:tc>
          <w:tcPr>
            <w:tcW w:w="2127" w:type="dxa"/>
            <w:tcBorders>
              <w:top w:val="single" w:sz="4" w:space="0" w:color="auto"/>
              <w:left w:val="single" w:sz="8" w:space="0" w:color="auto"/>
              <w:bottom w:val="single" w:sz="8" w:space="0" w:color="auto"/>
              <w:right w:val="single" w:sz="8" w:space="0" w:color="auto"/>
            </w:tcBorders>
          </w:tcPr>
          <w:p w14:paraId="6FAE5C4C" w14:textId="77777777" w:rsidR="0029456C" w:rsidRPr="00751030" w:rsidRDefault="0029456C" w:rsidP="00056927">
            <w:pPr>
              <w:jc w:val="center"/>
              <w:rPr>
                <w:rFonts w:hAnsi="ＭＳ 明朝"/>
              </w:rPr>
            </w:pPr>
            <w:r w:rsidRPr="00751030">
              <w:rPr>
                <w:rFonts w:hAnsi="ＭＳ 明朝" w:hint="eastAsia"/>
              </w:rPr>
              <w:t>Ｈ</w:t>
            </w:r>
          </w:p>
        </w:tc>
        <w:tc>
          <w:tcPr>
            <w:tcW w:w="1047" w:type="dxa"/>
            <w:tcBorders>
              <w:top w:val="single" w:sz="4" w:space="0" w:color="auto"/>
              <w:left w:val="single" w:sz="8" w:space="0" w:color="auto"/>
              <w:bottom w:val="single" w:sz="8" w:space="0" w:color="auto"/>
              <w:right w:val="single" w:sz="6" w:space="0" w:color="auto"/>
            </w:tcBorders>
          </w:tcPr>
          <w:p w14:paraId="0F17B00C" w14:textId="77777777" w:rsidR="0029456C" w:rsidRPr="00751030" w:rsidRDefault="0029456C" w:rsidP="00056927">
            <w:pPr>
              <w:jc w:val="center"/>
              <w:rPr>
                <w:rFonts w:hAnsi="ＭＳ 明朝"/>
              </w:rPr>
            </w:pPr>
            <w:r w:rsidRPr="00751030">
              <w:rPr>
                <w:rFonts w:hAnsi="ＭＳ 明朝" w:hint="eastAsia"/>
              </w:rPr>
              <w:t>1.120</w:t>
            </w:r>
          </w:p>
        </w:tc>
        <w:tc>
          <w:tcPr>
            <w:tcW w:w="1047" w:type="dxa"/>
            <w:tcBorders>
              <w:top w:val="single" w:sz="4" w:space="0" w:color="auto"/>
              <w:left w:val="single" w:sz="6" w:space="0" w:color="auto"/>
              <w:bottom w:val="single" w:sz="8" w:space="0" w:color="auto"/>
              <w:right w:val="single" w:sz="4" w:space="0" w:color="auto"/>
            </w:tcBorders>
          </w:tcPr>
          <w:p w14:paraId="1AC96725" w14:textId="77777777" w:rsidR="0029456C" w:rsidRPr="00751030" w:rsidRDefault="0029456C" w:rsidP="00056927">
            <w:pPr>
              <w:jc w:val="center"/>
              <w:rPr>
                <w:rFonts w:hAnsi="ＭＳ 明朝"/>
              </w:rPr>
            </w:pPr>
            <w:r w:rsidRPr="00751030">
              <w:rPr>
                <w:rFonts w:hAnsi="ＭＳ 明朝" w:hint="eastAsia"/>
              </w:rPr>
              <w:t>1.800</w:t>
            </w:r>
          </w:p>
        </w:tc>
        <w:tc>
          <w:tcPr>
            <w:tcW w:w="1249" w:type="dxa"/>
            <w:tcBorders>
              <w:top w:val="single" w:sz="4" w:space="0" w:color="auto"/>
              <w:left w:val="single" w:sz="4" w:space="0" w:color="auto"/>
              <w:bottom w:val="single" w:sz="8" w:space="0" w:color="auto"/>
              <w:right w:val="single" w:sz="4" w:space="0" w:color="auto"/>
            </w:tcBorders>
          </w:tcPr>
          <w:p w14:paraId="3B86C56B" w14:textId="77777777" w:rsidR="0029456C" w:rsidRPr="00751030" w:rsidRDefault="0029456C" w:rsidP="00056927">
            <w:pPr>
              <w:jc w:val="center"/>
              <w:rPr>
                <w:rFonts w:hAnsi="ＭＳ 明朝"/>
              </w:rPr>
            </w:pPr>
            <w:r w:rsidRPr="00751030">
              <w:rPr>
                <w:rFonts w:hAnsi="ＭＳ 明朝" w:hint="eastAsia"/>
              </w:rPr>
              <w:t>0.08598</w:t>
            </w:r>
          </w:p>
        </w:tc>
        <w:tc>
          <w:tcPr>
            <w:tcW w:w="1215" w:type="dxa"/>
            <w:tcBorders>
              <w:top w:val="single" w:sz="4" w:space="0" w:color="auto"/>
              <w:left w:val="single" w:sz="4" w:space="0" w:color="auto"/>
              <w:bottom w:val="single" w:sz="8" w:space="0" w:color="auto"/>
              <w:right w:val="single" w:sz="8" w:space="0" w:color="auto"/>
            </w:tcBorders>
          </w:tcPr>
          <w:p w14:paraId="3C505E95" w14:textId="77777777" w:rsidR="0029456C" w:rsidRPr="00751030" w:rsidRDefault="0029456C" w:rsidP="00056927">
            <w:pPr>
              <w:jc w:val="center"/>
              <w:rPr>
                <w:rFonts w:hAnsi="ＭＳ 明朝"/>
              </w:rPr>
            </w:pPr>
            <w:r w:rsidRPr="00751030">
              <w:rPr>
                <w:rFonts w:hAnsi="ＭＳ 明朝" w:hint="eastAsia"/>
              </w:rPr>
              <w:t>0.98000</w:t>
            </w:r>
          </w:p>
        </w:tc>
      </w:tr>
    </w:tbl>
    <w:p w14:paraId="7FA61F9A" w14:textId="77777777" w:rsidR="0029456C" w:rsidRPr="00751030" w:rsidRDefault="0029456C" w:rsidP="0029456C">
      <w:pPr>
        <w:pStyle w:val="3"/>
        <w:tabs>
          <w:tab w:val="left" w:pos="-1760"/>
          <w:tab w:val="left" w:pos="-1672"/>
        </w:tabs>
        <w:ind w:leftChars="280" w:left="808" w:hanging="209"/>
        <w:rPr>
          <w:rFonts w:ascii="ＭＳ 明朝" w:hAnsi="ＭＳ 明朝"/>
          <w:sz w:val="21"/>
          <w:szCs w:val="21"/>
        </w:rPr>
      </w:pPr>
      <w:r w:rsidRPr="00751030">
        <w:rPr>
          <w:rFonts w:ascii="ＭＳ 明朝" w:hAnsi="ＭＳ 明朝" w:hint="eastAsia"/>
          <w:sz w:val="21"/>
          <w:szCs w:val="21"/>
        </w:rPr>
        <w:t>②　Ｘは、基本保険料率適用期間年数とし、次の式により算出する。</w:t>
      </w:r>
    </w:p>
    <w:p w14:paraId="2317550D" w14:textId="77777777" w:rsidR="0029456C" w:rsidRPr="00751030" w:rsidRDefault="0029456C" w:rsidP="0029456C">
      <w:pPr>
        <w:pStyle w:val="3"/>
        <w:tabs>
          <w:tab w:val="left" w:pos="-1760"/>
        </w:tabs>
        <w:ind w:leftChars="433" w:left="927"/>
        <w:rPr>
          <w:rFonts w:ascii="ＭＳ 明朝" w:hAnsi="ＭＳ 明朝"/>
          <w:sz w:val="21"/>
          <w:szCs w:val="21"/>
        </w:rPr>
      </w:pPr>
      <w:r w:rsidRPr="00751030">
        <w:rPr>
          <w:rFonts w:ascii="ＭＳ 明朝" w:hAnsi="ＭＳ 明朝" w:hint="eastAsia"/>
          <w:sz w:val="21"/>
          <w:szCs w:val="21"/>
        </w:rPr>
        <w:t>基本保険料率適用期間年数＝期間ＭＳ日から起算点までの期間＋償還期間</w:t>
      </w:r>
    </w:p>
    <w:p w14:paraId="5126A22C" w14:textId="77777777" w:rsidR="0029456C" w:rsidRPr="00751030" w:rsidRDefault="0029456C" w:rsidP="0029456C">
      <w:pPr>
        <w:ind w:leftChars="588" w:left="1259"/>
        <w:rPr>
          <w:rFonts w:ascii="ＭＳ 明朝" w:hAnsi="ＭＳ 明朝"/>
          <w:szCs w:val="21"/>
        </w:rPr>
      </w:pPr>
      <w:r w:rsidRPr="00751030">
        <w:rPr>
          <w:rFonts w:ascii="ＭＳ 明朝" w:hAnsi="ＭＳ 明朝" w:hint="eastAsia"/>
          <w:szCs w:val="21"/>
        </w:rPr>
        <w:t>償還期間は、次の式により算出する。ただし、ＷＡＬが０</w:t>
      </w:r>
      <w:r w:rsidRPr="00751030">
        <w:rPr>
          <w:rFonts w:ascii="ＭＳ 明朝" w:hAnsi="ＭＳ 明朝"/>
          <w:szCs w:val="21"/>
        </w:rPr>
        <w:t>.</w:t>
      </w:r>
      <w:r w:rsidRPr="00751030">
        <w:rPr>
          <w:rFonts w:ascii="ＭＳ 明朝" w:hAnsi="ＭＳ 明朝" w:hint="eastAsia"/>
          <w:szCs w:val="21"/>
        </w:rPr>
        <w:t>５未満となる場合はＷＡＬを償還期間とする。</w:t>
      </w:r>
    </w:p>
    <w:p w14:paraId="522852A4" w14:textId="77777777" w:rsidR="0029456C" w:rsidRPr="00751030" w:rsidRDefault="0029456C" w:rsidP="0029456C">
      <w:pPr>
        <w:ind w:left="1013"/>
        <w:rPr>
          <w:rFonts w:ascii="ＭＳ 明朝" w:hAnsi="ＭＳ 明朝"/>
          <w:szCs w:val="21"/>
        </w:rPr>
      </w:pPr>
    </w:p>
    <w:p w14:paraId="6FF7438E" w14:textId="77777777" w:rsidR="0029456C" w:rsidRPr="00751030" w:rsidRDefault="0029456C" w:rsidP="0029456C">
      <w:pPr>
        <w:ind w:left="1013"/>
        <w:rPr>
          <w:rFonts w:ascii="ＭＳ 明朝" w:hAnsi="ＭＳ 明朝"/>
          <w:szCs w:val="21"/>
        </w:rPr>
      </w:pPr>
      <w:r w:rsidRPr="00751030">
        <w:rPr>
          <w:rFonts w:ascii="ＭＳ 明朝" w:hAnsi="ＭＳ 明朝" w:hint="eastAsia"/>
          <w:szCs w:val="21"/>
        </w:rPr>
        <w:t>償還期間＝（ＷＡＬ－０</w:t>
      </w:r>
      <w:r w:rsidRPr="00751030">
        <w:rPr>
          <w:rFonts w:ascii="ＭＳ 明朝" w:hAnsi="ＭＳ 明朝"/>
          <w:szCs w:val="21"/>
        </w:rPr>
        <w:t>.</w:t>
      </w:r>
      <w:r w:rsidRPr="00751030">
        <w:rPr>
          <w:rFonts w:ascii="ＭＳ 明朝" w:hAnsi="ＭＳ 明朝" w:hint="eastAsia"/>
          <w:szCs w:val="21"/>
        </w:rPr>
        <w:t>２５）÷０</w:t>
      </w:r>
      <w:r w:rsidRPr="00751030">
        <w:rPr>
          <w:rFonts w:ascii="ＭＳ 明朝" w:hAnsi="ＭＳ 明朝"/>
          <w:szCs w:val="21"/>
        </w:rPr>
        <w:t>.</w:t>
      </w:r>
      <w:r w:rsidRPr="00751030">
        <w:rPr>
          <w:rFonts w:ascii="ＭＳ 明朝" w:hAnsi="ＭＳ 明朝" w:hint="eastAsia"/>
          <w:szCs w:val="21"/>
        </w:rPr>
        <w:t>５</w:t>
      </w:r>
    </w:p>
    <w:p w14:paraId="7BE78097" w14:textId="77777777" w:rsidR="0029456C" w:rsidRPr="00751030" w:rsidRDefault="0029456C" w:rsidP="0029456C">
      <w:pPr>
        <w:ind w:left="1173" w:rightChars="1" w:right="2"/>
        <w:rPr>
          <w:rFonts w:ascii="ＭＳ 明朝" w:hAnsi="ＭＳ 明朝"/>
          <w:szCs w:val="21"/>
        </w:rPr>
      </w:pPr>
      <w:r w:rsidRPr="00751030">
        <w:rPr>
          <w:rFonts w:ascii="ＭＳ 明朝" w:hAnsi="ＭＳ 明朝" w:hint="eastAsia"/>
          <w:szCs w:val="21"/>
        </w:rPr>
        <w:t>ＷＡＬとは</w:t>
      </w:r>
      <w:r w:rsidRPr="00751030">
        <w:rPr>
          <w:rFonts w:ascii="ＭＳ 明朝" w:hAnsi="ＭＳ 明朝"/>
          <w:szCs w:val="21"/>
        </w:rPr>
        <w:t xml:space="preserve"> Weighted Average Life of The</w:t>
      </w:r>
      <w:r w:rsidRPr="00751030">
        <w:rPr>
          <w:rFonts w:ascii="ＭＳ 明朝" w:hAnsi="ＭＳ 明朝" w:hint="eastAsia"/>
          <w:szCs w:val="21"/>
        </w:rPr>
        <w:t xml:space="preserve"> Repayment</w:t>
      </w:r>
      <w:r w:rsidRPr="00751030">
        <w:rPr>
          <w:rFonts w:ascii="ＭＳ 明朝" w:hAnsi="ＭＳ 明朝"/>
          <w:szCs w:val="21"/>
        </w:rPr>
        <w:t xml:space="preserve"> </w:t>
      </w:r>
      <w:r w:rsidRPr="00751030">
        <w:rPr>
          <w:rFonts w:ascii="ＭＳ 明朝" w:hAnsi="ＭＳ 明朝" w:hint="eastAsia"/>
          <w:szCs w:val="21"/>
        </w:rPr>
        <w:t>Periodのことをいい、次の式により算出する。</w:t>
      </w:r>
    </w:p>
    <w:p w14:paraId="7B3D112B" w14:textId="77777777" w:rsidR="0029456C" w:rsidRPr="00751030" w:rsidRDefault="0029456C" w:rsidP="0029456C">
      <w:pPr>
        <w:ind w:leftChars="600" w:left="1285" w:rightChars="1519" w:right="3252"/>
        <w:jc w:val="left"/>
        <w:rPr>
          <w:rFonts w:ascii="ＭＳ 明朝" w:hAnsi="ＭＳ 明朝"/>
          <w:position w:val="8"/>
          <w:szCs w:val="21"/>
        </w:rPr>
      </w:pPr>
      <w:r w:rsidRPr="00751030">
        <w:rPr>
          <w:rFonts w:ascii="ＭＳ 明朝" w:hAnsi="ＭＳ 明朝" w:hint="eastAsia"/>
          <w:position w:val="8"/>
          <w:szCs w:val="21"/>
        </w:rPr>
        <w:t>ＷＡＬ＝</w:t>
      </w:r>
      <w:r w:rsidRPr="00751030">
        <w:rPr>
          <w:rFonts w:ascii="ＭＳ 明朝" w:hAnsi="ＭＳ 明朝"/>
          <w:position w:val="-16"/>
          <w:szCs w:val="21"/>
        </w:rPr>
        <w:object w:dxaOrig="639" w:dyaOrig="660" w14:anchorId="63C0F315">
          <v:shape id="_x0000_i1026" type="#_x0000_t75" style="width:39.75pt;height:45pt" o:ole="">
            <v:imagedata r:id="rId12" o:title=""/>
          </v:shape>
          <o:OLEObject Type="Embed" ProgID="Equation.3" ShapeID="_x0000_i1026" DrawAspect="Content" ObjectID="_1747055351" r:id="rId13"/>
        </w:object>
      </w:r>
      <w:r w:rsidRPr="00751030">
        <w:rPr>
          <w:rFonts w:ascii="ＭＳ 明朝" w:hAnsi="ＭＳ 明朝" w:hint="eastAsia"/>
          <w:position w:val="8"/>
          <w:szCs w:val="21"/>
        </w:rPr>
        <w:t>×Ｔｙｎ</w:t>
      </w:r>
    </w:p>
    <w:tbl>
      <w:tblPr>
        <w:tblW w:w="7381" w:type="dxa"/>
        <w:tblInd w:w="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5"/>
        <w:gridCol w:w="6296"/>
      </w:tblGrid>
      <w:tr w:rsidR="0029456C" w:rsidRPr="00751030" w14:paraId="26A677BF" w14:textId="77777777">
        <w:trPr>
          <w:cantSplit/>
          <w:trHeight w:val="116"/>
        </w:trPr>
        <w:tc>
          <w:tcPr>
            <w:tcW w:w="1085" w:type="dxa"/>
            <w:tcBorders>
              <w:top w:val="single" w:sz="8" w:space="0" w:color="auto"/>
              <w:left w:val="single" w:sz="8" w:space="0" w:color="auto"/>
              <w:bottom w:val="single" w:sz="6" w:space="0" w:color="000000"/>
              <w:right w:val="single" w:sz="8" w:space="0" w:color="auto"/>
            </w:tcBorders>
          </w:tcPr>
          <w:p w14:paraId="70C8A99C" w14:textId="77777777" w:rsidR="0029456C" w:rsidRPr="00751030" w:rsidRDefault="0029456C" w:rsidP="00056927">
            <w:pPr>
              <w:rPr>
                <w:rFonts w:ascii="ＭＳ 明朝" w:hAnsi="ＭＳ 明朝"/>
                <w:szCs w:val="21"/>
              </w:rPr>
            </w:pPr>
            <w:r w:rsidRPr="00751030">
              <w:rPr>
                <w:rFonts w:ascii="ＭＳ 明朝" w:hAnsi="ＭＳ 明朝" w:hint="eastAsia"/>
                <w:szCs w:val="21"/>
              </w:rPr>
              <w:t>ｎ</w:t>
            </w:r>
          </w:p>
        </w:tc>
        <w:tc>
          <w:tcPr>
            <w:tcW w:w="6296" w:type="dxa"/>
            <w:tcBorders>
              <w:top w:val="single" w:sz="8" w:space="0" w:color="auto"/>
              <w:left w:val="single" w:sz="8" w:space="0" w:color="auto"/>
              <w:bottom w:val="single" w:sz="6" w:space="0" w:color="000000"/>
              <w:right w:val="single" w:sz="8" w:space="0" w:color="auto"/>
            </w:tcBorders>
          </w:tcPr>
          <w:p w14:paraId="5D1FC3C6" w14:textId="77777777" w:rsidR="0029456C" w:rsidRPr="00751030" w:rsidRDefault="0029456C" w:rsidP="00056927">
            <w:pPr>
              <w:rPr>
                <w:rFonts w:ascii="ＭＳ 明朝" w:hAnsi="ＭＳ 明朝"/>
                <w:szCs w:val="21"/>
              </w:rPr>
            </w:pPr>
            <w:r w:rsidRPr="00751030">
              <w:rPr>
                <w:rFonts w:ascii="ＭＳ 明朝" w:hAnsi="ＭＳ 明朝" w:hint="eastAsia"/>
                <w:szCs w:val="21"/>
              </w:rPr>
              <w:t>償還の回数</w:t>
            </w:r>
          </w:p>
        </w:tc>
      </w:tr>
      <w:tr w:rsidR="0029456C" w:rsidRPr="00751030" w14:paraId="6596BC71" w14:textId="77777777">
        <w:trPr>
          <w:cantSplit/>
          <w:trHeight w:val="394"/>
        </w:trPr>
        <w:tc>
          <w:tcPr>
            <w:tcW w:w="1085" w:type="dxa"/>
            <w:tcBorders>
              <w:top w:val="single" w:sz="6" w:space="0" w:color="000000"/>
              <w:left w:val="single" w:sz="8" w:space="0" w:color="auto"/>
              <w:bottom w:val="single" w:sz="6" w:space="0" w:color="000000"/>
              <w:right w:val="single" w:sz="8" w:space="0" w:color="auto"/>
            </w:tcBorders>
          </w:tcPr>
          <w:p w14:paraId="5B4C94AE" w14:textId="77777777" w:rsidR="0029456C" w:rsidRPr="00751030" w:rsidRDefault="0029456C" w:rsidP="00056927">
            <w:pPr>
              <w:rPr>
                <w:rFonts w:ascii="ＭＳ 明朝" w:hAnsi="ＭＳ 明朝"/>
                <w:szCs w:val="21"/>
              </w:rPr>
            </w:pPr>
            <w:r w:rsidRPr="00751030">
              <w:rPr>
                <w:rFonts w:ascii="ＭＳ 明朝" w:hAnsi="ＭＳ 明朝" w:hint="eastAsia"/>
                <w:szCs w:val="21"/>
              </w:rPr>
              <w:t>Ｒｉ</w:t>
            </w:r>
          </w:p>
        </w:tc>
        <w:tc>
          <w:tcPr>
            <w:tcW w:w="6296" w:type="dxa"/>
            <w:tcBorders>
              <w:top w:val="single" w:sz="6" w:space="0" w:color="000000"/>
              <w:left w:val="single" w:sz="8" w:space="0" w:color="auto"/>
              <w:bottom w:val="single" w:sz="6" w:space="0" w:color="000000"/>
              <w:right w:val="single" w:sz="8" w:space="0" w:color="auto"/>
            </w:tcBorders>
          </w:tcPr>
          <w:p w14:paraId="23F0BD31" w14:textId="77777777" w:rsidR="0029456C" w:rsidRPr="00751030" w:rsidRDefault="0029456C" w:rsidP="00056927">
            <w:pPr>
              <w:spacing w:line="280" w:lineRule="exact"/>
              <w:rPr>
                <w:rFonts w:ascii="ＭＳ 明朝" w:hAnsi="ＭＳ 明朝"/>
                <w:szCs w:val="21"/>
              </w:rPr>
            </w:pPr>
            <w:r w:rsidRPr="00751030">
              <w:rPr>
                <w:rFonts w:ascii="ＭＳ 明朝" w:hAnsi="ＭＳ 明朝" w:hint="eastAsia"/>
                <w:szCs w:val="21"/>
              </w:rPr>
              <w:t>第ｉ回目の償還（第ｉ回目の償還に係る償還元本の保険価額×Ｔｄｉ÷償還元本の保険価額の総額）</w:t>
            </w:r>
          </w:p>
        </w:tc>
      </w:tr>
      <w:tr w:rsidR="0029456C" w:rsidRPr="00751030" w14:paraId="60F95F16" w14:textId="77777777">
        <w:trPr>
          <w:cantSplit/>
          <w:trHeight w:val="245"/>
        </w:trPr>
        <w:tc>
          <w:tcPr>
            <w:tcW w:w="1085" w:type="dxa"/>
            <w:tcBorders>
              <w:top w:val="single" w:sz="6" w:space="0" w:color="000000"/>
              <w:left w:val="single" w:sz="8" w:space="0" w:color="auto"/>
              <w:bottom w:val="single" w:sz="6" w:space="0" w:color="000000"/>
              <w:right w:val="single" w:sz="8" w:space="0" w:color="auto"/>
            </w:tcBorders>
          </w:tcPr>
          <w:p w14:paraId="62C82B5E"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Ｔｄｉ</w:t>
            </w:r>
          </w:p>
        </w:tc>
        <w:tc>
          <w:tcPr>
            <w:tcW w:w="6296" w:type="dxa"/>
            <w:tcBorders>
              <w:top w:val="single" w:sz="6" w:space="0" w:color="000000"/>
              <w:left w:val="single" w:sz="8" w:space="0" w:color="auto"/>
              <w:bottom w:val="single" w:sz="6" w:space="0" w:color="000000"/>
              <w:right w:val="single" w:sz="8" w:space="0" w:color="auto"/>
            </w:tcBorders>
          </w:tcPr>
          <w:p w14:paraId="343499B4"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起算点から第ｉ回目の償還の期限までの日数</w:t>
            </w:r>
          </w:p>
        </w:tc>
      </w:tr>
      <w:tr w:rsidR="0029456C" w:rsidRPr="00751030" w14:paraId="2EBD2404" w14:textId="77777777">
        <w:trPr>
          <w:cantSplit/>
          <w:trHeight w:val="142"/>
        </w:trPr>
        <w:tc>
          <w:tcPr>
            <w:tcW w:w="1085" w:type="dxa"/>
            <w:tcBorders>
              <w:top w:val="single" w:sz="6" w:space="0" w:color="000000"/>
              <w:left w:val="single" w:sz="8" w:space="0" w:color="auto"/>
              <w:bottom w:val="single" w:sz="6" w:space="0" w:color="000000"/>
              <w:right w:val="single" w:sz="8" w:space="0" w:color="auto"/>
            </w:tcBorders>
          </w:tcPr>
          <w:p w14:paraId="59C1C0E2"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Ｔｄｎ</w:t>
            </w:r>
          </w:p>
        </w:tc>
        <w:tc>
          <w:tcPr>
            <w:tcW w:w="6296" w:type="dxa"/>
            <w:tcBorders>
              <w:top w:val="single" w:sz="6" w:space="0" w:color="000000"/>
              <w:left w:val="single" w:sz="8" w:space="0" w:color="auto"/>
              <w:bottom w:val="single" w:sz="6" w:space="0" w:color="000000"/>
              <w:right w:val="single" w:sz="8" w:space="0" w:color="auto"/>
            </w:tcBorders>
          </w:tcPr>
          <w:p w14:paraId="79117B89"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起算点から最終の償還の期限までの日数</w:t>
            </w:r>
          </w:p>
        </w:tc>
      </w:tr>
      <w:tr w:rsidR="0029456C" w:rsidRPr="00751030" w14:paraId="282E66F2" w14:textId="77777777">
        <w:trPr>
          <w:cantSplit/>
          <w:trHeight w:val="259"/>
        </w:trPr>
        <w:tc>
          <w:tcPr>
            <w:tcW w:w="1085" w:type="dxa"/>
            <w:tcBorders>
              <w:top w:val="single" w:sz="6" w:space="0" w:color="000000"/>
              <w:left w:val="single" w:sz="8" w:space="0" w:color="auto"/>
              <w:bottom w:val="single" w:sz="8" w:space="0" w:color="auto"/>
              <w:right w:val="single" w:sz="8" w:space="0" w:color="auto"/>
            </w:tcBorders>
          </w:tcPr>
          <w:p w14:paraId="291B8100" w14:textId="77777777" w:rsidR="0029456C" w:rsidRPr="00751030" w:rsidRDefault="0029456C" w:rsidP="00056927">
            <w:pPr>
              <w:rPr>
                <w:rFonts w:ascii="ＭＳ 明朝" w:hAnsi="ＭＳ 明朝"/>
                <w:szCs w:val="21"/>
              </w:rPr>
            </w:pPr>
            <w:r w:rsidRPr="00751030">
              <w:rPr>
                <w:rFonts w:ascii="ＭＳ 明朝" w:hAnsi="ＭＳ 明朝" w:hint="eastAsia"/>
                <w:szCs w:val="21"/>
              </w:rPr>
              <w:t>Ｔｙｎ</w:t>
            </w:r>
          </w:p>
        </w:tc>
        <w:tc>
          <w:tcPr>
            <w:tcW w:w="6296" w:type="dxa"/>
            <w:tcBorders>
              <w:top w:val="single" w:sz="6" w:space="0" w:color="000000"/>
              <w:left w:val="single" w:sz="8" w:space="0" w:color="auto"/>
              <w:bottom w:val="single" w:sz="8" w:space="0" w:color="auto"/>
              <w:right w:val="single" w:sz="8" w:space="0" w:color="auto"/>
            </w:tcBorders>
          </w:tcPr>
          <w:p w14:paraId="1F30A4C9" w14:textId="77777777" w:rsidR="0029456C" w:rsidRPr="00751030" w:rsidRDefault="0029456C" w:rsidP="00056927">
            <w:pPr>
              <w:rPr>
                <w:rFonts w:ascii="ＭＳ 明朝" w:hAnsi="ＭＳ 明朝"/>
                <w:szCs w:val="21"/>
              </w:rPr>
            </w:pPr>
            <w:r w:rsidRPr="00751030">
              <w:rPr>
                <w:rFonts w:ascii="ＭＳ 明朝" w:hAnsi="ＭＳ 明朝" w:hint="eastAsia"/>
                <w:szCs w:val="21"/>
              </w:rPr>
              <w:t>起算点から最終の償還の期限までの年数</w:t>
            </w:r>
          </w:p>
        </w:tc>
      </w:tr>
    </w:tbl>
    <w:p w14:paraId="17302709"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注１：基本保険料率の計算式中</w:t>
      </w:r>
      <w:r w:rsidRPr="00751030">
        <w:rPr>
          <w:rFonts w:ascii="ＭＳ 明朝" w:hAnsi="ＭＳ 明朝" w:hint="eastAsia"/>
          <w:color w:val="000000"/>
          <w:szCs w:val="21"/>
        </w:rPr>
        <w:t>、｛　｝内の数値は小数点以下第６位を四捨五入し、第５位までを有効とし、商品係数を乗じる前の数値は小数点以下第４位を四捨五入し第３位までを有効とする。</w:t>
      </w:r>
    </w:p>
    <w:p w14:paraId="2D5644EF"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注２：基本保険料率の計算の各過程（期間ＭＳ日から起算点までの期間、ＷＡＬ、Ｒｉ及びＴｙｎを除く。）において生じた数値は、小数点以下第</w:t>
      </w:r>
      <w:r w:rsidRPr="00751030">
        <w:rPr>
          <w:rFonts w:ascii="ＭＳ 明朝" w:hAnsi="ＭＳ 明朝"/>
          <w:szCs w:val="21"/>
        </w:rPr>
        <w:t>11</w:t>
      </w:r>
      <w:r w:rsidRPr="00751030">
        <w:rPr>
          <w:rFonts w:ascii="ＭＳ 明朝" w:hAnsi="ＭＳ 明朝" w:hint="eastAsia"/>
          <w:szCs w:val="21"/>
        </w:rPr>
        <w:t>位を四捨五入し、第</w:t>
      </w:r>
      <w:r w:rsidRPr="00751030">
        <w:rPr>
          <w:rFonts w:ascii="ＭＳ 明朝" w:hAnsi="ＭＳ 明朝"/>
          <w:szCs w:val="21"/>
        </w:rPr>
        <w:t>10</w:t>
      </w:r>
      <w:r w:rsidRPr="00751030">
        <w:rPr>
          <w:rFonts w:ascii="ＭＳ 明朝" w:hAnsi="ＭＳ 明朝" w:hint="eastAsia"/>
          <w:szCs w:val="21"/>
        </w:rPr>
        <w:t>位までを有効とする。</w:t>
      </w:r>
    </w:p>
    <w:p w14:paraId="619F554C"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注３：期間ＭＳ日から起算点までの期間、ＷＡＬ及びＴｙｎは、小数点以下第３位を四捨五入し、第２位までを有効とする。</w:t>
      </w:r>
    </w:p>
    <w:p w14:paraId="38982199"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注４：期間ＭＳ日は、第１回貸付日から起算して起算点までの期間の中間日をいい、中間日が２日存在する場合は、最初の中間日をいう。</w:t>
      </w:r>
    </w:p>
    <w:p w14:paraId="3F4DAE05"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2219BB94" w14:textId="77777777" w:rsidR="0029456C" w:rsidRPr="00751030" w:rsidRDefault="0029456C" w:rsidP="0029456C">
      <w:pPr>
        <w:ind w:left="1175" w:hanging="470"/>
        <w:rPr>
          <w:rFonts w:ascii="ＭＳ 明朝" w:hAnsi="ＭＳ 明朝"/>
          <w:szCs w:val="21"/>
        </w:rPr>
      </w:pPr>
      <w:r w:rsidRPr="00751030">
        <w:rPr>
          <w:rFonts w:ascii="ＭＳ 明朝" w:hAnsi="ＭＳ 明朝" w:hint="eastAsia"/>
          <w:szCs w:val="21"/>
        </w:rPr>
        <w:t>注６：Ｒｉは小数点以下第７位を四捨五入し、第６位までを有効とする。</w:t>
      </w:r>
    </w:p>
    <w:p w14:paraId="503DD45D" w14:textId="77777777" w:rsidR="0029456C" w:rsidRPr="00751030" w:rsidRDefault="0029456C" w:rsidP="0029456C">
      <w:pPr>
        <w:ind w:leftChars="281" w:left="816" w:hangingChars="100" w:hanging="214"/>
        <w:rPr>
          <w:rFonts w:ascii="ＭＳ 明朝" w:hAnsi="ＭＳ 明朝"/>
          <w:szCs w:val="21"/>
        </w:rPr>
      </w:pPr>
      <w:r w:rsidRPr="00751030">
        <w:rPr>
          <w:rFonts w:ascii="ＭＳ 明朝" w:hAnsi="ＭＳ 明朝" w:hint="eastAsia"/>
          <w:szCs w:val="21"/>
        </w:rPr>
        <w:t>③　商品係数は、個別保険にあっては１.３、２年以上貸付特約書にあっては１.０とする。</w:t>
      </w:r>
    </w:p>
    <w:p w14:paraId="6F08C514" w14:textId="77777777" w:rsidR="0029456C" w:rsidRPr="00751030" w:rsidRDefault="0029456C" w:rsidP="0029456C">
      <w:pPr>
        <w:ind w:leftChars="105" w:left="428" w:hangingChars="95" w:hanging="203"/>
        <w:rPr>
          <w:rFonts w:ascii="ＭＳ 明朝" w:hAnsi="ＭＳ 明朝"/>
          <w:szCs w:val="21"/>
        </w:rPr>
      </w:pPr>
    </w:p>
    <w:p w14:paraId="3E7D938A" w14:textId="77777777" w:rsidR="0029456C" w:rsidRPr="00751030" w:rsidRDefault="0029456C" w:rsidP="0029456C">
      <w:pPr>
        <w:ind w:leftChars="105" w:left="428" w:hangingChars="95" w:hanging="203"/>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割増・割引料率は、次の①から⑤までのいずれかに該当する場合にあっては、上記</w:t>
      </w:r>
      <w:r w:rsidRPr="00751030">
        <w:rPr>
          <w:rFonts w:ascii="ＭＳ 明朝" w:hAnsi="ＭＳ 明朝"/>
          <w:szCs w:val="21"/>
        </w:rPr>
        <w:t>(1)</w:t>
      </w:r>
      <w:r w:rsidRPr="00751030">
        <w:rPr>
          <w:rFonts w:ascii="ＭＳ 明朝" w:hAnsi="ＭＳ 明朝" w:hint="eastAsia"/>
          <w:szCs w:val="21"/>
        </w:rPr>
        <w:t>で算出した基本保険料率に①から⑤までに規定する割増・割引係数のうち該当するものすべて</w:t>
      </w:r>
      <w:r w:rsidRPr="00751030">
        <w:rPr>
          <w:rFonts w:ascii="ＭＳ 明朝" w:hAnsi="ＭＳ 明朝" w:hint="eastAsia"/>
          <w:szCs w:val="21"/>
        </w:rPr>
        <w:lastRenderedPageBreak/>
        <w:t>を乗じて得た率を保険料率とする。</w:t>
      </w:r>
    </w:p>
    <w:p w14:paraId="7291F7F6" w14:textId="77777777" w:rsidR="0029456C" w:rsidRPr="00751030" w:rsidRDefault="0029456C" w:rsidP="0029456C">
      <w:pPr>
        <w:ind w:leftChars="187" w:left="614" w:hangingChars="100" w:hanging="214"/>
        <w:rPr>
          <w:rFonts w:ascii="ＭＳ 明朝" w:hAnsi="ＭＳ 明朝"/>
          <w:szCs w:val="21"/>
        </w:rPr>
      </w:pPr>
      <w:r w:rsidRPr="00751030">
        <w:rPr>
          <w:rFonts w:ascii="ＭＳ 明朝" w:hAnsi="ＭＳ 明朝" w:hint="eastAsia"/>
          <w:szCs w:val="21"/>
        </w:rPr>
        <w:t>①　信用事由をてん補し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保証が履行されなかったときに、信用事由としてではなく、約款第３条第９号の事由としててん補する場合を除く。）　０.９</w:t>
      </w:r>
    </w:p>
    <w:p w14:paraId="64E2889C" w14:textId="77777777" w:rsidR="0029456C" w:rsidRPr="00751030" w:rsidRDefault="0029456C" w:rsidP="0029456C">
      <w:pPr>
        <w:ind w:leftChars="193" w:left="616" w:hangingChars="95" w:hanging="203"/>
        <w:rPr>
          <w:rFonts w:ascii="ＭＳ 明朝" w:hAnsi="ＭＳ 明朝"/>
          <w:szCs w:val="21"/>
        </w:rPr>
      </w:pPr>
      <w:r w:rsidRPr="00751030">
        <w:rPr>
          <w:rFonts w:ascii="ＭＳ 明朝" w:hAnsi="ＭＳ 明朝" w:hint="eastAsia"/>
          <w:szCs w:val="21"/>
        </w:rPr>
        <w:t>②　借入人が所在する国の政府（財政当局に限る。）若しくは中央銀行又は一流銀行（日本貿易保険が認めた銀行に限る。）(以下②において「政府等」という。）が発行する無条件かつ取り消すことができない償還保証がない貸付契約（政府等を借入人とするものを除く。）に係る保険契約であって、信用事由をてん補する場合　次の式により算出した係数（小数点以下第４位を四捨五入し、第３位までを有効とする。）</w:t>
      </w:r>
    </w:p>
    <w:p w14:paraId="619FA668" w14:textId="77777777" w:rsidR="0029456C" w:rsidRPr="00751030" w:rsidRDefault="0029456C" w:rsidP="0029456C">
      <w:pPr>
        <w:ind w:leftChars="400" w:left="856"/>
        <w:rPr>
          <w:rFonts w:ascii="ＭＳ 明朝" w:hAnsi="ＭＳ 明朝"/>
          <w:szCs w:val="21"/>
        </w:rPr>
      </w:pPr>
      <w:r w:rsidRPr="00751030">
        <w:rPr>
          <w:rFonts w:ascii="ＭＳ 明朝" w:hAnsi="ＭＳ 明朝" w:hint="eastAsia"/>
          <w:szCs w:val="21"/>
        </w:rPr>
        <w:t>１＋バイヤーサーチャージ（下表のとおりとする。）×信用付保率÷０.９５</w:t>
      </w:r>
    </w:p>
    <w:tbl>
      <w:tblPr>
        <w:tblW w:w="6894"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940"/>
        <w:gridCol w:w="940"/>
        <w:gridCol w:w="940"/>
        <w:gridCol w:w="940"/>
        <w:gridCol w:w="940"/>
      </w:tblGrid>
      <w:tr w:rsidR="0029456C" w:rsidRPr="00751030" w14:paraId="36BB0AB4" w14:textId="77777777">
        <w:trPr>
          <w:trHeight w:val="104"/>
        </w:trPr>
        <w:tc>
          <w:tcPr>
            <w:tcW w:w="2194" w:type="dxa"/>
            <w:vMerge w:val="restart"/>
            <w:tcBorders>
              <w:top w:val="single" w:sz="8" w:space="0" w:color="auto"/>
              <w:left w:val="single" w:sz="8" w:space="0" w:color="auto"/>
              <w:right w:val="single" w:sz="8" w:space="0" w:color="auto"/>
            </w:tcBorders>
            <w:vAlign w:val="center"/>
          </w:tcPr>
          <w:p w14:paraId="44BFC689" w14:textId="77777777" w:rsidR="0029456C" w:rsidRPr="00751030" w:rsidRDefault="0029456C" w:rsidP="00056927">
            <w:pPr>
              <w:jc w:val="center"/>
              <w:rPr>
                <w:rFonts w:hAnsi="ＭＳ 明朝"/>
                <w:vanish/>
              </w:rPr>
            </w:pPr>
            <w:r w:rsidRPr="00751030">
              <w:rPr>
                <w:rFonts w:hAnsi="ＭＳ 明朝" w:hint="eastAsia"/>
              </w:rPr>
              <w:t>国カテゴリー</w:t>
            </w:r>
          </w:p>
        </w:tc>
        <w:tc>
          <w:tcPr>
            <w:tcW w:w="4700" w:type="dxa"/>
            <w:gridSpan w:val="5"/>
            <w:tcBorders>
              <w:top w:val="single" w:sz="8" w:space="0" w:color="auto"/>
              <w:left w:val="single" w:sz="8" w:space="0" w:color="auto"/>
              <w:right w:val="single" w:sz="8" w:space="0" w:color="auto"/>
            </w:tcBorders>
            <w:vAlign w:val="center"/>
          </w:tcPr>
          <w:p w14:paraId="0C305F0C" w14:textId="77777777" w:rsidR="0029456C" w:rsidRPr="00751030" w:rsidRDefault="0029456C" w:rsidP="00056927">
            <w:pPr>
              <w:jc w:val="center"/>
              <w:rPr>
                <w:rFonts w:hAnsi="ＭＳ 明朝"/>
              </w:rPr>
            </w:pPr>
            <w:r w:rsidRPr="00751030">
              <w:rPr>
                <w:rFonts w:hAnsi="ＭＳ 明朝" w:hint="eastAsia"/>
              </w:rPr>
              <w:t>案件格付</w:t>
            </w:r>
          </w:p>
        </w:tc>
      </w:tr>
      <w:tr w:rsidR="0029456C" w:rsidRPr="00751030" w14:paraId="07955FE4" w14:textId="77777777">
        <w:trPr>
          <w:trHeight w:val="119"/>
        </w:trPr>
        <w:tc>
          <w:tcPr>
            <w:tcW w:w="2194" w:type="dxa"/>
            <w:vMerge/>
            <w:tcBorders>
              <w:left w:val="single" w:sz="8" w:space="0" w:color="auto"/>
              <w:bottom w:val="single" w:sz="8" w:space="0" w:color="auto"/>
              <w:right w:val="single" w:sz="8" w:space="0" w:color="auto"/>
            </w:tcBorders>
          </w:tcPr>
          <w:p w14:paraId="40966FD6" w14:textId="77777777" w:rsidR="0029456C" w:rsidRPr="00751030" w:rsidRDefault="0029456C" w:rsidP="00056927">
            <w:pPr>
              <w:rPr>
                <w:rFonts w:hAnsi="ＭＳ 明朝"/>
              </w:rPr>
            </w:pPr>
          </w:p>
        </w:tc>
        <w:tc>
          <w:tcPr>
            <w:tcW w:w="940" w:type="dxa"/>
            <w:tcBorders>
              <w:left w:val="single" w:sz="8" w:space="0" w:color="auto"/>
              <w:bottom w:val="single" w:sz="8" w:space="0" w:color="auto"/>
            </w:tcBorders>
            <w:vAlign w:val="center"/>
          </w:tcPr>
          <w:p w14:paraId="664D336A" w14:textId="77777777" w:rsidR="0029456C" w:rsidRPr="00751030" w:rsidRDefault="0029456C" w:rsidP="00056927">
            <w:pPr>
              <w:jc w:val="center"/>
            </w:pPr>
            <w:r w:rsidRPr="00751030">
              <w:t>１</w:t>
            </w:r>
          </w:p>
        </w:tc>
        <w:tc>
          <w:tcPr>
            <w:tcW w:w="940" w:type="dxa"/>
            <w:tcBorders>
              <w:bottom w:val="single" w:sz="8" w:space="0" w:color="auto"/>
            </w:tcBorders>
            <w:vAlign w:val="center"/>
          </w:tcPr>
          <w:p w14:paraId="3ABA5F12" w14:textId="77777777" w:rsidR="0029456C" w:rsidRPr="00751030" w:rsidRDefault="0029456C" w:rsidP="00056927">
            <w:pPr>
              <w:jc w:val="center"/>
            </w:pPr>
            <w:r w:rsidRPr="00751030">
              <w:t>２</w:t>
            </w:r>
          </w:p>
        </w:tc>
        <w:tc>
          <w:tcPr>
            <w:tcW w:w="940" w:type="dxa"/>
            <w:tcBorders>
              <w:bottom w:val="single" w:sz="8" w:space="0" w:color="auto"/>
            </w:tcBorders>
            <w:vAlign w:val="center"/>
          </w:tcPr>
          <w:p w14:paraId="1ADE0F28" w14:textId="77777777" w:rsidR="0029456C" w:rsidRPr="00751030" w:rsidRDefault="0029456C" w:rsidP="00056927">
            <w:pPr>
              <w:jc w:val="center"/>
            </w:pPr>
            <w:r w:rsidRPr="00751030">
              <w:t>３</w:t>
            </w:r>
          </w:p>
        </w:tc>
        <w:tc>
          <w:tcPr>
            <w:tcW w:w="940" w:type="dxa"/>
            <w:tcBorders>
              <w:bottom w:val="single" w:sz="8" w:space="0" w:color="auto"/>
            </w:tcBorders>
            <w:vAlign w:val="center"/>
          </w:tcPr>
          <w:p w14:paraId="53F82E4C" w14:textId="77777777" w:rsidR="0029456C" w:rsidRPr="00751030" w:rsidRDefault="0029456C" w:rsidP="00056927">
            <w:pPr>
              <w:jc w:val="center"/>
            </w:pPr>
            <w:r w:rsidRPr="00751030">
              <w:t>４</w:t>
            </w:r>
          </w:p>
        </w:tc>
        <w:tc>
          <w:tcPr>
            <w:tcW w:w="940" w:type="dxa"/>
            <w:tcBorders>
              <w:bottom w:val="single" w:sz="8" w:space="0" w:color="auto"/>
              <w:right w:val="single" w:sz="8" w:space="0" w:color="auto"/>
            </w:tcBorders>
            <w:vAlign w:val="center"/>
          </w:tcPr>
          <w:p w14:paraId="7314FF5C" w14:textId="77777777" w:rsidR="0029456C" w:rsidRPr="00751030" w:rsidRDefault="0029456C" w:rsidP="00056927">
            <w:pPr>
              <w:jc w:val="center"/>
            </w:pPr>
            <w:r w:rsidRPr="00751030">
              <w:t>５</w:t>
            </w:r>
          </w:p>
        </w:tc>
      </w:tr>
      <w:tr w:rsidR="0029456C" w:rsidRPr="00751030" w14:paraId="04F3156A" w14:textId="77777777">
        <w:trPr>
          <w:trHeight w:val="120"/>
        </w:trPr>
        <w:tc>
          <w:tcPr>
            <w:tcW w:w="2194" w:type="dxa"/>
            <w:tcBorders>
              <w:top w:val="single" w:sz="8" w:space="0" w:color="auto"/>
              <w:left w:val="single" w:sz="8" w:space="0" w:color="auto"/>
              <w:right w:val="single" w:sz="8" w:space="0" w:color="auto"/>
            </w:tcBorders>
            <w:vAlign w:val="center"/>
          </w:tcPr>
          <w:p w14:paraId="088C5DDC" w14:textId="77777777" w:rsidR="0029456C" w:rsidRPr="00751030" w:rsidRDefault="0029456C" w:rsidP="00056927">
            <w:pPr>
              <w:jc w:val="center"/>
              <w:rPr>
                <w:rFonts w:hAnsi="ＭＳ 明朝"/>
              </w:rPr>
            </w:pPr>
            <w:r w:rsidRPr="00751030">
              <w:rPr>
                <w:rFonts w:hAnsi="ＭＳ 明朝" w:hint="eastAsia"/>
              </w:rPr>
              <w:t>Ａ</w:t>
            </w:r>
          </w:p>
        </w:tc>
        <w:tc>
          <w:tcPr>
            <w:tcW w:w="940" w:type="dxa"/>
            <w:tcBorders>
              <w:top w:val="single" w:sz="8" w:space="0" w:color="auto"/>
              <w:left w:val="single" w:sz="8" w:space="0" w:color="auto"/>
            </w:tcBorders>
            <w:vAlign w:val="center"/>
          </w:tcPr>
          <w:p w14:paraId="0BF984F6" w14:textId="77777777" w:rsidR="0029456C" w:rsidRPr="00751030" w:rsidRDefault="0029456C" w:rsidP="00056927">
            <w:pPr>
              <w:jc w:val="center"/>
            </w:pPr>
            <w:r w:rsidRPr="00751030">
              <w:t>0.62</w:t>
            </w:r>
          </w:p>
        </w:tc>
        <w:tc>
          <w:tcPr>
            <w:tcW w:w="940" w:type="dxa"/>
            <w:tcBorders>
              <w:top w:val="single" w:sz="8" w:space="0" w:color="auto"/>
            </w:tcBorders>
            <w:vAlign w:val="center"/>
          </w:tcPr>
          <w:p w14:paraId="7E6E8224" w14:textId="77777777" w:rsidR="0029456C" w:rsidRPr="00751030" w:rsidRDefault="0029456C" w:rsidP="00056927">
            <w:pPr>
              <w:jc w:val="center"/>
            </w:pPr>
            <w:r w:rsidRPr="00751030">
              <w:t>2.05</w:t>
            </w:r>
          </w:p>
        </w:tc>
        <w:tc>
          <w:tcPr>
            <w:tcW w:w="940" w:type="dxa"/>
            <w:tcBorders>
              <w:top w:val="single" w:sz="8" w:space="0" w:color="auto"/>
            </w:tcBorders>
            <w:vAlign w:val="center"/>
          </w:tcPr>
          <w:p w14:paraId="7083A8CB" w14:textId="77777777" w:rsidR="0029456C" w:rsidRPr="00751030" w:rsidRDefault="0029456C" w:rsidP="00056927">
            <w:pPr>
              <w:jc w:val="center"/>
            </w:pPr>
            <w:r w:rsidRPr="00751030">
              <w:t>3.48</w:t>
            </w:r>
          </w:p>
        </w:tc>
        <w:tc>
          <w:tcPr>
            <w:tcW w:w="940" w:type="dxa"/>
            <w:tcBorders>
              <w:top w:val="single" w:sz="8" w:space="0" w:color="auto"/>
            </w:tcBorders>
            <w:vAlign w:val="center"/>
          </w:tcPr>
          <w:p w14:paraId="05EF6E8F" w14:textId="77777777" w:rsidR="0029456C" w:rsidRPr="00751030" w:rsidRDefault="0029456C" w:rsidP="00056927">
            <w:pPr>
              <w:jc w:val="center"/>
            </w:pPr>
            <w:r w:rsidRPr="00751030">
              <w:t>4.92</w:t>
            </w:r>
          </w:p>
        </w:tc>
        <w:tc>
          <w:tcPr>
            <w:tcW w:w="940" w:type="dxa"/>
            <w:tcBorders>
              <w:top w:val="single" w:sz="8" w:space="0" w:color="auto"/>
              <w:right w:val="single" w:sz="8" w:space="0" w:color="auto"/>
            </w:tcBorders>
            <w:vAlign w:val="center"/>
          </w:tcPr>
          <w:p w14:paraId="4D710C56" w14:textId="77777777" w:rsidR="0029456C" w:rsidRPr="00751030" w:rsidRDefault="0029456C" w:rsidP="00056927">
            <w:pPr>
              <w:jc w:val="center"/>
            </w:pPr>
            <w:r w:rsidRPr="00751030">
              <w:t>6.35</w:t>
            </w:r>
          </w:p>
        </w:tc>
      </w:tr>
      <w:tr w:rsidR="0029456C" w:rsidRPr="00751030" w14:paraId="501E9DE5" w14:textId="77777777">
        <w:trPr>
          <w:trHeight w:val="120"/>
        </w:trPr>
        <w:tc>
          <w:tcPr>
            <w:tcW w:w="2194" w:type="dxa"/>
            <w:tcBorders>
              <w:left w:val="single" w:sz="8" w:space="0" w:color="auto"/>
              <w:right w:val="single" w:sz="8" w:space="0" w:color="auto"/>
            </w:tcBorders>
            <w:vAlign w:val="center"/>
          </w:tcPr>
          <w:p w14:paraId="7C8932A2" w14:textId="77777777" w:rsidR="0029456C" w:rsidRPr="00751030" w:rsidRDefault="0029456C" w:rsidP="00056927">
            <w:pPr>
              <w:jc w:val="center"/>
              <w:rPr>
                <w:rFonts w:hAnsi="ＭＳ 明朝"/>
              </w:rPr>
            </w:pPr>
            <w:r w:rsidRPr="00751030">
              <w:rPr>
                <w:rFonts w:hAnsi="ＭＳ 明朝" w:hint="eastAsia"/>
              </w:rPr>
              <w:t>Ｂ</w:t>
            </w:r>
          </w:p>
        </w:tc>
        <w:tc>
          <w:tcPr>
            <w:tcW w:w="940" w:type="dxa"/>
            <w:tcBorders>
              <w:left w:val="single" w:sz="8" w:space="0" w:color="auto"/>
            </w:tcBorders>
            <w:vAlign w:val="center"/>
          </w:tcPr>
          <w:p w14:paraId="36687AB8" w14:textId="77777777" w:rsidR="0029456C" w:rsidRPr="00751030" w:rsidRDefault="0029456C" w:rsidP="00056927">
            <w:pPr>
              <w:jc w:val="center"/>
            </w:pPr>
            <w:r w:rsidRPr="00751030">
              <w:t>0.26</w:t>
            </w:r>
          </w:p>
        </w:tc>
        <w:tc>
          <w:tcPr>
            <w:tcW w:w="940" w:type="dxa"/>
            <w:vAlign w:val="center"/>
          </w:tcPr>
          <w:p w14:paraId="6138C713" w14:textId="77777777" w:rsidR="0029456C" w:rsidRPr="00751030" w:rsidRDefault="0029456C" w:rsidP="00056927">
            <w:pPr>
              <w:jc w:val="center"/>
            </w:pPr>
            <w:r w:rsidRPr="00751030">
              <w:t>0.98</w:t>
            </w:r>
          </w:p>
        </w:tc>
        <w:tc>
          <w:tcPr>
            <w:tcW w:w="940" w:type="dxa"/>
            <w:vAlign w:val="center"/>
          </w:tcPr>
          <w:p w14:paraId="5A3A02C3" w14:textId="77777777" w:rsidR="0029456C" w:rsidRPr="00751030" w:rsidRDefault="0029456C" w:rsidP="00056927">
            <w:pPr>
              <w:jc w:val="center"/>
            </w:pPr>
            <w:r w:rsidRPr="00751030">
              <w:t>1.69</w:t>
            </w:r>
          </w:p>
        </w:tc>
        <w:tc>
          <w:tcPr>
            <w:tcW w:w="940" w:type="dxa"/>
            <w:vAlign w:val="center"/>
          </w:tcPr>
          <w:p w14:paraId="7E88CB07" w14:textId="77777777" w:rsidR="0029456C" w:rsidRPr="00751030" w:rsidRDefault="0029456C" w:rsidP="00056927">
            <w:pPr>
              <w:jc w:val="center"/>
            </w:pPr>
            <w:r w:rsidRPr="00751030">
              <w:t>2.41</w:t>
            </w:r>
          </w:p>
        </w:tc>
        <w:tc>
          <w:tcPr>
            <w:tcW w:w="940" w:type="dxa"/>
            <w:tcBorders>
              <w:right w:val="single" w:sz="8" w:space="0" w:color="auto"/>
            </w:tcBorders>
            <w:vAlign w:val="center"/>
          </w:tcPr>
          <w:p w14:paraId="60E1C3BA" w14:textId="77777777" w:rsidR="0029456C" w:rsidRPr="00751030" w:rsidRDefault="0029456C" w:rsidP="00056927">
            <w:pPr>
              <w:jc w:val="center"/>
            </w:pPr>
            <w:r w:rsidRPr="00751030">
              <w:t>3.13</w:t>
            </w:r>
          </w:p>
        </w:tc>
      </w:tr>
      <w:tr w:rsidR="0029456C" w:rsidRPr="00751030" w14:paraId="2788032E" w14:textId="77777777">
        <w:trPr>
          <w:trHeight w:val="120"/>
        </w:trPr>
        <w:tc>
          <w:tcPr>
            <w:tcW w:w="2194" w:type="dxa"/>
            <w:tcBorders>
              <w:left w:val="single" w:sz="8" w:space="0" w:color="auto"/>
              <w:right w:val="single" w:sz="8" w:space="0" w:color="auto"/>
            </w:tcBorders>
            <w:vAlign w:val="center"/>
          </w:tcPr>
          <w:p w14:paraId="419C468A" w14:textId="77777777" w:rsidR="0029456C" w:rsidRPr="00751030" w:rsidRDefault="0029456C" w:rsidP="00056927">
            <w:pPr>
              <w:jc w:val="center"/>
              <w:rPr>
                <w:rFonts w:hAnsi="ＭＳ 明朝"/>
              </w:rPr>
            </w:pPr>
            <w:r w:rsidRPr="00751030">
              <w:rPr>
                <w:rFonts w:hAnsi="ＭＳ 明朝" w:hint="eastAsia"/>
              </w:rPr>
              <w:t>Ｃ</w:t>
            </w:r>
          </w:p>
        </w:tc>
        <w:tc>
          <w:tcPr>
            <w:tcW w:w="940" w:type="dxa"/>
            <w:tcBorders>
              <w:left w:val="single" w:sz="8" w:space="0" w:color="auto"/>
            </w:tcBorders>
            <w:vAlign w:val="center"/>
          </w:tcPr>
          <w:p w14:paraId="234AE8A3" w14:textId="77777777" w:rsidR="0029456C" w:rsidRPr="00751030" w:rsidRDefault="0029456C" w:rsidP="00056927">
            <w:pPr>
              <w:jc w:val="center"/>
            </w:pPr>
            <w:r w:rsidRPr="00751030">
              <w:t>0.08</w:t>
            </w:r>
          </w:p>
        </w:tc>
        <w:tc>
          <w:tcPr>
            <w:tcW w:w="940" w:type="dxa"/>
            <w:vAlign w:val="center"/>
          </w:tcPr>
          <w:p w14:paraId="0BCB7A27" w14:textId="77777777" w:rsidR="0029456C" w:rsidRPr="00751030" w:rsidRDefault="0029456C" w:rsidP="00056927">
            <w:pPr>
              <w:jc w:val="center"/>
            </w:pPr>
            <w:r w:rsidRPr="00751030">
              <w:t>0.45</w:t>
            </w:r>
          </w:p>
        </w:tc>
        <w:tc>
          <w:tcPr>
            <w:tcW w:w="940" w:type="dxa"/>
            <w:vAlign w:val="center"/>
          </w:tcPr>
          <w:p w14:paraId="1819E1D8" w14:textId="77777777" w:rsidR="0029456C" w:rsidRPr="00751030" w:rsidRDefault="0029456C" w:rsidP="00056927">
            <w:pPr>
              <w:jc w:val="center"/>
            </w:pPr>
            <w:r w:rsidRPr="00751030">
              <w:t>0.82</w:t>
            </w:r>
          </w:p>
        </w:tc>
        <w:tc>
          <w:tcPr>
            <w:tcW w:w="940" w:type="dxa"/>
            <w:vAlign w:val="center"/>
          </w:tcPr>
          <w:p w14:paraId="33F9CD5F" w14:textId="77777777" w:rsidR="0029456C" w:rsidRPr="00751030" w:rsidRDefault="0029456C" w:rsidP="00056927">
            <w:pPr>
              <w:jc w:val="center"/>
            </w:pPr>
            <w:r w:rsidRPr="00751030">
              <w:t>1.18</w:t>
            </w:r>
          </w:p>
        </w:tc>
        <w:tc>
          <w:tcPr>
            <w:tcW w:w="940" w:type="dxa"/>
            <w:tcBorders>
              <w:right w:val="single" w:sz="8" w:space="0" w:color="auto"/>
            </w:tcBorders>
            <w:vAlign w:val="center"/>
          </w:tcPr>
          <w:p w14:paraId="11488E4E" w14:textId="77777777" w:rsidR="0029456C" w:rsidRPr="00751030" w:rsidRDefault="0029456C" w:rsidP="00056927">
            <w:pPr>
              <w:jc w:val="center"/>
            </w:pPr>
            <w:r w:rsidRPr="00751030">
              <w:t>1.55</w:t>
            </w:r>
          </w:p>
        </w:tc>
      </w:tr>
      <w:tr w:rsidR="0029456C" w:rsidRPr="00751030" w14:paraId="6CD92AB9" w14:textId="77777777">
        <w:trPr>
          <w:trHeight w:val="135"/>
        </w:trPr>
        <w:tc>
          <w:tcPr>
            <w:tcW w:w="2194" w:type="dxa"/>
            <w:tcBorders>
              <w:left w:val="single" w:sz="8" w:space="0" w:color="auto"/>
              <w:right w:val="single" w:sz="8" w:space="0" w:color="auto"/>
            </w:tcBorders>
            <w:vAlign w:val="center"/>
          </w:tcPr>
          <w:p w14:paraId="27EEC212" w14:textId="77777777" w:rsidR="0029456C" w:rsidRPr="00751030" w:rsidRDefault="0029456C" w:rsidP="00056927">
            <w:pPr>
              <w:jc w:val="center"/>
              <w:rPr>
                <w:rFonts w:hAnsi="ＭＳ 明朝"/>
              </w:rPr>
            </w:pPr>
            <w:r w:rsidRPr="00751030">
              <w:rPr>
                <w:rFonts w:hAnsi="ＭＳ 明朝" w:hint="eastAsia"/>
              </w:rPr>
              <w:t>Ｄ</w:t>
            </w:r>
          </w:p>
        </w:tc>
        <w:tc>
          <w:tcPr>
            <w:tcW w:w="940" w:type="dxa"/>
            <w:tcBorders>
              <w:left w:val="single" w:sz="8" w:space="0" w:color="auto"/>
            </w:tcBorders>
            <w:vAlign w:val="center"/>
          </w:tcPr>
          <w:p w14:paraId="0D97F586" w14:textId="77777777" w:rsidR="0029456C" w:rsidRPr="00751030" w:rsidRDefault="0029456C" w:rsidP="00056927">
            <w:pPr>
              <w:jc w:val="center"/>
            </w:pPr>
            <w:r w:rsidRPr="00751030">
              <w:t>0.01</w:t>
            </w:r>
          </w:p>
        </w:tc>
        <w:tc>
          <w:tcPr>
            <w:tcW w:w="940" w:type="dxa"/>
            <w:vAlign w:val="center"/>
          </w:tcPr>
          <w:p w14:paraId="19B2C603" w14:textId="77777777" w:rsidR="0029456C" w:rsidRPr="00751030" w:rsidRDefault="0029456C" w:rsidP="00056927">
            <w:pPr>
              <w:jc w:val="center"/>
            </w:pPr>
            <w:r w:rsidRPr="00751030">
              <w:t>0.23</w:t>
            </w:r>
          </w:p>
        </w:tc>
        <w:tc>
          <w:tcPr>
            <w:tcW w:w="940" w:type="dxa"/>
            <w:vAlign w:val="center"/>
          </w:tcPr>
          <w:p w14:paraId="7A631AA2" w14:textId="77777777" w:rsidR="0029456C" w:rsidRPr="00751030" w:rsidRDefault="0029456C" w:rsidP="00056927">
            <w:pPr>
              <w:jc w:val="center"/>
            </w:pPr>
            <w:r w:rsidRPr="00751030">
              <w:t>0.45</w:t>
            </w:r>
          </w:p>
        </w:tc>
        <w:tc>
          <w:tcPr>
            <w:tcW w:w="940" w:type="dxa"/>
            <w:vAlign w:val="center"/>
          </w:tcPr>
          <w:p w14:paraId="4701A5DF" w14:textId="77777777" w:rsidR="0029456C" w:rsidRPr="00751030" w:rsidRDefault="0029456C" w:rsidP="00056927">
            <w:pPr>
              <w:jc w:val="center"/>
            </w:pPr>
            <w:r w:rsidRPr="00751030">
              <w:t>0.67</w:t>
            </w:r>
          </w:p>
        </w:tc>
        <w:tc>
          <w:tcPr>
            <w:tcW w:w="940" w:type="dxa"/>
            <w:tcBorders>
              <w:right w:val="single" w:sz="8" w:space="0" w:color="auto"/>
            </w:tcBorders>
            <w:vAlign w:val="center"/>
          </w:tcPr>
          <w:p w14:paraId="254540F1" w14:textId="77777777" w:rsidR="0029456C" w:rsidRPr="00751030" w:rsidRDefault="0029456C" w:rsidP="00056927">
            <w:pPr>
              <w:jc w:val="center"/>
            </w:pPr>
            <w:r w:rsidRPr="00751030">
              <w:t>0.90</w:t>
            </w:r>
          </w:p>
        </w:tc>
      </w:tr>
      <w:tr w:rsidR="0029456C" w:rsidRPr="00751030" w14:paraId="40EC6F41" w14:textId="77777777">
        <w:trPr>
          <w:trHeight w:val="121"/>
        </w:trPr>
        <w:tc>
          <w:tcPr>
            <w:tcW w:w="2194" w:type="dxa"/>
            <w:tcBorders>
              <w:left w:val="single" w:sz="8" w:space="0" w:color="auto"/>
              <w:right w:val="single" w:sz="8" w:space="0" w:color="auto"/>
            </w:tcBorders>
            <w:vAlign w:val="center"/>
          </w:tcPr>
          <w:p w14:paraId="6248FEDB" w14:textId="77777777" w:rsidR="0029456C" w:rsidRPr="00751030" w:rsidRDefault="0029456C" w:rsidP="00056927">
            <w:pPr>
              <w:jc w:val="center"/>
              <w:rPr>
                <w:rFonts w:hAnsi="ＭＳ 明朝"/>
              </w:rPr>
            </w:pPr>
            <w:r w:rsidRPr="00751030">
              <w:rPr>
                <w:rFonts w:hAnsi="ＭＳ 明朝" w:hint="eastAsia"/>
              </w:rPr>
              <w:t>Ｅ</w:t>
            </w:r>
          </w:p>
        </w:tc>
        <w:tc>
          <w:tcPr>
            <w:tcW w:w="940" w:type="dxa"/>
            <w:tcBorders>
              <w:left w:val="single" w:sz="8" w:space="0" w:color="auto"/>
            </w:tcBorders>
            <w:vAlign w:val="center"/>
          </w:tcPr>
          <w:p w14:paraId="2565F6F2" w14:textId="77777777" w:rsidR="0029456C" w:rsidRPr="00751030" w:rsidRDefault="0029456C" w:rsidP="00056927">
            <w:pPr>
              <w:jc w:val="center"/>
            </w:pPr>
            <w:r w:rsidRPr="00751030">
              <w:t>0.01</w:t>
            </w:r>
          </w:p>
        </w:tc>
        <w:tc>
          <w:tcPr>
            <w:tcW w:w="940" w:type="dxa"/>
            <w:vAlign w:val="center"/>
          </w:tcPr>
          <w:p w14:paraId="53BF5E28" w14:textId="77777777" w:rsidR="0029456C" w:rsidRPr="00751030" w:rsidRDefault="0029456C" w:rsidP="00056927">
            <w:pPr>
              <w:jc w:val="center"/>
            </w:pPr>
            <w:r w:rsidRPr="00751030">
              <w:t>0.12</w:t>
            </w:r>
          </w:p>
        </w:tc>
        <w:tc>
          <w:tcPr>
            <w:tcW w:w="940" w:type="dxa"/>
            <w:vAlign w:val="center"/>
          </w:tcPr>
          <w:p w14:paraId="6F8BFFDE" w14:textId="77777777" w:rsidR="0029456C" w:rsidRPr="00751030" w:rsidRDefault="0029456C" w:rsidP="00056927">
            <w:pPr>
              <w:jc w:val="center"/>
            </w:pPr>
            <w:r w:rsidRPr="00751030">
              <w:t>0.27</w:t>
            </w:r>
          </w:p>
        </w:tc>
        <w:tc>
          <w:tcPr>
            <w:tcW w:w="940" w:type="dxa"/>
            <w:vAlign w:val="center"/>
          </w:tcPr>
          <w:p w14:paraId="68E3D198" w14:textId="77777777" w:rsidR="0029456C" w:rsidRPr="00751030" w:rsidRDefault="0029456C" w:rsidP="00056927">
            <w:pPr>
              <w:jc w:val="center"/>
            </w:pPr>
            <w:r w:rsidRPr="00751030">
              <w:t>0.42</w:t>
            </w:r>
          </w:p>
        </w:tc>
        <w:tc>
          <w:tcPr>
            <w:tcW w:w="940" w:type="dxa"/>
            <w:tcBorders>
              <w:right w:val="single" w:sz="8" w:space="0" w:color="auto"/>
            </w:tcBorders>
            <w:vAlign w:val="center"/>
          </w:tcPr>
          <w:p w14:paraId="06ECAE6E" w14:textId="77777777" w:rsidR="0029456C" w:rsidRPr="00751030" w:rsidRDefault="0029456C" w:rsidP="00056927">
            <w:pPr>
              <w:jc w:val="center"/>
            </w:pPr>
            <w:r w:rsidRPr="00751030">
              <w:t>0.57</w:t>
            </w:r>
          </w:p>
        </w:tc>
      </w:tr>
      <w:tr w:rsidR="0029456C" w:rsidRPr="00751030" w14:paraId="31A78C86" w14:textId="77777777">
        <w:trPr>
          <w:trHeight w:val="65"/>
        </w:trPr>
        <w:tc>
          <w:tcPr>
            <w:tcW w:w="2194" w:type="dxa"/>
            <w:tcBorders>
              <w:left w:val="single" w:sz="8" w:space="0" w:color="auto"/>
              <w:right w:val="single" w:sz="8" w:space="0" w:color="auto"/>
            </w:tcBorders>
            <w:vAlign w:val="center"/>
          </w:tcPr>
          <w:p w14:paraId="4974DA6B" w14:textId="77777777" w:rsidR="0029456C" w:rsidRPr="00751030" w:rsidRDefault="0029456C" w:rsidP="00056927">
            <w:pPr>
              <w:jc w:val="center"/>
              <w:rPr>
                <w:rFonts w:hAnsi="ＭＳ 明朝"/>
              </w:rPr>
            </w:pPr>
            <w:r w:rsidRPr="00751030">
              <w:rPr>
                <w:rFonts w:hAnsi="ＭＳ 明朝" w:hint="eastAsia"/>
              </w:rPr>
              <w:t>Ｆ</w:t>
            </w:r>
          </w:p>
        </w:tc>
        <w:tc>
          <w:tcPr>
            <w:tcW w:w="940" w:type="dxa"/>
            <w:tcBorders>
              <w:left w:val="single" w:sz="8" w:space="0" w:color="auto"/>
            </w:tcBorders>
            <w:vAlign w:val="center"/>
          </w:tcPr>
          <w:p w14:paraId="22EC117E" w14:textId="77777777" w:rsidR="0029456C" w:rsidRPr="00751030" w:rsidRDefault="0029456C" w:rsidP="00056927">
            <w:pPr>
              <w:jc w:val="center"/>
            </w:pPr>
            <w:r w:rsidRPr="00751030">
              <w:t>0.01</w:t>
            </w:r>
          </w:p>
        </w:tc>
        <w:tc>
          <w:tcPr>
            <w:tcW w:w="940" w:type="dxa"/>
            <w:vAlign w:val="center"/>
          </w:tcPr>
          <w:p w14:paraId="5567C159" w14:textId="77777777" w:rsidR="0029456C" w:rsidRPr="00751030" w:rsidRDefault="0029456C" w:rsidP="00056927">
            <w:pPr>
              <w:jc w:val="center"/>
            </w:pPr>
            <w:r w:rsidRPr="00751030">
              <w:t>0.06</w:t>
            </w:r>
          </w:p>
        </w:tc>
        <w:tc>
          <w:tcPr>
            <w:tcW w:w="940" w:type="dxa"/>
            <w:vAlign w:val="center"/>
          </w:tcPr>
          <w:p w14:paraId="0871647A" w14:textId="77777777" w:rsidR="0029456C" w:rsidRPr="00751030" w:rsidRDefault="0029456C" w:rsidP="00056927">
            <w:pPr>
              <w:jc w:val="center"/>
            </w:pPr>
            <w:r w:rsidRPr="00751030">
              <w:t>0.17</w:t>
            </w:r>
          </w:p>
        </w:tc>
        <w:tc>
          <w:tcPr>
            <w:tcW w:w="940" w:type="dxa"/>
            <w:vAlign w:val="center"/>
          </w:tcPr>
          <w:p w14:paraId="01285A71" w14:textId="77777777" w:rsidR="0029456C" w:rsidRPr="00751030" w:rsidRDefault="0029456C" w:rsidP="00056927">
            <w:pPr>
              <w:jc w:val="center"/>
            </w:pPr>
            <w:r w:rsidRPr="00751030">
              <w:t>0.28</w:t>
            </w:r>
          </w:p>
        </w:tc>
        <w:tc>
          <w:tcPr>
            <w:tcW w:w="940" w:type="dxa"/>
            <w:tcBorders>
              <w:right w:val="single" w:sz="8" w:space="0" w:color="auto"/>
            </w:tcBorders>
            <w:vAlign w:val="center"/>
          </w:tcPr>
          <w:p w14:paraId="0422446C" w14:textId="77777777" w:rsidR="0029456C" w:rsidRPr="00751030" w:rsidRDefault="0029456C" w:rsidP="00056927">
            <w:pPr>
              <w:jc w:val="center"/>
            </w:pPr>
            <w:r w:rsidRPr="00751030">
              <w:t>0.39</w:t>
            </w:r>
          </w:p>
        </w:tc>
      </w:tr>
      <w:tr w:rsidR="0029456C" w:rsidRPr="00751030" w14:paraId="2E30BE0D" w14:textId="77777777">
        <w:trPr>
          <w:trHeight w:val="136"/>
        </w:trPr>
        <w:tc>
          <w:tcPr>
            <w:tcW w:w="2194" w:type="dxa"/>
            <w:tcBorders>
              <w:left w:val="single" w:sz="8" w:space="0" w:color="auto"/>
              <w:right w:val="single" w:sz="8" w:space="0" w:color="auto"/>
            </w:tcBorders>
            <w:vAlign w:val="center"/>
          </w:tcPr>
          <w:p w14:paraId="03C6B2E1" w14:textId="77777777" w:rsidR="0029456C" w:rsidRPr="00751030" w:rsidRDefault="0029456C" w:rsidP="00056927">
            <w:pPr>
              <w:jc w:val="center"/>
              <w:rPr>
                <w:rFonts w:hAnsi="ＭＳ 明朝"/>
              </w:rPr>
            </w:pPr>
            <w:r w:rsidRPr="00751030">
              <w:rPr>
                <w:rFonts w:hAnsi="ＭＳ 明朝" w:hint="eastAsia"/>
              </w:rPr>
              <w:t>Ｇ</w:t>
            </w:r>
          </w:p>
        </w:tc>
        <w:tc>
          <w:tcPr>
            <w:tcW w:w="940" w:type="dxa"/>
            <w:tcBorders>
              <w:left w:val="single" w:sz="8" w:space="0" w:color="auto"/>
            </w:tcBorders>
            <w:vAlign w:val="center"/>
          </w:tcPr>
          <w:p w14:paraId="78C90CC8" w14:textId="77777777" w:rsidR="0029456C" w:rsidRPr="00751030" w:rsidRDefault="0029456C" w:rsidP="00056927">
            <w:pPr>
              <w:jc w:val="center"/>
            </w:pPr>
            <w:r w:rsidRPr="00751030">
              <w:t>0.01</w:t>
            </w:r>
          </w:p>
        </w:tc>
        <w:tc>
          <w:tcPr>
            <w:tcW w:w="940" w:type="dxa"/>
            <w:vAlign w:val="center"/>
          </w:tcPr>
          <w:p w14:paraId="53FC4F33" w14:textId="77777777" w:rsidR="0029456C" w:rsidRPr="00751030" w:rsidRDefault="0029456C" w:rsidP="00056927">
            <w:pPr>
              <w:jc w:val="center"/>
            </w:pPr>
            <w:r w:rsidRPr="00751030">
              <w:t>0.03</w:t>
            </w:r>
          </w:p>
        </w:tc>
        <w:tc>
          <w:tcPr>
            <w:tcW w:w="940" w:type="dxa"/>
            <w:vAlign w:val="center"/>
          </w:tcPr>
          <w:p w14:paraId="11774766" w14:textId="77777777" w:rsidR="0029456C" w:rsidRPr="00751030" w:rsidRDefault="0029456C" w:rsidP="00056927">
            <w:pPr>
              <w:jc w:val="center"/>
            </w:pPr>
            <w:r w:rsidRPr="00751030">
              <w:t>0.12</w:t>
            </w:r>
          </w:p>
        </w:tc>
        <w:tc>
          <w:tcPr>
            <w:tcW w:w="940" w:type="dxa"/>
            <w:vAlign w:val="center"/>
          </w:tcPr>
          <w:p w14:paraId="27FACECD" w14:textId="77777777" w:rsidR="0029456C" w:rsidRPr="00751030" w:rsidRDefault="0029456C" w:rsidP="00056927">
            <w:pPr>
              <w:jc w:val="center"/>
            </w:pPr>
            <w:r w:rsidRPr="00751030">
              <w:t>0.21</w:t>
            </w:r>
          </w:p>
        </w:tc>
        <w:tc>
          <w:tcPr>
            <w:tcW w:w="940" w:type="dxa"/>
            <w:tcBorders>
              <w:right w:val="single" w:sz="8" w:space="0" w:color="auto"/>
            </w:tcBorders>
            <w:vAlign w:val="center"/>
          </w:tcPr>
          <w:p w14:paraId="5BDC5188" w14:textId="77777777" w:rsidR="0029456C" w:rsidRPr="00751030" w:rsidRDefault="0029456C" w:rsidP="00056927">
            <w:pPr>
              <w:jc w:val="center"/>
            </w:pPr>
            <w:r w:rsidRPr="00751030">
              <w:t>0.29</w:t>
            </w:r>
          </w:p>
        </w:tc>
      </w:tr>
      <w:tr w:rsidR="0029456C" w:rsidRPr="00751030" w14:paraId="312B1332" w14:textId="77777777">
        <w:trPr>
          <w:trHeight w:val="65"/>
        </w:trPr>
        <w:tc>
          <w:tcPr>
            <w:tcW w:w="2194" w:type="dxa"/>
            <w:tcBorders>
              <w:left w:val="single" w:sz="8" w:space="0" w:color="auto"/>
              <w:bottom w:val="single" w:sz="8" w:space="0" w:color="auto"/>
              <w:right w:val="single" w:sz="8" w:space="0" w:color="auto"/>
            </w:tcBorders>
            <w:vAlign w:val="center"/>
          </w:tcPr>
          <w:p w14:paraId="1EF7C4ED" w14:textId="77777777" w:rsidR="0029456C" w:rsidRPr="00751030" w:rsidRDefault="0029456C" w:rsidP="00056927">
            <w:pPr>
              <w:jc w:val="center"/>
              <w:rPr>
                <w:rFonts w:hAnsi="ＭＳ 明朝"/>
              </w:rPr>
            </w:pPr>
            <w:r w:rsidRPr="00751030">
              <w:rPr>
                <w:rFonts w:hAnsi="ＭＳ 明朝" w:hint="eastAsia"/>
              </w:rPr>
              <w:t>Ｈ</w:t>
            </w:r>
          </w:p>
        </w:tc>
        <w:tc>
          <w:tcPr>
            <w:tcW w:w="940" w:type="dxa"/>
            <w:tcBorders>
              <w:left w:val="single" w:sz="8" w:space="0" w:color="auto"/>
              <w:bottom w:val="single" w:sz="8" w:space="0" w:color="auto"/>
            </w:tcBorders>
            <w:vAlign w:val="center"/>
          </w:tcPr>
          <w:p w14:paraId="224A8786"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203DE7D7" w14:textId="77777777" w:rsidR="0029456C" w:rsidRPr="00751030" w:rsidRDefault="0029456C" w:rsidP="00056927">
            <w:pPr>
              <w:jc w:val="center"/>
            </w:pPr>
            <w:r w:rsidRPr="00751030">
              <w:t>0.01</w:t>
            </w:r>
          </w:p>
        </w:tc>
        <w:tc>
          <w:tcPr>
            <w:tcW w:w="940" w:type="dxa"/>
            <w:tcBorders>
              <w:bottom w:val="single" w:sz="8" w:space="0" w:color="auto"/>
            </w:tcBorders>
            <w:vAlign w:val="center"/>
          </w:tcPr>
          <w:p w14:paraId="01F3D383" w14:textId="77777777" w:rsidR="0029456C" w:rsidRPr="00751030" w:rsidRDefault="0029456C" w:rsidP="00056927">
            <w:pPr>
              <w:jc w:val="center"/>
            </w:pPr>
            <w:r w:rsidRPr="00751030">
              <w:t>0.08</w:t>
            </w:r>
          </w:p>
        </w:tc>
        <w:tc>
          <w:tcPr>
            <w:tcW w:w="940" w:type="dxa"/>
            <w:tcBorders>
              <w:bottom w:val="single" w:sz="8" w:space="0" w:color="auto"/>
            </w:tcBorders>
            <w:vAlign w:val="center"/>
          </w:tcPr>
          <w:p w14:paraId="0206091B" w14:textId="77777777" w:rsidR="0029456C" w:rsidRPr="00751030" w:rsidRDefault="0029456C" w:rsidP="00056927">
            <w:pPr>
              <w:jc w:val="center"/>
            </w:pPr>
            <w:r w:rsidRPr="00751030">
              <w:t>0.15</w:t>
            </w:r>
          </w:p>
        </w:tc>
        <w:tc>
          <w:tcPr>
            <w:tcW w:w="940" w:type="dxa"/>
            <w:tcBorders>
              <w:bottom w:val="single" w:sz="8" w:space="0" w:color="auto"/>
              <w:right w:val="single" w:sz="8" w:space="0" w:color="auto"/>
            </w:tcBorders>
            <w:vAlign w:val="center"/>
          </w:tcPr>
          <w:p w14:paraId="3C981359" w14:textId="77777777" w:rsidR="0029456C" w:rsidRPr="00751030" w:rsidRDefault="0029456C" w:rsidP="00056927">
            <w:pPr>
              <w:jc w:val="center"/>
            </w:pPr>
            <w:r w:rsidRPr="00751030">
              <w:t>0.22</w:t>
            </w:r>
          </w:p>
        </w:tc>
      </w:tr>
    </w:tbl>
    <w:p w14:paraId="5C8C3D81" w14:textId="77777777" w:rsidR="0029456C" w:rsidRPr="00751030" w:rsidRDefault="0029456C" w:rsidP="0029456C">
      <w:pPr>
        <w:ind w:leftChars="200" w:left="646" w:hangingChars="102" w:hanging="218"/>
        <w:rPr>
          <w:rFonts w:ascii="ＭＳ 明朝" w:hAnsi="ＭＳ 明朝"/>
          <w:szCs w:val="21"/>
          <w:bdr w:val="single" w:sz="4" w:space="0" w:color="auto"/>
        </w:rPr>
      </w:pPr>
      <w:r w:rsidRPr="00751030">
        <w:rPr>
          <w:rFonts w:ascii="ＭＳ 明朝" w:hAnsi="ＭＳ 明朝" w:hint="eastAsia"/>
          <w:szCs w:val="21"/>
        </w:rPr>
        <w:t>③　ＯＥＣＤ輸出信用アレンジメント</w:t>
      </w:r>
      <w:r w:rsidRPr="007C08CA">
        <w:rPr>
          <w:rFonts w:ascii="ＭＳ 明朝" w:hAnsi="ＭＳ 明朝" w:hint="eastAsia"/>
          <w:szCs w:val="21"/>
        </w:rPr>
        <w:t>第</w:t>
      </w:r>
      <w:r w:rsidRPr="007C08CA">
        <w:rPr>
          <w:rFonts w:ascii="ＭＳ 明朝" w:hAnsi="ＭＳ 明朝"/>
          <w:szCs w:val="21"/>
        </w:rPr>
        <w:t>4</w:t>
      </w:r>
      <w:r w:rsidRPr="007C08CA">
        <w:rPr>
          <w:rFonts w:ascii="ＭＳ 明朝" w:hAnsi="ＭＳ 明朝" w:hint="eastAsia"/>
          <w:szCs w:val="21"/>
        </w:rPr>
        <w:t>4条</w:t>
      </w:r>
      <w:r w:rsidRPr="00751030">
        <w:rPr>
          <w:rFonts w:ascii="ＭＳ 明朝" w:hAnsi="ＭＳ 明朝" w:hint="eastAsia"/>
          <w:szCs w:val="21"/>
        </w:rPr>
        <w:t>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0B205DA0" w14:textId="77777777" w:rsidR="0029456C" w:rsidRPr="00751030" w:rsidRDefault="0029456C" w:rsidP="0029456C">
      <w:pPr>
        <w:ind w:leftChars="200" w:left="653" w:hangingChars="105" w:hanging="225"/>
        <w:rPr>
          <w:rFonts w:ascii="ＭＳ 明朝" w:hAnsi="ＭＳ 明朝"/>
          <w:szCs w:val="21"/>
        </w:rPr>
      </w:pPr>
      <w:r w:rsidRPr="00751030">
        <w:rPr>
          <w:rFonts w:ascii="ＭＳ 明朝" w:hAnsi="ＭＳ 明朝" w:hint="eastAsia"/>
          <w:szCs w:val="21"/>
        </w:rPr>
        <w:t>④　貿易代金貸付保険（外貨建対応方式）特約書を付して保険契約を締結する場合（貸付金がアメリカ合衆国ドル又はユーロで償還される場合を除く。）　１.２７</w:t>
      </w:r>
    </w:p>
    <w:p w14:paraId="73B47BD8" w14:textId="77777777" w:rsidR="0029456C" w:rsidRPr="00751030" w:rsidRDefault="0029456C" w:rsidP="0029456C">
      <w:pPr>
        <w:ind w:leftChars="200" w:left="646" w:hangingChars="102" w:hanging="218"/>
        <w:rPr>
          <w:rFonts w:ascii="ＭＳ 明朝" w:hAnsi="ＭＳ 明朝"/>
          <w:szCs w:val="21"/>
        </w:rPr>
      </w:pPr>
      <w:r w:rsidRPr="00751030">
        <w:rPr>
          <w:rFonts w:ascii="ＭＳ 明朝" w:hAnsi="ＭＳ 明朝" w:hint="eastAsia"/>
          <w:szCs w:val="21"/>
        </w:rPr>
        <w:t>⑤　貸付契約に係る保険料を２回に分割して納付する場合　次の式により算出した係数（小数点以下第４位を四捨五入し、第３位までを有効とする。）</w:t>
      </w:r>
    </w:p>
    <w:p w14:paraId="6DFFFA90" w14:textId="77777777" w:rsidR="0029456C" w:rsidRPr="00751030" w:rsidRDefault="0029456C" w:rsidP="0029456C">
      <w:pPr>
        <w:ind w:leftChars="418" w:left="895"/>
        <w:rPr>
          <w:rFonts w:ascii="ＭＳ 明朝" w:hAnsi="ＭＳ 明朝"/>
          <w:szCs w:val="21"/>
        </w:rPr>
      </w:pPr>
      <w:r w:rsidRPr="00751030">
        <w:rPr>
          <w:rFonts w:ascii="ＭＳ 明朝" w:hAnsi="ＭＳ 明朝" w:hint="eastAsia"/>
          <w:szCs w:val="21"/>
        </w:rPr>
        <w:t>０.５＋０.５×（１＋Ｒ</w:t>
      </w:r>
      <w:r w:rsidRPr="00751030">
        <w:rPr>
          <w:rFonts w:ascii="ＭＳ 明朝" w:hAnsi="ＭＳ 明朝"/>
          <w:szCs w:val="21"/>
        </w:rPr>
        <w:t>)</w:t>
      </w:r>
      <w:r w:rsidRPr="00751030">
        <w:rPr>
          <w:rFonts w:ascii="ＭＳ 明朝" w:hAnsi="ＭＳ 明朝" w:hint="eastAsia"/>
          <w:szCs w:val="21"/>
          <w:vertAlign w:val="superscript"/>
        </w:rPr>
        <w:t>n</w:t>
      </w:r>
    </w:p>
    <w:p w14:paraId="103C5223" w14:textId="77777777" w:rsidR="0029456C" w:rsidRPr="00751030" w:rsidRDefault="0029456C" w:rsidP="00866C99">
      <w:pPr>
        <w:pStyle w:val="3"/>
        <w:tabs>
          <w:tab w:val="left" w:pos="-2080"/>
        </w:tabs>
        <w:ind w:leftChars="299" w:left="854" w:hangingChars="100" w:hanging="214"/>
        <w:rPr>
          <w:rFonts w:ascii="ＭＳ 明朝" w:hAnsi="ＭＳ 明朝"/>
          <w:sz w:val="21"/>
          <w:szCs w:val="21"/>
        </w:rPr>
      </w:pPr>
      <w:r w:rsidRPr="00751030">
        <w:rPr>
          <w:rFonts w:ascii="ＭＳ 明朝" w:hAnsi="ＭＳ 明朝" w:hint="eastAsia"/>
          <w:sz w:val="21"/>
          <w:szCs w:val="21"/>
        </w:rPr>
        <w:t>(ⅰ)　Ｒは、償還が行われる通貨に適用される保険契約締結日における市中貸出基準金利（Commercial Interest Reference Rate）とする。</w:t>
      </w:r>
    </w:p>
    <w:p w14:paraId="7527CAE0" w14:textId="77777777" w:rsidR="0029456C" w:rsidRPr="00751030" w:rsidRDefault="0029456C" w:rsidP="0029456C">
      <w:pPr>
        <w:ind w:leftChars="300" w:left="856" w:hangingChars="100" w:hanging="214"/>
        <w:rPr>
          <w:rFonts w:ascii="ＭＳ 明朝" w:hAnsi="ＭＳ 明朝"/>
          <w:szCs w:val="21"/>
        </w:rPr>
      </w:pPr>
      <w:r w:rsidRPr="00751030">
        <w:rPr>
          <w:rFonts w:ascii="ＭＳ 明朝" w:hAnsi="ＭＳ 明朝" w:hint="eastAsia"/>
          <w:szCs w:val="21"/>
        </w:rPr>
        <w:t>(ⅱ)　nは、保険契約締結日から第２回目保険料支払日までの期間が１年以内の場合は１とし、当該期間が１年を超える場合は１に１年を超える期間の１年又はその端数ごとに１を加える。</w:t>
      </w:r>
    </w:p>
    <w:p w14:paraId="129EDC21" w14:textId="77777777" w:rsidR="0029456C" w:rsidRPr="00751030" w:rsidRDefault="0029456C" w:rsidP="0029456C">
      <w:pPr>
        <w:ind w:left="203" w:hangingChars="95" w:hanging="203"/>
        <w:rPr>
          <w:rFonts w:ascii="ＭＳ 明朝" w:hAnsi="ＭＳ 明朝"/>
          <w:szCs w:val="21"/>
        </w:rPr>
      </w:pPr>
    </w:p>
    <w:p w14:paraId="736F8F10" w14:textId="77777777" w:rsidR="0029456C" w:rsidRPr="00751030" w:rsidRDefault="0029456C" w:rsidP="0029456C">
      <w:pPr>
        <w:ind w:left="203" w:hangingChars="95" w:hanging="203"/>
        <w:rPr>
          <w:rFonts w:ascii="ＭＳ 明朝" w:hAnsi="ＭＳ 明朝"/>
          <w:szCs w:val="21"/>
        </w:rPr>
      </w:pPr>
      <w:r w:rsidRPr="00751030">
        <w:rPr>
          <w:rFonts w:ascii="ＭＳ 明朝" w:hAnsi="ＭＳ 明朝" w:hint="eastAsia"/>
          <w:szCs w:val="21"/>
        </w:rPr>
        <w:t>５　上記１、２及び４に規定する各係数表における国カテゴリー</w:t>
      </w:r>
    </w:p>
    <w:p w14:paraId="19D0580B"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t>(1)　貸付金の償還国の国カテゴリーとし、貸付金の償還国と当該貸付金の保証国が異なるときには当該保証国の国カテゴリーとする。</w:t>
      </w:r>
    </w:p>
    <w:p w14:paraId="68CE61F4" w14:textId="77777777" w:rsidR="0029456C" w:rsidRPr="00751030" w:rsidRDefault="0029456C" w:rsidP="0029456C">
      <w:pPr>
        <w:ind w:leftChars="103" w:left="424" w:hangingChars="95" w:hanging="203"/>
        <w:rPr>
          <w:rFonts w:ascii="ＭＳ 明朝" w:hAnsi="ＭＳ 明朝"/>
          <w:szCs w:val="21"/>
        </w:rPr>
      </w:pPr>
      <w:r w:rsidRPr="00751030">
        <w:rPr>
          <w:rFonts w:ascii="ＭＳ 明朝" w:hAnsi="ＭＳ 明朝" w:hint="eastAsia"/>
          <w:szCs w:val="21"/>
        </w:rPr>
        <w:lastRenderedPageBreak/>
        <w:t>(2)　上記(1)の規定にかかわらず、２年以上案件のうちプロジェクト・ファイナンス案件の場合は、貸付金の償還国と事業が行われる国が異なるときには、いずれか係数の大きい国の国カテゴリーとする。</w:t>
      </w:r>
    </w:p>
    <w:p w14:paraId="5090C42D" w14:textId="77777777" w:rsidR="0029456C" w:rsidRPr="00751030" w:rsidRDefault="0029456C" w:rsidP="0029456C">
      <w:pPr>
        <w:ind w:leftChars="209" w:left="447" w:firstLineChars="100" w:firstLine="214"/>
        <w:rPr>
          <w:rFonts w:ascii="ＭＳ 明朝" w:hAnsi="ＭＳ 明朝"/>
          <w:szCs w:val="21"/>
        </w:rPr>
      </w:pPr>
      <w:r w:rsidRPr="00751030">
        <w:rPr>
          <w:rFonts w:ascii="ＭＳ 明朝" w:hAnsi="ＭＳ 明朝" w:hint="eastAsia"/>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４(</w:t>
      </w:r>
      <w:r w:rsidRPr="00751030">
        <w:rPr>
          <w:rFonts w:ascii="ＭＳ 明朝" w:hAnsi="ＭＳ 明朝"/>
          <w:szCs w:val="21"/>
        </w:rPr>
        <w:t>1</w:t>
      </w:r>
      <w:r w:rsidRPr="00751030">
        <w:rPr>
          <w:rFonts w:ascii="ＭＳ 明朝" w:hAnsi="ＭＳ 明朝" w:hint="eastAsia"/>
          <w:szCs w:val="21"/>
        </w:rPr>
        <w:t>)の基本保険料率を算出する。</w:t>
      </w:r>
    </w:p>
    <w:p w14:paraId="5CC2D9D2" w14:textId="77777777" w:rsidR="0029456C" w:rsidRPr="00751030" w:rsidRDefault="0029456C" w:rsidP="0029456C">
      <w:pPr>
        <w:tabs>
          <w:tab w:val="left" w:pos="-1760"/>
        </w:tabs>
        <w:ind w:leftChars="103" w:left="424" w:hangingChars="95" w:hanging="203"/>
        <w:rPr>
          <w:rFonts w:ascii="ＭＳ 明朝" w:hAnsi="ＭＳ 明朝"/>
          <w:szCs w:val="21"/>
        </w:rPr>
      </w:pPr>
      <w:r w:rsidRPr="00751030">
        <w:rPr>
          <w:rFonts w:ascii="ＭＳ 明朝" w:hAnsi="ＭＳ 明朝" w:hint="eastAsia"/>
          <w:szCs w:val="21"/>
        </w:rPr>
        <w:t>(3)　上記(1)の規定にかかわらず、次に掲げる機関を借入人とする２年以上案件に係る保険料率は、次の国カテゴリーとする。</w:t>
      </w:r>
    </w:p>
    <w:p w14:paraId="3A2B4793" w14:textId="77777777" w:rsidR="000746CD" w:rsidRPr="000746CD" w:rsidRDefault="000746CD" w:rsidP="000746CD">
      <w:pPr>
        <w:ind w:leftChars="300" w:left="642" w:firstLineChars="100" w:firstLine="214"/>
        <w:rPr>
          <w:rFonts w:hAnsi="ＭＳ 明朝"/>
          <w:szCs w:val="21"/>
        </w:rPr>
      </w:pPr>
      <w:r w:rsidRPr="000746CD">
        <w:rPr>
          <w:rFonts w:hAnsi="ＭＳ 明朝" w:hint="eastAsia"/>
          <w:szCs w:val="21"/>
        </w:rPr>
        <w:t>アンデス開発公社（ＣＡＦ）及び中米経済統合銀行（ＣＡＢＥＩ）は、国カテゴリーＣとする。</w:t>
      </w:r>
    </w:p>
    <w:p w14:paraId="296596AA" w14:textId="77777777" w:rsidR="0029456C" w:rsidRPr="000746CD" w:rsidRDefault="0029456C" w:rsidP="0029456C">
      <w:pPr>
        <w:rPr>
          <w:rFonts w:ascii="ＭＳ 明朝" w:hAnsi="ＭＳ 明朝"/>
          <w:szCs w:val="21"/>
        </w:rPr>
      </w:pPr>
    </w:p>
    <w:p w14:paraId="3951BD71" w14:textId="77777777" w:rsidR="0029456C" w:rsidRPr="00751030" w:rsidRDefault="0029456C" w:rsidP="0029456C">
      <w:pPr>
        <w:rPr>
          <w:rFonts w:ascii="ＭＳ 明朝" w:hAnsi="ＭＳ 明朝"/>
          <w:szCs w:val="21"/>
        </w:rPr>
      </w:pPr>
      <w:r w:rsidRPr="00751030">
        <w:rPr>
          <w:rFonts w:ascii="ＭＳ 明朝" w:hAnsi="ＭＳ 明朝" w:hint="eastAsia"/>
          <w:szCs w:val="21"/>
        </w:rPr>
        <w:t>［３］限度額設定型貿易保険約款に係る保険料率は、別表第２のとおりとする。</w:t>
      </w:r>
    </w:p>
    <w:p w14:paraId="0FDD6F0C" w14:textId="77777777" w:rsidR="0029456C" w:rsidRPr="00751030" w:rsidRDefault="0029456C" w:rsidP="0029456C">
      <w:pPr>
        <w:ind w:left="428" w:hangingChars="200" w:hanging="428"/>
        <w:rPr>
          <w:rFonts w:ascii="ＭＳ 明朝" w:hAnsi="ＭＳ 明朝"/>
          <w:szCs w:val="21"/>
        </w:rPr>
      </w:pPr>
    </w:p>
    <w:p w14:paraId="3CF9CE6A"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［４］中小企業輸出代金保険約款に係る保険価額当たりの保険料率は、次の式により算出した率とする。</w:t>
      </w:r>
    </w:p>
    <w:p w14:paraId="5670950B" w14:textId="77777777" w:rsidR="0029456C" w:rsidRPr="00751030" w:rsidRDefault="0029456C" w:rsidP="0029456C">
      <w:pPr>
        <w:ind w:leftChars="300" w:left="2115" w:hangingChars="688" w:hanging="1473"/>
        <w:rPr>
          <w:rFonts w:ascii="ＭＳ 明朝" w:hAnsi="ＭＳ 明朝"/>
          <w:szCs w:val="21"/>
        </w:rPr>
      </w:pPr>
      <w:r w:rsidRPr="00751030">
        <w:rPr>
          <w:rFonts w:ascii="ＭＳ 明朝" w:hAnsi="ＭＳ 明朝" w:hint="eastAsia"/>
          <w:szCs w:val="21"/>
        </w:rPr>
        <w:t>保険料率(％)＝（a＋ｃ）×Ｘ＋ｂ＋ｄ</w:t>
      </w:r>
    </w:p>
    <w:p w14:paraId="3812AD59" w14:textId="77777777" w:rsidR="0029456C" w:rsidRPr="00751030" w:rsidRDefault="0029456C" w:rsidP="0029456C">
      <w:pPr>
        <w:ind w:leftChars="138" w:left="509" w:hangingChars="100" w:hanging="214"/>
        <w:rPr>
          <w:rFonts w:ascii="ＭＳ 明朝" w:hAnsi="ＭＳ 明朝"/>
          <w:szCs w:val="21"/>
        </w:rPr>
      </w:pPr>
      <w:r w:rsidRPr="00751030">
        <w:rPr>
          <w:rFonts w:ascii="ＭＳ 明朝" w:hAnsi="ＭＳ 明朝" w:hint="eastAsia"/>
          <w:szCs w:val="21"/>
        </w:rPr>
        <w:t>(1)　係数ａ及びｂは、下表のとおりとする。</w:t>
      </w:r>
    </w:p>
    <w:tbl>
      <w:tblPr>
        <w:tblW w:w="3977" w:type="dxa"/>
        <w:tblInd w:w="531" w:type="dxa"/>
        <w:tblBorders>
          <w:top w:val="nil"/>
          <w:left w:val="nil"/>
          <w:bottom w:val="nil"/>
          <w:right w:val="nil"/>
        </w:tblBorders>
        <w:tblLayout w:type="fixed"/>
        <w:tblLook w:val="0000" w:firstRow="0" w:lastRow="0" w:firstColumn="0" w:lastColumn="0" w:noHBand="0" w:noVBand="0"/>
      </w:tblPr>
      <w:tblGrid>
        <w:gridCol w:w="1755"/>
        <w:gridCol w:w="1286"/>
        <w:gridCol w:w="936"/>
      </w:tblGrid>
      <w:tr w:rsidR="0029456C" w:rsidRPr="00751030" w14:paraId="4EEC3608" w14:textId="77777777">
        <w:trPr>
          <w:trHeight w:val="514"/>
        </w:trPr>
        <w:tc>
          <w:tcPr>
            <w:tcW w:w="1755" w:type="dxa"/>
            <w:tcBorders>
              <w:top w:val="single" w:sz="8" w:space="0" w:color="auto"/>
              <w:left w:val="single" w:sz="8" w:space="0" w:color="auto"/>
              <w:bottom w:val="single" w:sz="8" w:space="0" w:color="auto"/>
              <w:right w:val="single" w:sz="8" w:space="0" w:color="auto"/>
            </w:tcBorders>
            <w:shd w:val="clear" w:color="auto" w:fill="auto"/>
            <w:vAlign w:val="center"/>
          </w:tcPr>
          <w:p w14:paraId="3F910DD1" w14:textId="77777777" w:rsidR="0029456C" w:rsidRPr="00751030" w:rsidRDefault="0029456C" w:rsidP="00056927">
            <w:r w:rsidRPr="00751030">
              <w:rPr>
                <w:rFonts w:hint="eastAsia"/>
                <w:kern w:val="0"/>
              </w:rPr>
              <w:t>国カテゴリー</w:t>
            </w:r>
          </w:p>
        </w:tc>
        <w:tc>
          <w:tcPr>
            <w:tcW w:w="1286" w:type="dxa"/>
            <w:tcBorders>
              <w:top w:val="single" w:sz="8" w:space="0" w:color="auto"/>
              <w:left w:val="single" w:sz="8" w:space="0" w:color="auto"/>
              <w:bottom w:val="single" w:sz="8" w:space="0" w:color="auto"/>
              <w:right w:val="single" w:sz="4" w:space="0" w:color="000000"/>
            </w:tcBorders>
            <w:shd w:val="clear" w:color="auto" w:fill="auto"/>
          </w:tcPr>
          <w:p w14:paraId="3ACBE6A3" w14:textId="77777777" w:rsidR="0029456C" w:rsidRPr="00751030" w:rsidRDefault="0029456C" w:rsidP="00056927">
            <w:pPr>
              <w:jc w:val="center"/>
              <w:rPr>
                <w:rFonts w:hAnsi="ＭＳ 明朝" w:cs="Arial"/>
                <w:color w:val="000000"/>
              </w:rPr>
            </w:pPr>
            <w:r w:rsidRPr="00751030">
              <w:rPr>
                <w:rFonts w:hAnsi="ＭＳ 明朝" w:hint="eastAsia"/>
              </w:rPr>
              <w:t>ａ</w:t>
            </w:r>
          </w:p>
        </w:tc>
        <w:tc>
          <w:tcPr>
            <w:tcW w:w="936" w:type="dxa"/>
            <w:tcBorders>
              <w:top w:val="single" w:sz="8" w:space="0" w:color="auto"/>
              <w:left w:val="single" w:sz="4" w:space="0" w:color="000000"/>
              <w:bottom w:val="single" w:sz="8" w:space="0" w:color="auto"/>
              <w:right w:val="single" w:sz="8" w:space="0" w:color="auto"/>
            </w:tcBorders>
            <w:shd w:val="clear" w:color="auto" w:fill="auto"/>
          </w:tcPr>
          <w:p w14:paraId="3B5BE1A4" w14:textId="77777777" w:rsidR="0029456C" w:rsidRPr="00751030" w:rsidRDefault="0029456C" w:rsidP="00056927">
            <w:pPr>
              <w:jc w:val="center"/>
              <w:rPr>
                <w:rFonts w:hAnsi="ＭＳ 明朝" w:cs="Arial"/>
                <w:color w:val="000000"/>
              </w:rPr>
            </w:pPr>
            <w:r w:rsidRPr="00751030">
              <w:rPr>
                <w:rFonts w:hAnsi="ＭＳ 明朝" w:hint="eastAsia"/>
              </w:rPr>
              <w:t>ｂ</w:t>
            </w:r>
          </w:p>
        </w:tc>
      </w:tr>
      <w:tr w:rsidR="0029456C" w:rsidRPr="00751030" w14:paraId="22766340" w14:textId="77777777">
        <w:trPr>
          <w:trHeight w:val="343"/>
        </w:trPr>
        <w:tc>
          <w:tcPr>
            <w:tcW w:w="1755" w:type="dxa"/>
            <w:tcBorders>
              <w:top w:val="single" w:sz="8" w:space="0" w:color="auto"/>
              <w:left w:val="single" w:sz="8" w:space="0" w:color="auto"/>
              <w:bottom w:val="single" w:sz="4" w:space="0" w:color="000000"/>
              <w:right w:val="single" w:sz="8" w:space="0" w:color="auto"/>
            </w:tcBorders>
            <w:shd w:val="clear" w:color="auto" w:fill="auto"/>
          </w:tcPr>
          <w:p w14:paraId="56E1A87F"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Ａ</w:t>
            </w:r>
          </w:p>
        </w:tc>
        <w:tc>
          <w:tcPr>
            <w:tcW w:w="1286" w:type="dxa"/>
            <w:tcBorders>
              <w:top w:val="single" w:sz="8" w:space="0" w:color="auto"/>
              <w:left w:val="single" w:sz="8" w:space="0" w:color="auto"/>
              <w:bottom w:val="single" w:sz="4" w:space="0" w:color="000000"/>
              <w:right w:val="single" w:sz="4" w:space="0" w:color="000000"/>
            </w:tcBorders>
            <w:shd w:val="clear" w:color="auto" w:fill="auto"/>
          </w:tcPr>
          <w:p w14:paraId="2A09F6F1" w14:textId="77777777" w:rsidR="0029456C" w:rsidRPr="00751030" w:rsidRDefault="0029456C" w:rsidP="00056927">
            <w:pPr>
              <w:jc w:val="center"/>
              <w:rPr>
                <w:rFonts w:hAnsi="ＭＳ 明朝" w:cs="Arial"/>
                <w:color w:val="000000"/>
              </w:rPr>
            </w:pPr>
            <w:r w:rsidRPr="00751030">
              <w:rPr>
                <w:rFonts w:hAnsi="ＭＳ 明朝" w:cs="Arial"/>
                <w:color w:val="000000"/>
              </w:rPr>
              <w:t>0.000</w:t>
            </w:r>
            <w:r w:rsidRPr="00751030">
              <w:rPr>
                <w:rFonts w:hAnsi="ＭＳ 明朝" w:cs="Arial" w:hint="eastAsia"/>
                <w:color w:val="000000"/>
              </w:rPr>
              <w:t>424</w:t>
            </w:r>
          </w:p>
        </w:tc>
        <w:tc>
          <w:tcPr>
            <w:tcW w:w="936" w:type="dxa"/>
            <w:tcBorders>
              <w:top w:val="single" w:sz="8" w:space="0" w:color="auto"/>
              <w:left w:val="single" w:sz="4" w:space="0" w:color="000000"/>
              <w:bottom w:val="single" w:sz="4" w:space="0" w:color="000000"/>
              <w:right w:val="single" w:sz="8" w:space="0" w:color="auto"/>
            </w:tcBorders>
            <w:shd w:val="clear" w:color="auto" w:fill="auto"/>
          </w:tcPr>
          <w:p w14:paraId="5B53371E"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48CDDC61" w14:textId="77777777">
        <w:trPr>
          <w:trHeight w:val="32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2CA5090"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Ｂ</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168174A3"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2181</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7F646043"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9</w:t>
            </w:r>
          </w:p>
        </w:tc>
      </w:tr>
      <w:tr w:rsidR="0029456C" w:rsidRPr="00751030" w14:paraId="2A8856D8" w14:textId="77777777">
        <w:trPr>
          <w:trHeight w:val="332"/>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1C8C60C3"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Ｃ</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5068E56A"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4317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633605C6"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6E4D3FE5" w14:textId="77777777">
        <w:trPr>
          <w:trHeight w:val="315"/>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4B78751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Ｄ</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67318870"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6507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724C25A6" w14:textId="77777777" w:rsidR="0029456C" w:rsidRPr="00751030" w:rsidRDefault="0029456C" w:rsidP="00056927">
            <w:pPr>
              <w:jc w:val="center"/>
              <w:rPr>
                <w:rFonts w:hAnsi="ＭＳ 明朝" w:cs="Arial"/>
                <w:color w:val="000000"/>
              </w:rPr>
            </w:pPr>
            <w:r w:rsidRPr="00751030">
              <w:rPr>
                <w:rFonts w:hAnsi="ＭＳ 明朝" w:cs="Arial"/>
                <w:color w:val="000000"/>
              </w:rPr>
              <w:t>0.02</w:t>
            </w:r>
            <w:r w:rsidRPr="00751030">
              <w:rPr>
                <w:rFonts w:hAnsi="ＭＳ 明朝" w:cs="Arial" w:hint="eastAsia"/>
                <w:color w:val="000000"/>
              </w:rPr>
              <w:t>9</w:t>
            </w:r>
          </w:p>
        </w:tc>
      </w:tr>
      <w:tr w:rsidR="0029456C" w:rsidRPr="00751030" w14:paraId="431FDE02" w14:textId="77777777">
        <w:trPr>
          <w:trHeight w:val="298"/>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2499384B"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Ｅ</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251151B7" w14:textId="77777777" w:rsidR="0029456C" w:rsidRPr="00751030" w:rsidRDefault="0029456C" w:rsidP="00056927">
            <w:pPr>
              <w:jc w:val="center"/>
              <w:rPr>
                <w:rFonts w:hAnsi="ＭＳ 明朝" w:cs="Arial"/>
                <w:color w:val="000000"/>
              </w:rPr>
            </w:pPr>
            <w:r w:rsidRPr="00751030">
              <w:rPr>
                <w:rFonts w:hAnsi="ＭＳ 明朝" w:cs="Arial"/>
                <w:color w:val="000000"/>
              </w:rPr>
              <w:t>0.00</w:t>
            </w:r>
            <w:r w:rsidRPr="00751030">
              <w:rPr>
                <w:rFonts w:hAnsi="ＭＳ 明朝" w:cs="Arial" w:hint="eastAsia"/>
                <w:color w:val="000000"/>
              </w:rPr>
              <w:t>8293</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2478A35D"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3B7084D9" w14:textId="77777777">
        <w:trPr>
          <w:trHeight w:val="294"/>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3894C78C"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Ｆ</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3EB81103" w14:textId="77777777" w:rsidR="0029456C" w:rsidRPr="00751030" w:rsidRDefault="0029456C" w:rsidP="00056927">
            <w:pPr>
              <w:jc w:val="center"/>
              <w:rPr>
                <w:rFonts w:hAnsi="ＭＳ 明朝" w:cs="Arial"/>
                <w:color w:val="000000"/>
              </w:rPr>
            </w:pPr>
            <w:r w:rsidRPr="00751030">
              <w:rPr>
                <w:rFonts w:hAnsi="ＭＳ 明朝" w:cs="Arial"/>
                <w:color w:val="000000"/>
              </w:rPr>
              <w:t>0.009</w:t>
            </w:r>
            <w:r w:rsidRPr="00751030">
              <w:rPr>
                <w:rFonts w:hAnsi="ＭＳ 明朝" w:cs="Arial" w:hint="eastAsia"/>
                <w:color w:val="000000"/>
              </w:rPr>
              <w:t>778</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3671810C"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85</w:t>
            </w:r>
          </w:p>
        </w:tc>
      </w:tr>
      <w:tr w:rsidR="0029456C" w:rsidRPr="00751030" w14:paraId="45AB729A" w14:textId="77777777">
        <w:trPr>
          <w:trHeight w:val="277"/>
        </w:trPr>
        <w:tc>
          <w:tcPr>
            <w:tcW w:w="1755" w:type="dxa"/>
            <w:tcBorders>
              <w:top w:val="single" w:sz="4" w:space="0" w:color="000000"/>
              <w:left w:val="single" w:sz="8" w:space="0" w:color="auto"/>
              <w:bottom w:val="single" w:sz="4" w:space="0" w:color="000000"/>
              <w:right w:val="single" w:sz="8" w:space="0" w:color="auto"/>
            </w:tcBorders>
            <w:shd w:val="clear" w:color="auto" w:fill="auto"/>
          </w:tcPr>
          <w:p w14:paraId="66A54A5A"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Ｇ</w:t>
            </w:r>
          </w:p>
        </w:tc>
        <w:tc>
          <w:tcPr>
            <w:tcW w:w="1286" w:type="dxa"/>
            <w:tcBorders>
              <w:top w:val="single" w:sz="4" w:space="0" w:color="000000"/>
              <w:left w:val="single" w:sz="8" w:space="0" w:color="auto"/>
              <w:bottom w:val="single" w:sz="4" w:space="0" w:color="000000"/>
              <w:right w:val="single" w:sz="4" w:space="0" w:color="000000"/>
            </w:tcBorders>
            <w:shd w:val="clear" w:color="auto" w:fill="auto"/>
          </w:tcPr>
          <w:p w14:paraId="6E225082" w14:textId="77777777" w:rsidR="0029456C" w:rsidRPr="00751030" w:rsidRDefault="0029456C" w:rsidP="00056927">
            <w:pPr>
              <w:jc w:val="center"/>
              <w:rPr>
                <w:rFonts w:hAnsi="ＭＳ 明朝" w:cs="Arial"/>
                <w:color w:val="000000"/>
              </w:rPr>
            </w:pPr>
            <w:r w:rsidRPr="00751030">
              <w:rPr>
                <w:rFonts w:hAnsi="ＭＳ 明朝" w:cs="Arial"/>
                <w:color w:val="000000"/>
              </w:rPr>
              <w:t>0.01</w:t>
            </w:r>
            <w:r w:rsidRPr="00751030">
              <w:rPr>
                <w:rFonts w:hAnsi="ＭＳ 明朝" w:cs="Arial" w:hint="eastAsia"/>
                <w:color w:val="000000"/>
              </w:rPr>
              <w:t>2867</w:t>
            </w:r>
          </w:p>
        </w:tc>
        <w:tc>
          <w:tcPr>
            <w:tcW w:w="936" w:type="dxa"/>
            <w:tcBorders>
              <w:top w:val="single" w:sz="4" w:space="0" w:color="000000"/>
              <w:left w:val="single" w:sz="4" w:space="0" w:color="000000"/>
              <w:bottom w:val="single" w:sz="4" w:space="0" w:color="000000"/>
              <w:right w:val="single" w:sz="8" w:space="0" w:color="auto"/>
            </w:tcBorders>
            <w:shd w:val="clear" w:color="auto" w:fill="auto"/>
          </w:tcPr>
          <w:p w14:paraId="3577880F" w14:textId="77777777" w:rsidR="0029456C" w:rsidRPr="00751030" w:rsidRDefault="0029456C" w:rsidP="00056927">
            <w:pPr>
              <w:jc w:val="center"/>
              <w:rPr>
                <w:rFonts w:hAnsi="ＭＳ 明朝" w:cs="Arial"/>
                <w:color w:val="000000"/>
              </w:rPr>
            </w:pPr>
            <w:r w:rsidRPr="00751030">
              <w:rPr>
                <w:rFonts w:hAnsi="ＭＳ 明朝" w:cs="Arial"/>
                <w:color w:val="000000"/>
              </w:rPr>
              <w:t>0.2</w:t>
            </w:r>
            <w:r w:rsidRPr="00751030">
              <w:rPr>
                <w:rFonts w:hAnsi="ＭＳ 明朝" w:cs="Arial" w:hint="eastAsia"/>
                <w:color w:val="000000"/>
              </w:rPr>
              <w:t>66</w:t>
            </w:r>
          </w:p>
        </w:tc>
      </w:tr>
      <w:tr w:rsidR="0029456C" w:rsidRPr="00751030" w14:paraId="2D78BDCA" w14:textId="77777777">
        <w:trPr>
          <w:trHeight w:val="274"/>
        </w:trPr>
        <w:tc>
          <w:tcPr>
            <w:tcW w:w="1755" w:type="dxa"/>
            <w:tcBorders>
              <w:top w:val="single" w:sz="4" w:space="0" w:color="000000"/>
              <w:left w:val="single" w:sz="8" w:space="0" w:color="auto"/>
              <w:bottom w:val="single" w:sz="8" w:space="0" w:color="auto"/>
              <w:right w:val="single" w:sz="8" w:space="0" w:color="auto"/>
            </w:tcBorders>
            <w:shd w:val="clear" w:color="auto" w:fill="auto"/>
          </w:tcPr>
          <w:p w14:paraId="5D585EE7" w14:textId="77777777" w:rsidR="0029456C" w:rsidRPr="00751030" w:rsidRDefault="0029456C" w:rsidP="00056927">
            <w:pPr>
              <w:jc w:val="center"/>
              <w:rPr>
                <w:rFonts w:hAnsi="ＭＳ 明朝" w:cs="Arial"/>
                <w:color w:val="000000"/>
              </w:rPr>
            </w:pPr>
            <w:r w:rsidRPr="00751030">
              <w:rPr>
                <w:rFonts w:hAnsi="ＭＳ 明朝" w:cs="Arial" w:hint="eastAsia"/>
                <w:bCs/>
                <w:color w:val="000000"/>
              </w:rPr>
              <w:t>Ｈ</w:t>
            </w:r>
          </w:p>
        </w:tc>
        <w:tc>
          <w:tcPr>
            <w:tcW w:w="1286" w:type="dxa"/>
            <w:tcBorders>
              <w:top w:val="single" w:sz="4" w:space="0" w:color="000000"/>
              <w:left w:val="single" w:sz="8" w:space="0" w:color="auto"/>
              <w:bottom w:val="single" w:sz="8" w:space="0" w:color="auto"/>
              <w:right w:val="single" w:sz="4" w:space="0" w:color="000000"/>
            </w:tcBorders>
            <w:shd w:val="clear" w:color="auto" w:fill="auto"/>
          </w:tcPr>
          <w:p w14:paraId="223D9F68" w14:textId="77777777" w:rsidR="0029456C" w:rsidRPr="00751030" w:rsidRDefault="0029456C" w:rsidP="00056927">
            <w:pPr>
              <w:jc w:val="center"/>
              <w:rPr>
                <w:rFonts w:hAnsi="ＭＳ 明朝" w:cs="Arial"/>
                <w:color w:val="000000"/>
              </w:rPr>
            </w:pPr>
            <w:r w:rsidRPr="00751030">
              <w:rPr>
                <w:rFonts w:hAnsi="ＭＳ 明朝" w:cs="Arial"/>
                <w:color w:val="000000"/>
              </w:rPr>
              <w:t>0.0</w:t>
            </w:r>
            <w:r w:rsidRPr="00751030">
              <w:rPr>
                <w:rFonts w:hAnsi="ＭＳ 明朝" w:cs="Arial" w:hint="eastAsia"/>
                <w:color w:val="000000"/>
              </w:rPr>
              <w:t>1</w:t>
            </w:r>
            <w:r w:rsidRPr="00751030">
              <w:rPr>
                <w:rFonts w:hAnsi="ＭＳ 明朝" w:cs="Arial"/>
                <w:color w:val="000000"/>
              </w:rPr>
              <w:t>7</w:t>
            </w:r>
            <w:r w:rsidRPr="00751030">
              <w:rPr>
                <w:rFonts w:hAnsi="ＭＳ 明朝" w:cs="Arial" w:hint="eastAsia"/>
                <w:color w:val="000000"/>
              </w:rPr>
              <w:t>062</w:t>
            </w:r>
          </w:p>
        </w:tc>
        <w:tc>
          <w:tcPr>
            <w:tcW w:w="936" w:type="dxa"/>
            <w:tcBorders>
              <w:top w:val="single" w:sz="4" w:space="0" w:color="000000"/>
              <w:left w:val="single" w:sz="4" w:space="0" w:color="000000"/>
              <w:bottom w:val="single" w:sz="8" w:space="0" w:color="auto"/>
              <w:right w:val="single" w:sz="8" w:space="0" w:color="auto"/>
            </w:tcBorders>
            <w:shd w:val="clear" w:color="auto" w:fill="auto"/>
          </w:tcPr>
          <w:p w14:paraId="31192A4E" w14:textId="77777777" w:rsidR="0029456C" w:rsidRPr="00751030" w:rsidRDefault="0029456C" w:rsidP="00056927">
            <w:pPr>
              <w:jc w:val="center"/>
              <w:rPr>
                <w:rFonts w:hAnsi="ＭＳ 明朝" w:cs="Arial"/>
                <w:color w:val="000000"/>
              </w:rPr>
            </w:pPr>
            <w:r w:rsidRPr="00751030">
              <w:rPr>
                <w:rFonts w:hAnsi="ＭＳ 明朝" w:cs="Arial"/>
                <w:color w:val="000000"/>
              </w:rPr>
              <w:t>0.35</w:t>
            </w:r>
            <w:r w:rsidRPr="00751030">
              <w:rPr>
                <w:rFonts w:hAnsi="ＭＳ 明朝" w:cs="Arial" w:hint="eastAsia"/>
                <w:color w:val="000000"/>
              </w:rPr>
              <w:t>4</w:t>
            </w:r>
          </w:p>
        </w:tc>
      </w:tr>
    </w:tbl>
    <w:p w14:paraId="0C15C4DB" w14:textId="77777777" w:rsidR="0029456C" w:rsidRPr="00751030" w:rsidRDefault="0029456C" w:rsidP="0029456C">
      <w:pPr>
        <w:ind w:leftChars="88" w:left="509" w:hangingChars="150" w:hanging="321"/>
        <w:rPr>
          <w:rFonts w:hAnsi="ＭＳ 明朝"/>
        </w:rPr>
      </w:pPr>
    </w:p>
    <w:p w14:paraId="3A2DAA33" w14:textId="77777777" w:rsidR="0029456C" w:rsidRPr="00751030" w:rsidRDefault="0029456C" w:rsidP="0029456C">
      <w:pPr>
        <w:ind w:leftChars="88" w:left="509" w:hangingChars="150" w:hanging="321"/>
        <w:rPr>
          <w:rFonts w:hAnsi="ＭＳ 明朝"/>
        </w:rPr>
      </w:pPr>
    </w:p>
    <w:p w14:paraId="04E7398D" w14:textId="77777777" w:rsidR="0029456C" w:rsidRPr="00751030" w:rsidRDefault="0029456C" w:rsidP="0029456C">
      <w:pPr>
        <w:ind w:leftChars="88" w:left="509" w:hangingChars="150" w:hanging="321"/>
        <w:rPr>
          <w:rFonts w:ascii="ＭＳ 明朝" w:hAnsi="ＭＳ 明朝"/>
        </w:rPr>
      </w:pPr>
      <w:r w:rsidRPr="00751030">
        <w:rPr>
          <w:rFonts w:ascii="ＭＳ 明朝" w:hAnsi="ＭＳ 明朝" w:hint="eastAsia"/>
        </w:rPr>
        <w:t>(2)　 係数ｃ及びｄは、下表のとおりとする。</w:t>
      </w:r>
    </w:p>
    <w:tbl>
      <w:tblPr>
        <w:tblStyle w:val="a3"/>
        <w:tblW w:w="0" w:type="auto"/>
        <w:tblInd w:w="531" w:type="dxa"/>
        <w:tblLayout w:type="fixed"/>
        <w:tblLook w:val="01E0" w:firstRow="1" w:lastRow="1" w:firstColumn="1" w:lastColumn="1" w:noHBand="0" w:noVBand="0"/>
      </w:tblPr>
      <w:tblGrid>
        <w:gridCol w:w="2899"/>
        <w:gridCol w:w="2300"/>
        <w:gridCol w:w="1000"/>
        <w:gridCol w:w="800"/>
      </w:tblGrid>
      <w:tr w:rsidR="0029456C" w:rsidRPr="00751030" w14:paraId="5B991EDC" w14:textId="77777777">
        <w:trPr>
          <w:trHeight w:val="357"/>
        </w:trPr>
        <w:tc>
          <w:tcPr>
            <w:tcW w:w="5199" w:type="dxa"/>
            <w:gridSpan w:val="2"/>
            <w:tcBorders>
              <w:top w:val="single" w:sz="8" w:space="0" w:color="auto"/>
              <w:left w:val="single" w:sz="8" w:space="0" w:color="auto"/>
              <w:bottom w:val="single" w:sz="8" w:space="0" w:color="auto"/>
              <w:right w:val="single" w:sz="8" w:space="0" w:color="auto"/>
            </w:tcBorders>
          </w:tcPr>
          <w:p w14:paraId="35979397" w14:textId="77777777" w:rsidR="0029456C" w:rsidRPr="00751030" w:rsidRDefault="0029456C" w:rsidP="00056927">
            <w:pPr>
              <w:rPr>
                <w:rFonts w:ascii="ＭＳ 明朝" w:hAnsi="ＭＳ 明朝"/>
              </w:rPr>
            </w:pPr>
          </w:p>
        </w:tc>
        <w:tc>
          <w:tcPr>
            <w:tcW w:w="1000" w:type="dxa"/>
            <w:tcBorders>
              <w:top w:val="single" w:sz="8" w:space="0" w:color="auto"/>
              <w:left w:val="single" w:sz="8" w:space="0" w:color="auto"/>
              <w:bottom w:val="single" w:sz="8" w:space="0" w:color="auto"/>
            </w:tcBorders>
            <w:vAlign w:val="center"/>
          </w:tcPr>
          <w:p w14:paraId="1305D8A2" w14:textId="77777777" w:rsidR="0029456C" w:rsidRPr="00751030" w:rsidRDefault="0029456C" w:rsidP="00056927">
            <w:pPr>
              <w:jc w:val="center"/>
              <w:rPr>
                <w:rFonts w:ascii="ＭＳ ゴシック" w:eastAsia="ＭＳ ゴシック" w:hAnsi="ＭＳ ゴシック"/>
              </w:rPr>
            </w:pPr>
            <w:r w:rsidRPr="00751030">
              <w:rPr>
                <w:rFonts w:hAnsi="ＭＳ 明朝" w:hint="eastAsia"/>
              </w:rPr>
              <w:t>ｃ</w:t>
            </w:r>
          </w:p>
        </w:tc>
        <w:tc>
          <w:tcPr>
            <w:tcW w:w="800" w:type="dxa"/>
            <w:tcBorders>
              <w:top w:val="single" w:sz="8" w:space="0" w:color="auto"/>
              <w:bottom w:val="single" w:sz="8" w:space="0" w:color="auto"/>
              <w:right w:val="single" w:sz="8" w:space="0" w:color="auto"/>
            </w:tcBorders>
            <w:vAlign w:val="center"/>
          </w:tcPr>
          <w:p w14:paraId="62546AFC" w14:textId="77777777" w:rsidR="0029456C" w:rsidRPr="00751030" w:rsidRDefault="0029456C" w:rsidP="00056927">
            <w:pPr>
              <w:jc w:val="center"/>
              <w:rPr>
                <w:rFonts w:hAnsi="ＭＳ 明朝"/>
              </w:rPr>
            </w:pPr>
            <w:r w:rsidRPr="00751030">
              <w:rPr>
                <w:rFonts w:hAnsi="ＭＳ 明朝" w:hint="eastAsia"/>
              </w:rPr>
              <w:t>ｄ</w:t>
            </w:r>
          </w:p>
        </w:tc>
      </w:tr>
      <w:tr w:rsidR="0029456C" w:rsidRPr="00751030" w14:paraId="3B71DFF1" w14:textId="77777777">
        <w:trPr>
          <w:trHeight w:val="372"/>
        </w:trPr>
        <w:tc>
          <w:tcPr>
            <w:tcW w:w="5199" w:type="dxa"/>
            <w:gridSpan w:val="2"/>
            <w:tcBorders>
              <w:top w:val="single" w:sz="8" w:space="0" w:color="auto"/>
              <w:left w:val="single" w:sz="8" w:space="0" w:color="auto"/>
              <w:right w:val="single" w:sz="8" w:space="0" w:color="auto"/>
            </w:tcBorders>
          </w:tcPr>
          <w:p w14:paraId="1C41CB8B" w14:textId="77777777" w:rsidR="0029456C" w:rsidRPr="00751030" w:rsidRDefault="0029456C" w:rsidP="0029456C">
            <w:pPr>
              <w:ind w:leftChars="-17" w:left="-36"/>
              <w:rPr>
                <w:rFonts w:ascii="ＭＳ 明朝" w:hAnsi="ＭＳ 明朝" w:cs="Arial"/>
                <w:bCs/>
                <w:color w:val="000000"/>
              </w:rPr>
            </w:pPr>
            <w:r w:rsidRPr="00751030">
              <w:rPr>
                <w:rFonts w:ascii="ＭＳ 明朝" w:hAnsi="ＭＳ 明朝" w:hint="eastAsia"/>
              </w:rPr>
              <w:t>政府開発援助契約等</w:t>
            </w:r>
          </w:p>
        </w:tc>
        <w:tc>
          <w:tcPr>
            <w:tcW w:w="1000" w:type="dxa"/>
            <w:vMerge w:val="restart"/>
            <w:tcBorders>
              <w:top w:val="single" w:sz="8" w:space="0" w:color="auto"/>
              <w:left w:val="single" w:sz="8" w:space="0" w:color="auto"/>
            </w:tcBorders>
            <w:vAlign w:val="center"/>
          </w:tcPr>
          <w:p w14:paraId="232A635F"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1951</w:t>
            </w:r>
          </w:p>
        </w:tc>
        <w:tc>
          <w:tcPr>
            <w:tcW w:w="800" w:type="dxa"/>
            <w:vMerge w:val="restart"/>
            <w:tcBorders>
              <w:top w:val="single" w:sz="8" w:space="0" w:color="auto"/>
              <w:right w:val="single" w:sz="8" w:space="0" w:color="auto"/>
            </w:tcBorders>
            <w:vAlign w:val="center"/>
          </w:tcPr>
          <w:p w14:paraId="2C32FF1E" w14:textId="77777777" w:rsidR="0029456C" w:rsidRPr="00751030" w:rsidRDefault="0029456C" w:rsidP="0029456C">
            <w:pPr>
              <w:ind w:leftChars="-5" w:left="-11" w:rightChars="-28" w:right="-60"/>
              <w:jc w:val="center"/>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6</w:t>
            </w:r>
          </w:p>
        </w:tc>
      </w:tr>
      <w:tr w:rsidR="0029456C" w:rsidRPr="00751030" w14:paraId="4603D8B0" w14:textId="77777777">
        <w:trPr>
          <w:trHeight w:val="342"/>
        </w:trPr>
        <w:tc>
          <w:tcPr>
            <w:tcW w:w="2899" w:type="dxa"/>
            <w:vMerge w:val="restart"/>
            <w:tcBorders>
              <w:left w:val="single" w:sz="8" w:space="0" w:color="auto"/>
            </w:tcBorders>
            <w:vAlign w:val="center"/>
          </w:tcPr>
          <w:p w14:paraId="1AA8E351" w14:textId="77777777" w:rsidR="0029456C" w:rsidRPr="00751030" w:rsidRDefault="0029456C" w:rsidP="00056927">
            <w:pPr>
              <w:spacing w:line="200" w:lineRule="exact"/>
              <w:rPr>
                <w:rFonts w:ascii="ＭＳ 明朝" w:hAnsi="ＭＳ 明朝"/>
              </w:rPr>
            </w:pPr>
            <w:r w:rsidRPr="00751030">
              <w:rPr>
                <w:rFonts w:ascii="ＭＳ 明朝" w:hAnsi="ＭＳ 明朝" w:hint="eastAsia"/>
              </w:rPr>
              <w:t>政府開発援助契約等以外の輸出契約等であって、</w:t>
            </w:r>
            <w:r w:rsidRPr="00751030">
              <w:rPr>
                <w:rFonts w:ascii="ＭＳ 明朝" w:hAnsi="ＭＳ 明朝" w:cs="ＭＳ ゴシック" w:hint="eastAsia"/>
                <w:color w:val="000000"/>
              </w:rPr>
              <w:t>代金の支払人又はＩＬＣの発行銀行若しくは確認銀行の</w:t>
            </w:r>
            <w:r w:rsidRPr="00751030">
              <w:rPr>
                <w:rFonts w:ascii="ＭＳ 明朝" w:hAnsi="ＭＳ 明朝" w:hint="eastAsia"/>
              </w:rPr>
              <w:t>保険契約締結日における</w:t>
            </w:r>
            <w:r w:rsidRPr="00751030">
              <w:rPr>
                <w:rFonts w:ascii="ＭＳ 明朝" w:hAnsi="ＭＳ 明朝" w:cs="ＭＳ ゴシック" w:hint="eastAsia"/>
                <w:color w:val="000000"/>
              </w:rPr>
              <w:t>格付</w:t>
            </w:r>
          </w:p>
        </w:tc>
        <w:tc>
          <w:tcPr>
            <w:tcW w:w="2300" w:type="dxa"/>
            <w:tcBorders>
              <w:right w:val="single" w:sz="8" w:space="0" w:color="auto"/>
            </w:tcBorders>
            <w:vAlign w:val="center"/>
          </w:tcPr>
          <w:p w14:paraId="5C2547D5" w14:textId="77777777" w:rsidR="0029456C" w:rsidRPr="00751030" w:rsidRDefault="0029456C" w:rsidP="00056927">
            <w:pPr>
              <w:spacing w:line="200" w:lineRule="exact"/>
              <w:rPr>
                <w:rFonts w:ascii="ＭＳ 明朝" w:hAnsi="ＭＳ 明朝"/>
              </w:rPr>
            </w:pPr>
            <w:r w:rsidRPr="00751030">
              <w:rPr>
                <w:rFonts w:ascii="ＭＳ 明朝" w:hAnsi="ＭＳ 明朝" w:cs="Arial" w:hint="eastAsia"/>
                <w:bCs/>
                <w:color w:val="000000"/>
              </w:rPr>
              <w:t>ＧＳ</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ＧＡ</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ＧＥ</w:t>
            </w:r>
            <w:r w:rsidRPr="00751030">
              <w:rPr>
                <w:rFonts w:ascii="ＭＳ 明朝" w:hAnsi="ＭＳ 明朝" w:cs="ＭＳ ゴシック" w:hint="eastAsia"/>
                <w:color w:val="000000"/>
              </w:rPr>
              <w:t>格</w:t>
            </w:r>
            <w:r w:rsidRPr="00751030">
              <w:rPr>
                <w:rFonts w:ascii="ＭＳ 明朝" w:hAnsi="ＭＳ 明朝" w:cs="ＭＳ ゴシック"/>
                <w:color w:val="000000"/>
              </w:rPr>
              <w:t>､</w:t>
            </w:r>
            <w:r w:rsidRPr="00751030">
              <w:rPr>
                <w:rFonts w:ascii="ＭＳ 明朝" w:hAnsi="ＭＳ 明朝" w:cs="Arial" w:hint="eastAsia"/>
                <w:bCs/>
                <w:color w:val="000000"/>
              </w:rPr>
              <w:t>ＥＥ</w:t>
            </w:r>
            <w:r w:rsidRPr="00751030">
              <w:rPr>
                <w:rFonts w:ascii="ＭＳ 明朝" w:hAnsi="ＭＳ 明朝" w:cs="ＭＳ ゴシック" w:hint="eastAsia"/>
                <w:color w:val="000000"/>
              </w:rPr>
              <w:t>格又は</w:t>
            </w:r>
            <w:r w:rsidRPr="00751030">
              <w:rPr>
                <w:rFonts w:ascii="ＭＳ 明朝" w:hAnsi="ＭＳ 明朝" w:cs="Arial" w:hint="eastAsia"/>
                <w:bCs/>
                <w:color w:val="000000"/>
              </w:rPr>
              <w:t>ＳＡ</w:t>
            </w:r>
            <w:r w:rsidRPr="00751030">
              <w:rPr>
                <w:rFonts w:ascii="ＭＳ 明朝" w:hAnsi="ＭＳ 明朝" w:cs="ＭＳ ゴシック" w:hint="eastAsia"/>
                <w:color w:val="000000"/>
              </w:rPr>
              <w:t>格</w:t>
            </w:r>
          </w:p>
        </w:tc>
        <w:tc>
          <w:tcPr>
            <w:tcW w:w="1000" w:type="dxa"/>
            <w:vMerge/>
            <w:tcBorders>
              <w:left w:val="single" w:sz="8" w:space="0" w:color="auto"/>
            </w:tcBorders>
          </w:tcPr>
          <w:p w14:paraId="1D419311" w14:textId="77777777" w:rsidR="0029456C" w:rsidRPr="00751030" w:rsidRDefault="0029456C" w:rsidP="00056927">
            <w:pPr>
              <w:rPr>
                <w:rFonts w:ascii="ＭＳ ゴシック" w:eastAsia="ＭＳ ゴシック" w:hAnsi="ＭＳ ゴシック"/>
              </w:rPr>
            </w:pPr>
          </w:p>
        </w:tc>
        <w:tc>
          <w:tcPr>
            <w:tcW w:w="800" w:type="dxa"/>
            <w:vMerge/>
            <w:tcBorders>
              <w:right w:val="single" w:sz="8" w:space="0" w:color="auto"/>
            </w:tcBorders>
          </w:tcPr>
          <w:p w14:paraId="77B3C119" w14:textId="77777777" w:rsidR="0029456C" w:rsidRPr="00751030" w:rsidRDefault="0029456C" w:rsidP="00056927">
            <w:pPr>
              <w:rPr>
                <w:rFonts w:ascii="ＭＳ ゴシック" w:eastAsia="ＭＳ ゴシック" w:hAnsi="ＭＳ ゴシック"/>
              </w:rPr>
            </w:pPr>
          </w:p>
        </w:tc>
      </w:tr>
      <w:tr w:rsidR="0029456C" w:rsidRPr="00751030" w14:paraId="3AC6CC72" w14:textId="77777777">
        <w:trPr>
          <w:trHeight w:val="324"/>
        </w:trPr>
        <w:tc>
          <w:tcPr>
            <w:tcW w:w="2899" w:type="dxa"/>
            <w:vMerge/>
            <w:tcBorders>
              <w:left w:val="single" w:sz="8" w:space="0" w:color="auto"/>
            </w:tcBorders>
          </w:tcPr>
          <w:p w14:paraId="1C9CB47A" w14:textId="77777777" w:rsidR="0029456C" w:rsidRPr="00751030" w:rsidRDefault="0029456C" w:rsidP="00056927">
            <w:pPr>
              <w:rPr>
                <w:rFonts w:ascii="ＭＳ 明朝" w:hAnsi="ＭＳ 明朝"/>
              </w:rPr>
            </w:pPr>
          </w:p>
        </w:tc>
        <w:tc>
          <w:tcPr>
            <w:tcW w:w="2300" w:type="dxa"/>
            <w:tcBorders>
              <w:right w:val="single" w:sz="8" w:space="0" w:color="auto"/>
            </w:tcBorders>
            <w:vAlign w:val="center"/>
          </w:tcPr>
          <w:p w14:paraId="42C46C4F" w14:textId="77777777" w:rsidR="0029456C" w:rsidRPr="00751030" w:rsidRDefault="0029456C" w:rsidP="00056927">
            <w:pPr>
              <w:rPr>
                <w:rFonts w:ascii="ＭＳ 明朝" w:hAnsi="ＭＳ 明朝"/>
              </w:rPr>
            </w:pPr>
            <w:r w:rsidRPr="00751030">
              <w:rPr>
                <w:rFonts w:ascii="ＭＳ 明朝" w:hAnsi="ＭＳ 明朝" w:cs="Arial" w:hint="eastAsia"/>
                <w:bCs/>
                <w:color w:val="000000"/>
              </w:rPr>
              <w:t>ＥＡ</w:t>
            </w:r>
            <w:r w:rsidRPr="00751030">
              <w:rPr>
                <w:rFonts w:ascii="ＭＳ 明朝" w:hAnsi="ＭＳ 明朝" w:cs="ＭＳ ゴシック" w:hint="eastAsia"/>
                <w:color w:val="000000"/>
              </w:rPr>
              <w:t>格</w:t>
            </w:r>
          </w:p>
        </w:tc>
        <w:tc>
          <w:tcPr>
            <w:tcW w:w="1000" w:type="dxa"/>
            <w:tcBorders>
              <w:left w:val="single" w:sz="8" w:space="0" w:color="auto"/>
            </w:tcBorders>
            <w:vAlign w:val="center"/>
          </w:tcPr>
          <w:p w14:paraId="047BF130"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3458</w:t>
            </w:r>
          </w:p>
        </w:tc>
        <w:tc>
          <w:tcPr>
            <w:tcW w:w="800" w:type="dxa"/>
            <w:tcBorders>
              <w:right w:val="single" w:sz="8" w:space="0" w:color="auto"/>
            </w:tcBorders>
            <w:vAlign w:val="center"/>
          </w:tcPr>
          <w:p w14:paraId="21E073CA"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0.0</w:t>
            </w:r>
            <w:r w:rsidRPr="00751030">
              <w:rPr>
                <w:rFonts w:hAnsi="ＭＳ 明朝" w:cs="Arial Narrow" w:hint="eastAsia"/>
                <w:color w:val="000000"/>
              </w:rPr>
              <w:t>8</w:t>
            </w:r>
            <w:r w:rsidRPr="00751030">
              <w:rPr>
                <w:rFonts w:hAnsi="ＭＳ 明朝" w:cs="Arial Narrow"/>
                <w:color w:val="000000"/>
              </w:rPr>
              <w:t>0</w:t>
            </w:r>
          </w:p>
        </w:tc>
      </w:tr>
      <w:tr w:rsidR="0029456C" w:rsidRPr="00751030" w14:paraId="712B75D9" w14:textId="77777777">
        <w:trPr>
          <w:trHeight w:val="365"/>
        </w:trPr>
        <w:tc>
          <w:tcPr>
            <w:tcW w:w="2899" w:type="dxa"/>
            <w:vMerge/>
            <w:tcBorders>
              <w:left w:val="single" w:sz="8" w:space="0" w:color="auto"/>
              <w:bottom w:val="single" w:sz="8" w:space="0" w:color="auto"/>
            </w:tcBorders>
          </w:tcPr>
          <w:p w14:paraId="779E16DD" w14:textId="77777777" w:rsidR="0029456C" w:rsidRPr="00751030" w:rsidRDefault="0029456C" w:rsidP="00056927">
            <w:pPr>
              <w:rPr>
                <w:rFonts w:ascii="ＭＳ 明朝" w:hAnsi="ＭＳ 明朝"/>
              </w:rPr>
            </w:pPr>
          </w:p>
        </w:tc>
        <w:tc>
          <w:tcPr>
            <w:tcW w:w="2300" w:type="dxa"/>
            <w:tcBorders>
              <w:bottom w:val="single" w:sz="8" w:space="0" w:color="auto"/>
              <w:right w:val="single" w:sz="8" w:space="0" w:color="auto"/>
            </w:tcBorders>
            <w:vAlign w:val="center"/>
          </w:tcPr>
          <w:p w14:paraId="06E01A3E" w14:textId="77777777" w:rsidR="0029456C" w:rsidRPr="00751030" w:rsidRDefault="0029456C" w:rsidP="00056927">
            <w:pPr>
              <w:rPr>
                <w:rFonts w:ascii="ＭＳ 明朝" w:hAnsi="ＭＳ 明朝"/>
              </w:rPr>
            </w:pPr>
            <w:r w:rsidRPr="00751030">
              <w:rPr>
                <w:rFonts w:ascii="ＭＳ 明朝" w:hAnsi="ＭＳ 明朝" w:cs="Arial" w:hint="eastAsia"/>
                <w:bCs/>
                <w:color w:val="000000"/>
                <w:spacing w:val="-2"/>
              </w:rPr>
              <w:t>ＥＭ</w:t>
            </w:r>
            <w:r w:rsidRPr="00751030">
              <w:rPr>
                <w:rFonts w:ascii="ＭＳ 明朝" w:hAnsi="ＭＳ 明朝" w:cs="ＭＳ ゴシック" w:hint="eastAsia"/>
                <w:color w:val="000000"/>
                <w:spacing w:val="-2"/>
              </w:rPr>
              <w:t>格又は</w:t>
            </w:r>
            <w:r w:rsidRPr="00751030">
              <w:rPr>
                <w:rFonts w:ascii="ＭＳ 明朝" w:hAnsi="ＭＳ 明朝" w:cs="Arial" w:hint="eastAsia"/>
                <w:bCs/>
                <w:color w:val="000000"/>
                <w:spacing w:val="-2"/>
              </w:rPr>
              <w:t>ＥＦ</w:t>
            </w:r>
            <w:r w:rsidRPr="00751030">
              <w:rPr>
                <w:rFonts w:ascii="ＭＳ 明朝" w:hAnsi="ＭＳ 明朝" w:cs="ＭＳ ゴシック" w:hint="eastAsia"/>
                <w:color w:val="000000"/>
                <w:spacing w:val="-2"/>
              </w:rPr>
              <w:t>格</w:t>
            </w:r>
          </w:p>
        </w:tc>
        <w:tc>
          <w:tcPr>
            <w:tcW w:w="1000" w:type="dxa"/>
            <w:tcBorders>
              <w:left w:val="single" w:sz="8" w:space="0" w:color="auto"/>
              <w:bottom w:val="single" w:sz="8" w:space="0" w:color="auto"/>
            </w:tcBorders>
            <w:vAlign w:val="center"/>
          </w:tcPr>
          <w:p w14:paraId="5E5B7D09" w14:textId="77777777" w:rsidR="0029456C" w:rsidRPr="00751030" w:rsidRDefault="0029456C" w:rsidP="0029456C">
            <w:pPr>
              <w:ind w:leftChars="-26" w:left="-56" w:rightChars="-95" w:right="-203"/>
              <w:rPr>
                <w:rFonts w:hAnsi="ＭＳ 明朝" w:cs="Arial Narrow"/>
                <w:color w:val="000000"/>
              </w:rPr>
            </w:pPr>
            <w:r w:rsidRPr="00751030">
              <w:rPr>
                <w:rFonts w:hAnsi="ＭＳ 明朝" w:cs="Arial Narrow"/>
                <w:color w:val="000000"/>
              </w:rPr>
              <w:t>0.00</w:t>
            </w:r>
            <w:r w:rsidRPr="00751030">
              <w:rPr>
                <w:rFonts w:hAnsi="ＭＳ 明朝" w:cs="Arial Narrow" w:hint="eastAsia"/>
                <w:color w:val="000000"/>
              </w:rPr>
              <w:t>9354</w:t>
            </w:r>
          </w:p>
        </w:tc>
        <w:tc>
          <w:tcPr>
            <w:tcW w:w="800" w:type="dxa"/>
            <w:tcBorders>
              <w:bottom w:val="single" w:sz="8" w:space="0" w:color="auto"/>
              <w:right w:val="single" w:sz="8" w:space="0" w:color="auto"/>
            </w:tcBorders>
            <w:vAlign w:val="center"/>
          </w:tcPr>
          <w:p w14:paraId="76D8AB2B" w14:textId="77777777" w:rsidR="0029456C" w:rsidRPr="00751030" w:rsidRDefault="0029456C" w:rsidP="0029456C">
            <w:pPr>
              <w:ind w:leftChars="-15" w:left="-32" w:rightChars="-28" w:right="-60"/>
              <w:jc w:val="center"/>
              <w:rPr>
                <w:rFonts w:hAnsi="ＭＳ 明朝" w:cs="Arial Narrow"/>
                <w:color w:val="000000"/>
              </w:rPr>
            </w:pPr>
            <w:r w:rsidRPr="00751030">
              <w:rPr>
                <w:rFonts w:hAnsi="ＭＳ 明朝" w:cs="Arial Narrow"/>
                <w:color w:val="000000"/>
              </w:rPr>
              <w:t>0.2</w:t>
            </w:r>
            <w:r w:rsidRPr="00751030">
              <w:rPr>
                <w:rFonts w:hAnsi="ＭＳ 明朝" w:cs="Arial Narrow" w:hint="eastAsia"/>
                <w:color w:val="000000"/>
              </w:rPr>
              <w:t>4</w:t>
            </w:r>
            <w:r w:rsidRPr="00751030">
              <w:rPr>
                <w:rFonts w:hAnsi="ＭＳ 明朝" w:cs="Arial Narrow"/>
                <w:color w:val="000000"/>
              </w:rPr>
              <w:t>9</w:t>
            </w:r>
          </w:p>
        </w:tc>
      </w:tr>
    </w:tbl>
    <w:p w14:paraId="2B54EEF5" w14:textId="77777777" w:rsidR="0029456C" w:rsidRPr="00751030" w:rsidRDefault="0029456C" w:rsidP="00866C99">
      <w:pPr>
        <w:pStyle w:val="3"/>
        <w:tabs>
          <w:tab w:val="left" w:pos="-1760"/>
        </w:tabs>
        <w:ind w:leftChars="104" w:left="429" w:hangingChars="96" w:hanging="206"/>
        <w:rPr>
          <w:rFonts w:ascii="ＭＳ 明朝" w:hAnsi="ＭＳ 明朝"/>
          <w:sz w:val="21"/>
          <w:szCs w:val="21"/>
        </w:rPr>
      </w:pPr>
      <w:r w:rsidRPr="00751030">
        <w:rPr>
          <w:rFonts w:ascii="ＭＳ 明朝" w:hAnsi="ＭＳ 明朝" w:hint="eastAsia"/>
          <w:sz w:val="21"/>
          <w:szCs w:val="21"/>
        </w:rPr>
        <w:t>(3)　 Ｘは、輸出の日から決済の期限までの期間の日数（当該日数が３０日未満の場合にあっては３０日）とする。</w:t>
      </w:r>
    </w:p>
    <w:p w14:paraId="746000D9" w14:textId="77777777" w:rsidR="0029456C" w:rsidRPr="00751030" w:rsidRDefault="0029456C" w:rsidP="00866C99">
      <w:pPr>
        <w:pStyle w:val="3"/>
        <w:tabs>
          <w:tab w:val="left" w:pos="-1760"/>
          <w:tab w:val="left" w:pos="-1645"/>
        </w:tabs>
        <w:ind w:leftChars="104" w:left="429" w:hangingChars="96" w:hanging="206"/>
        <w:rPr>
          <w:rFonts w:ascii="ＭＳ 明朝" w:hAnsi="ＭＳ 明朝"/>
          <w:sz w:val="21"/>
          <w:szCs w:val="21"/>
          <w:shd w:val="pct15" w:color="auto" w:fill="FFFFFF"/>
        </w:rPr>
      </w:pPr>
      <w:r w:rsidRPr="00751030">
        <w:rPr>
          <w:rFonts w:ascii="ＭＳ 明朝" w:hAnsi="ＭＳ 明朝" w:hint="eastAsia"/>
          <w:sz w:val="21"/>
          <w:szCs w:val="21"/>
        </w:rPr>
        <w:t>(4)　上記(1)に規定する係数表における国カテゴリーは、代金の支払国の国カテゴリーとし、代金の支払国と当該代金の保証国が異なるときは当該保証国の国カテゴリーとする。ただし、政府開発援助契約等に該当する輸出契約の場合は、上記［１］８(4)の規定を準用する。</w:t>
      </w:r>
    </w:p>
    <w:p w14:paraId="220D687D" w14:textId="77777777" w:rsidR="002B72ED" w:rsidRPr="00751030" w:rsidRDefault="002B72ED" w:rsidP="0029456C">
      <w:pPr>
        <w:ind w:leftChars="104" w:left="445" w:hangingChars="95" w:hanging="222"/>
        <w:rPr>
          <w:rFonts w:ascii="ＭＳ 明朝" w:hAnsi="ＭＳ 明朝"/>
          <w:spacing w:val="10"/>
          <w:szCs w:val="21"/>
        </w:rPr>
      </w:pPr>
    </w:p>
    <w:p w14:paraId="776E4D5C" w14:textId="77777777" w:rsidR="00E26656" w:rsidRPr="00751030" w:rsidRDefault="00E26656" w:rsidP="00E26656">
      <w:pPr>
        <w:ind w:left="468" w:hangingChars="200" w:hanging="468"/>
        <w:rPr>
          <w:rFonts w:ascii="ＭＳ 明朝" w:hAnsi="ＭＳ 明朝"/>
          <w:spacing w:val="10"/>
          <w:szCs w:val="21"/>
        </w:rPr>
      </w:pPr>
      <w:r w:rsidRPr="00751030">
        <w:rPr>
          <w:rFonts w:ascii="ＭＳ 明朝" w:hAnsi="ＭＳ 明朝" w:hint="eastAsia"/>
          <w:spacing w:val="10"/>
          <w:szCs w:val="21"/>
        </w:rPr>
        <w:t>［５］輸出手形保険約款に係る保険料率は、別表第３のとおりとする。ただし、非常事由に係る場合の保険料率は、同表の率に荷為替手形の支払国の下表に掲げる国別倍率を乗じて得た率とする。</w:t>
      </w:r>
    </w:p>
    <w:tbl>
      <w:tblPr>
        <w:tblW w:w="8275"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55"/>
        <w:gridCol w:w="819"/>
        <w:gridCol w:w="827"/>
        <w:gridCol w:w="846"/>
        <w:gridCol w:w="810"/>
        <w:gridCol w:w="828"/>
        <w:gridCol w:w="828"/>
        <w:gridCol w:w="834"/>
        <w:gridCol w:w="828"/>
      </w:tblGrid>
      <w:tr w:rsidR="004F2E8A" w:rsidRPr="00751030" w14:paraId="73A2403F" w14:textId="77777777">
        <w:trPr>
          <w:cantSplit/>
          <w:trHeight w:val="131"/>
        </w:trPr>
        <w:tc>
          <w:tcPr>
            <w:tcW w:w="1655" w:type="dxa"/>
            <w:tcBorders>
              <w:top w:val="single" w:sz="4" w:space="0" w:color="auto"/>
              <w:left w:val="single" w:sz="4" w:space="0" w:color="auto"/>
              <w:bottom w:val="single" w:sz="8" w:space="0" w:color="auto"/>
              <w:right w:val="single" w:sz="8" w:space="0" w:color="auto"/>
            </w:tcBorders>
          </w:tcPr>
          <w:p w14:paraId="5D9ACD56"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19" w:type="dxa"/>
            <w:tcBorders>
              <w:top w:val="single" w:sz="4" w:space="0" w:color="auto"/>
              <w:left w:val="single" w:sz="4" w:space="0" w:color="auto"/>
              <w:bottom w:val="single" w:sz="8" w:space="0" w:color="auto"/>
              <w:right w:val="single" w:sz="8" w:space="0" w:color="auto"/>
            </w:tcBorders>
            <w:vAlign w:val="bottom"/>
          </w:tcPr>
          <w:p w14:paraId="16C45375" w14:textId="77777777" w:rsidR="00E26656" w:rsidRPr="00751030" w:rsidRDefault="00E26656" w:rsidP="00FD543A">
            <w:pPr>
              <w:jc w:val="center"/>
              <w:rPr>
                <w:spacing w:val="10"/>
                <w:szCs w:val="21"/>
              </w:rPr>
            </w:pPr>
            <w:r w:rsidRPr="00751030">
              <w:rPr>
                <w:rFonts w:hint="eastAsia"/>
                <w:spacing w:val="10"/>
                <w:szCs w:val="21"/>
              </w:rPr>
              <w:t>Ａ</w:t>
            </w:r>
          </w:p>
        </w:tc>
        <w:tc>
          <w:tcPr>
            <w:tcW w:w="827" w:type="dxa"/>
            <w:tcBorders>
              <w:top w:val="single" w:sz="4" w:space="0" w:color="auto"/>
              <w:left w:val="nil"/>
              <w:bottom w:val="single" w:sz="8" w:space="0" w:color="auto"/>
              <w:right w:val="single" w:sz="8" w:space="0" w:color="auto"/>
            </w:tcBorders>
            <w:vAlign w:val="bottom"/>
          </w:tcPr>
          <w:p w14:paraId="04C2629C" w14:textId="77777777" w:rsidR="00E26656" w:rsidRPr="00751030" w:rsidRDefault="00E26656" w:rsidP="00FD543A">
            <w:pPr>
              <w:jc w:val="center"/>
              <w:rPr>
                <w:spacing w:val="10"/>
                <w:szCs w:val="21"/>
              </w:rPr>
            </w:pPr>
            <w:r w:rsidRPr="00751030">
              <w:rPr>
                <w:rFonts w:hint="eastAsia"/>
                <w:spacing w:val="10"/>
                <w:szCs w:val="21"/>
              </w:rPr>
              <w:t>Ｂ</w:t>
            </w:r>
          </w:p>
        </w:tc>
        <w:tc>
          <w:tcPr>
            <w:tcW w:w="846" w:type="dxa"/>
            <w:tcBorders>
              <w:top w:val="single" w:sz="4" w:space="0" w:color="auto"/>
              <w:left w:val="nil"/>
              <w:bottom w:val="single" w:sz="8" w:space="0" w:color="auto"/>
              <w:right w:val="single" w:sz="8" w:space="0" w:color="auto"/>
            </w:tcBorders>
            <w:vAlign w:val="bottom"/>
          </w:tcPr>
          <w:p w14:paraId="304DA981" w14:textId="77777777" w:rsidR="00E26656" w:rsidRPr="00751030" w:rsidRDefault="00E26656" w:rsidP="00FD543A">
            <w:pPr>
              <w:jc w:val="center"/>
              <w:rPr>
                <w:spacing w:val="10"/>
                <w:szCs w:val="21"/>
              </w:rPr>
            </w:pPr>
            <w:r w:rsidRPr="00751030">
              <w:rPr>
                <w:rFonts w:hint="eastAsia"/>
                <w:spacing w:val="10"/>
                <w:szCs w:val="21"/>
              </w:rPr>
              <w:t>Ｃ</w:t>
            </w:r>
          </w:p>
        </w:tc>
        <w:tc>
          <w:tcPr>
            <w:tcW w:w="810" w:type="dxa"/>
            <w:tcBorders>
              <w:top w:val="single" w:sz="4" w:space="0" w:color="auto"/>
              <w:left w:val="nil"/>
              <w:bottom w:val="single" w:sz="8" w:space="0" w:color="auto"/>
              <w:right w:val="single" w:sz="8" w:space="0" w:color="auto"/>
            </w:tcBorders>
            <w:vAlign w:val="bottom"/>
          </w:tcPr>
          <w:p w14:paraId="2E6C817F" w14:textId="77777777" w:rsidR="00E26656" w:rsidRPr="00751030" w:rsidRDefault="00E26656" w:rsidP="00FD543A">
            <w:pPr>
              <w:jc w:val="center"/>
              <w:rPr>
                <w:spacing w:val="10"/>
                <w:szCs w:val="21"/>
              </w:rPr>
            </w:pPr>
            <w:r w:rsidRPr="00751030">
              <w:rPr>
                <w:rFonts w:hint="eastAsia"/>
                <w:spacing w:val="10"/>
                <w:szCs w:val="21"/>
              </w:rPr>
              <w:t>Ｄ</w:t>
            </w:r>
          </w:p>
        </w:tc>
        <w:tc>
          <w:tcPr>
            <w:tcW w:w="828" w:type="dxa"/>
            <w:tcBorders>
              <w:top w:val="single" w:sz="4" w:space="0" w:color="auto"/>
              <w:left w:val="nil"/>
              <w:bottom w:val="single" w:sz="8" w:space="0" w:color="auto"/>
              <w:right w:val="single" w:sz="8" w:space="0" w:color="auto"/>
            </w:tcBorders>
            <w:vAlign w:val="bottom"/>
          </w:tcPr>
          <w:p w14:paraId="13B0B17E" w14:textId="77777777" w:rsidR="00E26656" w:rsidRPr="00751030" w:rsidRDefault="00E26656" w:rsidP="00FD543A">
            <w:pPr>
              <w:jc w:val="center"/>
              <w:rPr>
                <w:spacing w:val="10"/>
                <w:szCs w:val="21"/>
              </w:rPr>
            </w:pPr>
            <w:r w:rsidRPr="00751030">
              <w:rPr>
                <w:rFonts w:hint="eastAsia"/>
                <w:spacing w:val="10"/>
                <w:szCs w:val="21"/>
              </w:rPr>
              <w:t>Ｅ</w:t>
            </w:r>
          </w:p>
        </w:tc>
        <w:tc>
          <w:tcPr>
            <w:tcW w:w="828" w:type="dxa"/>
            <w:tcBorders>
              <w:top w:val="single" w:sz="4" w:space="0" w:color="auto"/>
              <w:left w:val="nil"/>
              <w:bottom w:val="single" w:sz="8" w:space="0" w:color="auto"/>
              <w:right w:val="single" w:sz="8" w:space="0" w:color="auto"/>
            </w:tcBorders>
            <w:vAlign w:val="bottom"/>
          </w:tcPr>
          <w:p w14:paraId="7C95E5C4" w14:textId="77777777" w:rsidR="00E26656" w:rsidRPr="00751030" w:rsidRDefault="00E26656" w:rsidP="00FD543A">
            <w:pPr>
              <w:jc w:val="center"/>
              <w:rPr>
                <w:spacing w:val="10"/>
                <w:szCs w:val="21"/>
              </w:rPr>
            </w:pPr>
            <w:r w:rsidRPr="00751030">
              <w:rPr>
                <w:rFonts w:hint="eastAsia"/>
                <w:spacing w:val="10"/>
                <w:szCs w:val="21"/>
              </w:rPr>
              <w:t>Ｆ</w:t>
            </w:r>
          </w:p>
        </w:tc>
        <w:tc>
          <w:tcPr>
            <w:tcW w:w="834" w:type="dxa"/>
            <w:tcBorders>
              <w:top w:val="single" w:sz="4" w:space="0" w:color="auto"/>
              <w:left w:val="nil"/>
              <w:bottom w:val="single" w:sz="8" w:space="0" w:color="auto"/>
              <w:right w:val="single" w:sz="8" w:space="0" w:color="auto"/>
            </w:tcBorders>
            <w:vAlign w:val="bottom"/>
          </w:tcPr>
          <w:p w14:paraId="1D9C9CD9" w14:textId="77777777" w:rsidR="00E26656" w:rsidRPr="00751030" w:rsidRDefault="00E26656" w:rsidP="00FD543A">
            <w:pPr>
              <w:jc w:val="center"/>
              <w:rPr>
                <w:spacing w:val="10"/>
                <w:szCs w:val="21"/>
              </w:rPr>
            </w:pPr>
            <w:r w:rsidRPr="00751030">
              <w:rPr>
                <w:rFonts w:hint="eastAsia"/>
                <w:spacing w:val="10"/>
                <w:szCs w:val="21"/>
              </w:rPr>
              <w:t>Ｇ</w:t>
            </w:r>
          </w:p>
        </w:tc>
        <w:tc>
          <w:tcPr>
            <w:tcW w:w="828" w:type="dxa"/>
            <w:tcBorders>
              <w:top w:val="single" w:sz="4" w:space="0" w:color="auto"/>
              <w:left w:val="nil"/>
              <w:bottom w:val="single" w:sz="8" w:space="0" w:color="auto"/>
              <w:right w:val="single" w:sz="8" w:space="0" w:color="auto"/>
            </w:tcBorders>
            <w:vAlign w:val="bottom"/>
          </w:tcPr>
          <w:p w14:paraId="1C39E210" w14:textId="77777777" w:rsidR="00E26656" w:rsidRPr="00751030" w:rsidRDefault="00E26656" w:rsidP="00FD543A">
            <w:pPr>
              <w:jc w:val="center"/>
              <w:rPr>
                <w:spacing w:val="10"/>
                <w:szCs w:val="21"/>
              </w:rPr>
            </w:pPr>
            <w:r w:rsidRPr="00751030">
              <w:rPr>
                <w:rFonts w:hint="eastAsia"/>
                <w:spacing w:val="10"/>
                <w:szCs w:val="21"/>
              </w:rPr>
              <w:t>Ｈ</w:t>
            </w:r>
          </w:p>
        </w:tc>
      </w:tr>
      <w:tr w:rsidR="004F2E8A" w:rsidRPr="00751030" w14:paraId="30D99E0D" w14:textId="77777777">
        <w:trPr>
          <w:trHeight w:val="90"/>
        </w:trPr>
        <w:tc>
          <w:tcPr>
            <w:tcW w:w="1655" w:type="dxa"/>
            <w:tcBorders>
              <w:top w:val="single" w:sz="8" w:space="0" w:color="auto"/>
              <w:left w:val="single" w:sz="4" w:space="0" w:color="auto"/>
              <w:bottom w:val="single" w:sz="8" w:space="0" w:color="auto"/>
              <w:right w:val="single" w:sz="8" w:space="0" w:color="auto"/>
            </w:tcBorders>
          </w:tcPr>
          <w:p w14:paraId="3287B92F"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2"/>
              </w:rPr>
              <w:t>国別倍</w:t>
            </w:r>
            <w:r w:rsidRPr="00751030">
              <w:rPr>
                <w:rFonts w:hAnsi="ＭＳ 明朝" w:cs="ＭＳ Ｐゴシック" w:hint="eastAsia"/>
                <w:kern w:val="0"/>
                <w:fitText w:val="1008" w:id="-1754592512"/>
              </w:rPr>
              <w:t>率</w:t>
            </w:r>
          </w:p>
        </w:tc>
        <w:tc>
          <w:tcPr>
            <w:tcW w:w="819" w:type="dxa"/>
            <w:tcBorders>
              <w:top w:val="single" w:sz="8" w:space="0" w:color="auto"/>
              <w:left w:val="single" w:sz="4" w:space="0" w:color="auto"/>
              <w:bottom w:val="single" w:sz="8" w:space="0" w:color="auto"/>
              <w:right w:val="single" w:sz="8" w:space="0" w:color="auto"/>
            </w:tcBorders>
            <w:vAlign w:val="center"/>
          </w:tcPr>
          <w:p w14:paraId="1BD80323" w14:textId="77777777" w:rsidR="00E26656" w:rsidRPr="00751030" w:rsidRDefault="00E26656" w:rsidP="00FD543A">
            <w:pPr>
              <w:jc w:val="center"/>
              <w:rPr>
                <w:spacing w:val="10"/>
                <w:szCs w:val="21"/>
              </w:rPr>
            </w:pPr>
            <w:r w:rsidRPr="00751030">
              <w:rPr>
                <w:spacing w:val="10"/>
                <w:szCs w:val="21"/>
              </w:rPr>
              <w:t>０．４</w:t>
            </w:r>
          </w:p>
        </w:tc>
        <w:tc>
          <w:tcPr>
            <w:tcW w:w="827" w:type="dxa"/>
            <w:tcBorders>
              <w:top w:val="single" w:sz="8" w:space="0" w:color="auto"/>
              <w:left w:val="nil"/>
              <w:bottom w:val="single" w:sz="8" w:space="0" w:color="auto"/>
              <w:right w:val="single" w:sz="8" w:space="0" w:color="auto"/>
            </w:tcBorders>
            <w:vAlign w:val="center"/>
          </w:tcPr>
          <w:p w14:paraId="48FD1EFF" w14:textId="77777777" w:rsidR="00E26656" w:rsidRPr="00751030" w:rsidRDefault="00E26656" w:rsidP="00FD543A">
            <w:pPr>
              <w:jc w:val="center"/>
              <w:rPr>
                <w:spacing w:val="10"/>
                <w:szCs w:val="21"/>
              </w:rPr>
            </w:pPr>
            <w:r w:rsidRPr="00751030">
              <w:rPr>
                <w:spacing w:val="10"/>
                <w:szCs w:val="21"/>
              </w:rPr>
              <w:t>１．０</w:t>
            </w:r>
          </w:p>
        </w:tc>
        <w:tc>
          <w:tcPr>
            <w:tcW w:w="846" w:type="dxa"/>
            <w:tcBorders>
              <w:top w:val="single" w:sz="8" w:space="0" w:color="auto"/>
              <w:left w:val="nil"/>
              <w:bottom w:val="single" w:sz="8" w:space="0" w:color="auto"/>
              <w:right w:val="single" w:sz="8" w:space="0" w:color="auto"/>
            </w:tcBorders>
            <w:vAlign w:val="center"/>
          </w:tcPr>
          <w:p w14:paraId="319AE8D7" w14:textId="77777777" w:rsidR="00E26656" w:rsidRPr="00751030" w:rsidRDefault="00E26656" w:rsidP="00FD543A">
            <w:pPr>
              <w:jc w:val="center"/>
              <w:rPr>
                <w:spacing w:val="10"/>
                <w:szCs w:val="21"/>
              </w:rPr>
            </w:pPr>
            <w:r w:rsidRPr="00751030">
              <w:rPr>
                <w:spacing w:val="10"/>
                <w:szCs w:val="21"/>
              </w:rPr>
              <w:t>１．５</w:t>
            </w:r>
          </w:p>
        </w:tc>
        <w:tc>
          <w:tcPr>
            <w:tcW w:w="810" w:type="dxa"/>
            <w:tcBorders>
              <w:top w:val="single" w:sz="8" w:space="0" w:color="auto"/>
              <w:left w:val="nil"/>
              <w:bottom w:val="single" w:sz="8" w:space="0" w:color="auto"/>
              <w:right w:val="single" w:sz="8" w:space="0" w:color="auto"/>
            </w:tcBorders>
            <w:vAlign w:val="center"/>
          </w:tcPr>
          <w:p w14:paraId="1EE34F88" w14:textId="77777777" w:rsidR="00E26656" w:rsidRPr="00751030" w:rsidRDefault="00E26656" w:rsidP="00FD543A">
            <w:pPr>
              <w:jc w:val="center"/>
              <w:rPr>
                <w:spacing w:val="10"/>
                <w:szCs w:val="21"/>
              </w:rPr>
            </w:pPr>
            <w:r w:rsidRPr="00751030">
              <w:rPr>
                <w:spacing w:val="10"/>
                <w:szCs w:val="21"/>
              </w:rPr>
              <w:t>２．０</w:t>
            </w:r>
          </w:p>
        </w:tc>
        <w:tc>
          <w:tcPr>
            <w:tcW w:w="828" w:type="dxa"/>
            <w:tcBorders>
              <w:top w:val="single" w:sz="8" w:space="0" w:color="auto"/>
              <w:left w:val="nil"/>
              <w:bottom w:val="single" w:sz="8" w:space="0" w:color="auto"/>
              <w:right w:val="single" w:sz="8" w:space="0" w:color="auto"/>
            </w:tcBorders>
            <w:vAlign w:val="center"/>
          </w:tcPr>
          <w:p w14:paraId="116EDC91" w14:textId="77777777" w:rsidR="00E26656" w:rsidRPr="00751030" w:rsidRDefault="00E26656" w:rsidP="00FD543A">
            <w:pPr>
              <w:jc w:val="center"/>
              <w:rPr>
                <w:spacing w:val="10"/>
                <w:szCs w:val="21"/>
              </w:rPr>
            </w:pPr>
            <w:r w:rsidRPr="00751030">
              <w:rPr>
                <w:spacing w:val="10"/>
                <w:szCs w:val="21"/>
              </w:rPr>
              <w:t>２．５</w:t>
            </w:r>
          </w:p>
        </w:tc>
        <w:tc>
          <w:tcPr>
            <w:tcW w:w="828" w:type="dxa"/>
            <w:tcBorders>
              <w:top w:val="single" w:sz="8" w:space="0" w:color="auto"/>
              <w:left w:val="nil"/>
              <w:bottom w:val="single" w:sz="8" w:space="0" w:color="auto"/>
              <w:right w:val="single" w:sz="8" w:space="0" w:color="auto"/>
            </w:tcBorders>
            <w:vAlign w:val="center"/>
          </w:tcPr>
          <w:p w14:paraId="65105714" w14:textId="77777777" w:rsidR="00E26656" w:rsidRPr="00751030" w:rsidRDefault="00E26656" w:rsidP="00FD543A">
            <w:pPr>
              <w:jc w:val="center"/>
              <w:rPr>
                <w:spacing w:val="10"/>
                <w:szCs w:val="21"/>
              </w:rPr>
            </w:pPr>
            <w:r w:rsidRPr="00751030">
              <w:rPr>
                <w:spacing w:val="10"/>
                <w:szCs w:val="21"/>
              </w:rPr>
              <w:t>３．０</w:t>
            </w:r>
          </w:p>
        </w:tc>
        <w:tc>
          <w:tcPr>
            <w:tcW w:w="834" w:type="dxa"/>
            <w:tcBorders>
              <w:top w:val="single" w:sz="8" w:space="0" w:color="auto"/>
              <w:left w:val="nil"/>
              <w:bottom w:val="single" w:sz="8" w:space="0" w:color="auto"/>
              <w:right w:val="single" w:sz="8" w:space="0" w:color="auto"/>
            </w:tcBorders>
            <w:vAlign w:val="center"/>
          </w:tcPr>
          <w:p w14:paraId="3EE98124" w14:textId="77777777" w:rsidR="00E26656" w:rsidRPr="00751030" w:rsidRDefault="00E26656" w:rsidP="00FD543A">
            <w:pPr>
              <w:jc w:val="center"/>
              <w:rPr>
                <w:spacing w:val="10"/>
                <w:szCs w:val="21"/>
              </w:rPr>
            </w:pPr>
            <w:r w:rsidRPr="00751030">
              <w:rPr>
                <w:spacing w:val="10"/>
                <w:szCs w:val="21"/>
              </w:rPr>
              <w:t>４．０</w:t>
            </w:r>
          </w:p>
        </w:tc>
        <w:tc>
          <w:tcPr>
            <w:tcW w:w="828" w:type="dxa"/>
            <w:tcBorders>
              <w:top w:val="single" w:sz="8" w:space="0" w:color="auto"/>
              <w:left w:val="nil"/>
              <w:bottom w:val="single" w:sz="8" w:space="0" w:color="auto"/>
              <w:right w:val="single" w:sz="8" w:space="0" w:color="auto"/>
            </w:tcBorders>
            <w:vAlign w:val="center"/>
          </w:tcPr>
          <w:p w14:paraId="1F0C2AFB" w14:textId="77777777" w:rsidR="00E26656" w:rsidRPr="00751030" w:rsidRDefault="00E26656" w:rsidP="00FD543A">
            <w:pPr>
              <w:jc w:val="center"/>
              <w:rPr>
                <w:spacing w:val="10"/>
                <w:szCs w:val="21"/>
              </w:rPr>
            </w:pPr>
            <w:r w:rsidRPr="00751030">
              <w:rPr>
                <w:spacing w:val="10"/>
                <w:szCs w:val="21"/>
              </w:rPr>
              <w:t>５．０</w:t>
            </w:r>
          </w:p>
        </w:tc>
      </w:tr>
    </w:tbl>
    <w:p w14:paraId="27911B69" w14:textId="77777777" w:rsidR="00E26656" w:rsidRPr="00751030" w:rsidRDefault="00E26656" w:rsidP="00E26656">
      <w:pPr>
        <w:ind w:left="445" w:hangingChars="190" w:hanging="445"/>
        <w:rPr>
          <w:spacing w:val="10"/>
          <w:szCs w:val="21"/>
        </w:rPr>
      </w:pPr>
    </w:p>
    <w:p w14:paraId="04D557F3"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t>［６］輸出保証保険約款（以下［６］において「約款」という。）に係る保険金額当たりの保険料率は、次の式により算出する。</w:t>
      </w:r>
    </w:p>
    <w:p w14:paraId="079BBFBA" w14:textId="77777777" w:rsidR="0029456C" w:rsidRPr="00751030" w:rsidRDefault="0029456C" w:rsidP="0029456C">
      <w:pPr>
        <w:ind w:leftChars="300" w:left="642"/>
        <w:rPr>
          <w:rFonts w:ascii="ＭＳ 明朝" w:hAnsi="ＭＳ 明朝"/>
        </w:rPr>
      </w:pPr>
      <w:r w:rsidRPr="00751030">
        <w:rPr>
          <w:rFonts w:ascii="ＭＳ 明朝" w:hAnsi="ＭＳ 明朝" w:hint="eastAsia"/>
        </w:rPr>
        <w:t>保険料率(％)＝０</w:t>
      </w:r>
      <w:r w:rsidRPr="00751030">
        <w:rPr>
          <w:rFonts w:ascii="ＭＳ 明朝" w:hAnsi="ＭＳ 明朝"/>
        </w:rPr>
        <w:t>.</w:t>
      </w:r>
      <w:r w:rsidRPr="00751030">
        <w:rPr>
          <w:rFonts w:ascii="ＭＳ 明朝" w:hAnsi="ＭＳ 明朝" w:hint="eastAsia"/>
        </w:rPr>
        <w:t>０２５×Ｘ×商品係数</w:t>
      </w:r>
    </w:p>
    <w:p w14:paraId="7D16E9C1" w14:textId="77777777" w:rsidR="00E26656" w:rsidRPr="00751030" w:rsidRDefault="0029456C" w:rsidP="0029456C">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7312913D" w14:textId="77777777" w:rsidR="00E26656" w:rsidRPr="00751030" w:rsidRDefault="00E26656" w:rsidP="006D03DE">
      <w:pPr>
        <w:ind w:leftChars="231" w:left="802" w:hangingChars="131" w:hanging="307"/>
        <w:rPr>
          <w:rFonts w:ascii="ＭＳ 明朝" w:hAnsi="ＭＳ 明朝"/>
          <w:spacing w:val="10"/>
          <w:szCs w:val="21"/>
        </w:rPr>
      </w:pPr>
      <w:r w:rsidRPr="00751030">
        <w:rPr>
          <w:rFonts w:ascii="ＭＳ 明朝" w:hAnsi="ＭＳ 明朝" w:hint="eastAsia"/>
          <w:spacing w:val="10"/>
          <w:szCs w:val="21"/>
        </w:rPr>
        <w:t>(2)　商品係数は、輸出保証保険包括保険特約書により保険契約を締結する場合は１．０とし、個別保険の場合は３．０とする。</w:t>
      </w:r>
    </w:p>
    <w:p w14:paraId="2A5AC261" w14:textId="77777777" w:rsidR="0029456C" w:rsidRPr="00751030" w:rsidRDefault="0029456C" w:rsidP="0029456C">
      <w:pPr>
        <w:ind w:left="428" w:hangingChars="200" w:hanging="428"/>
        <w:rPr>
          <w:rFonts w:ascii="ＭＳ 明朝" w:hAnsi="ＭＳ 明朝"/>
        </w:rPr>
      </w:pPr>
      <w:r w:rsidRPr="00751030">
        <w:rPr>
          <w:rFonts w:ascii="ＭＳ 明朝" w:hAnsi="ＭＳ 明朝" w:hint="eastAsia"/>
        </w:rPr>
        <w:t>［７］前払輸入保険約款に係る保険金額当たりの保険料率は、次の式により算出する。</w:t>
      </w:r>
    </w:p>
    <w:p w14:paraId="76DFC865" w14:textId="77777777" w:rsidR="0029456C" w:rsidRPr="00751030" w:rsidRDefault="0029456C" w:rsidP="0029456C">
      <w:pPr>
        <w:ind w:leftChars="399" w:left="855" w:hanging="1"/>
        <w:rPr>
          <w:rFonts w:ascii="ＭＳ 明朝" w:hAnsi="ＭＳ 明朝"/>
        </w:rPr>
      </w:pPr>
      <w:r w:rsidRPr="00751030">
        <w:rPr>
          <w:rFonts w:ascii="ＭＳ 明朝" w:hAnsi="ＭＳ 明朝" w:hint="eastAsia"/>
        </w:rPr>
        <w:t>非常事由に係る場合の保険料率(％)＝（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０４２＋０</w:t>
      </w:r>
      <w:r w:rsidRPr="00751030">
        <w:rPr>
          <w:rFonts w:ascii="ＭＳ 明朝" w:hAnsi="ＭＳ 明朝" w:cs="ＭＳ Ｐゴシック"/>
          <w:kern w:val="0"/>
        </w:rPr>
        <w:t>.</w:t>
      </w:r>
      <w:r w:rsidRPr="00751030">
        <w:rPr>
          <w:rFonts w:ascii="ＭＳ 明朝" w:hAnsi="ＭＳ 明朝" w:cs="ＭＳ Ｐゴシック" w:hint="eastAsia"/>
          <w:kern w:val="0"/>
        </w:rPr>
        <w:t>０３４×Ｘ）×国別倍率</w:t>
      </w:r>
    </w:p>
    <w:p w14:paraId="0217BDA3" w14:textId="77777777" w:rsidR="0029456C" w:rsidRPr="00751030" w:rsidRDefault="0029456C" w:rsidP="0029456C">
      <w:pPr>
        <w:ind w:leftChars="388" w:left="831"/>
        <w:rPr>
          <w:rFonts w:ascii="ＭＳ 明朝" w:hAnsi="ＭＳ 明朝"/>
        </w:rPr>
      </w:pPr>
      <w:r w:rsidRPr="00751030">
        <w:rPr>
          <w:rFonts w:ascii="ＭＳ 明朝" w:hAnsi="ＭＳ 明朝" w:hint="eastAsia"/>
        </w:rPr>
        <w:t>信用事由に係る場合の保険料率(％)＝</w:t>
      </w:r>
      <w:r w:rsidRPr="00751030">
        <w:rPr>
          <w:rFonts w:ascii="ＭＳ 明朝" w:hAnsi="ＭＳ 明朝" w:cs="ＭＳ Ｐゴシック" w:hint="eastAsia"/>
          <w:kern w:val="0"/>
        </w:rPr>
        <w:t>０</w:t>
      </w:r>
      <w:r w:rsidRPr="00751030">
        <w:rPr>
          <w:rFonts w:ascii="ＭＳ 明朝" w:hAnsi="ＭＳ 明朝" w:cs="ＭＳ Ｐゴシック"/>
          <w:kern w:val="0"/>
        </w:rPr>
        <w:t>.</w:t>
      </w:r>
      <w:r w:rsidRPr="00751030">
        <w:rPr>
          <w:rFonts w:ascii="ＭＳ 明朝" w:hAnsi="ＭＳ 明朝" w:cs="ＭＳ Ｐゴシック" w:hint="eastAsia"/>
          <w:kern w:val="0"/>
        </w:rPr>
        <w:t>１８０＋０</w:t>
      </w:r>
      <w:r w:rsidRPr="00751030">
        <w:rPr>
          <w:rFonts w:ascii="ＭＳ 明朝" w:hAnsi="ＭＳ 明朝" w:cs="ＭＳ Ｐゴシック"/>
          <w:kern w:val="0"/>
        </w:rPr>
        <w:t>.</w:t>
      </w:r>
      <w:r w:rsidRPr="00751030">
        <w:rPr>
          <w:rFonts w:ascii="ＭＳ 明朝" w:hAnsi="ＭＳ 明朝" w:cs="ＭＳ Ｐゴシック" w:hint="eastAsia"/>
          <w:kern w:val="0"/>
        </w:rPr>
        <w:t>１４８×Ｘ</w:t>
      </w:r>
    </w:p>
    <w:p w14:paraId="63D2BBE7" w14:textId="77777777" w:rsidR="00E26656" w:rsidRPr="00751030" w:rsidRDefault="0029456C" w:rsidP="0029456C">
      <w:pPr>
        <w:ind w:leftChars="231" w:left="699" w:hangingChars="87" w:hanging="204"/>
        <w:rPr>
          <w:rFonts w:ascii="ＭＳ 明朝" w:hAnsi="ＭＳ 明朝"/>
          <w:spacing w:val="10"/>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(1)　係数Ｘは、</w:t>
      </w:r>
      <w:r w:rsidR="00E26656" w:rsidRPr="00751030">
        <w:rPr>
          <w:rFonts w:ascii="ＭＳ 明朝" w:hAnsi="ＭＳ 明朝" w:hint="eastAsia"/>
          <w:spacing w:val="10"/>
        </w:rPr>
        <w:t>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267F74C6" w14:textId="77777777" w:rsidR="00E26656" w:rsidRPr="00751030" w:rsidRDefault="00E26656" w:rsidP="00E26656">
      <w:pPr>
        <w:ind w:leftChars="231" w:left="699" w:hangingChars="87" w:hanging="204"/>
        <w:rPr>
          <w:rFonts w:ascii="ＭＳ 明朝" w:hAnsi="ＭＳ 明朝"/>
          <w:spacing w:val="10"/>
          <w:szCs w:val="21"/>
        </w:rPr>
      </w:pPr>
      <w:r w:rsidRPr="00751030">
        <w:rPr>
          <w:rFonts w:ascii="ＭＳ 明朝" w:hAnsi="ＭＳ 明朝" w:hint="eastAsia"/>
          <w:spacing w:val="10"/>
          <w:szCs w:val="21"/>
        </w:rPr>
        <w:t xml:space="preserve">(2)　</w:t>
      </w:r>
      <w:r w:rsidRPr="00751030">
        <w:rPr>
          <w:rFonts w:ascii="ＭＳ 明朝" w:hAnsi="ＭＳ 明朝" w:cs="ＭＳ Ｐゴシック" w:hint="eastAsia"/>
          <w:kern w:val="0"/>
        </w:rPr>
        <w:t xml:space="preserve"> 国別倍率は、下表のとおりとする。</w:t>
      </w:r>
    </w:p>
    <w:tbl>
      <w:tblPr>
        <w:tblW w:w="8156" w:type="dxa"/>
        <w:tblInd w:w="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32"/>
        <w:gridCol w:w="807"/>
        <w:gridCol w:w="814"/>
        <w:gridCol w:w="834"/>
        <w:gridCol w:w="798"/>
        <w:gridCol w:w="816"/>
        <w:gridCol w:w="816"/>
        <w:gridCol w:w="823"/>
        <w:gridCol w:w="816"/>
      </w:tblGrid>
      <w:tr w:rsidR="00E26656" w:rsidRPr="00751030" w14:paraId="03993FEE" w14:textId="77777777">
        <w:trPr>
          <w:cantSplit/>
          <w:trHeight w:val="119"/>
        </w:trPr>
        <w:tc>
          <w:tcPr>
            <w:tcW w:w="1632" w:type="dxa"/>
            <w:tcBorders>
              <w:top w:val="single" w:sz="4" w:space="0" w:color="auto"/>
              <w:left w:val="single" w:sz="4" w:space="0" w:color="auto"/>
              <w:bottom w:val="single" w:sz="8" w:space="0" w:color="auto"/>
              <w:right w:val="single" w:sz="8" w:space="0" w:color="auto"/>
            </w:tcBorders>
          </w:tcPr>
          <w:p w14:paraId="02AF90F9" w14:textId="77777777" w:rsidR="00E26656" w:rsidRPr="00751030" w:rsidRDefault="00E26656" w:rsidP="00FD543A">
            <w:pPr>
              <w:jc w:val="center"/>
              <w:rPr>
                <w:spacing w:val="10"/>
                <w:szCs w:val="21"/>
              </w:rPr>
            </w:pPr>
            <w:r w:rsidRPr="00751030">
              <w:rPr>
                <w:rFonts w:hint="eastAsia"/>
                <w:spacing w:val="10"/>
                <w:szCs w:val="21"/>
              </w:rPr>
              <w:t>国カテゴリー</w:t>
            </w:r>
          </w:p>
        </w:tc>
        <w:tc>
          <w:tcPr>
            <w:tcW w:w="807" w:type="dxa"/>
            <w:tcBorders>
              <w:top w:val="single" w:sz="4" w:space="0" w:color="auto"/>
              <w:left w:val="single" w:sz="4" w:space="0" w:color="auto"/>
              <w:bottom w:val="single" w:sz="8" w:space="0" w:color="auto"/>
              <w:right w:val="single" w:sz="8" w:space="0" w:color="auto"/>
            </w:tcBorders>
            <w:vAlign w:val="bottom"/>
          </w:tcPr>
          <w:p w14:paraId="2459470C" w14:textId="77777777" w:rsidR="00E26656" w:rsidRPr="00751030" w:rsidRDefault="00E26656" w:rsidP="00FD543A">
            <w:pPr>
              <w:jc w:val="center"/>
              <w:rPr>
                <w:spacing w:val="10"/>
                <w:szCs w:val="21"/>
              </w:rPr>
            </w:pPr>
            <w:r w:rsidRPr="00751030">
              <w:rPr>
                <w:rFonts w:hint="eastAsia"/>
                <w:spacing w:val="10"/>
                <w:szCs w:val="21"/>
              </w:rPr>
              <w:t>Ａ</w:t>
            </w:r>
          </w:p>
        </w:tc>
        <w:tc>
          <w:tcPr>
            <w:tcW w:w="814" w:type="dxa"/>
            <w:tcBorders>
              <w:top w:val="single" w:sz="4" w:space="0" w:color="auto"/>
              <w:left w:val="nil"/>
              <w:bottom w:val="single" w:sz="8" w:space="0" w:color="auto"/>
              <w:right w:val="single" w:sz="8" w:space="0" w:color="auto"/>
            </w:tcBorders>
            <w:vAlign w:val="bottom"/>
          </w:tcPr>
          <w:p w14:paraId="10075FBF" w14:textId="77777777" w:rsidR="00E26656" w:rsidRPr="00751030" w:rsidRDefault="00E26656" w:rsidP="00FD543A">
            <w:pPr>
              <w:jc w:val="center"/>
              <w:rPr>
                <w:spacing w:val="10"/>
                <w:szCs w:val="21"/>
              </w:rPr>
            </w:pPr>
            <w:r w:rsidRPr="00751030">
              <w:rPr>
                <w:rFonts w:hint="eastAsia"/>
                <w:spacing w:val="10"/>
                <w:szCs w:val="21"/>
              </w:rPr>
              <w:t>Ｂ</w:t>
            </w:r>
          </w:p>
        </w:tc>
        <w:tc>
          <w:tcPr>
            <w:tcW w:w="834" w:type="dxa"/>
            <w:tcBorders>
              <w:top w:val="single" w:sz="4" w:space="0" w:color="auto"/>
              <w:left w:val="nil"/>
              <w:bottom w:val="single" w:sz="8" w:space="0" w:color="auto"/>
              <w:right w:val="single" w:sz="8" w:space="0" w:color="auto"/>
            </w:tcBorders>
            <w:vAlign w:val="bottom"/>
          </w:tcPr>
          <w:p w14:paraId="05F0D857" w14:textId="77777777" w:rsidR="00E26656" w:rsidRPr="00751030" w:rsidRDefault="00E26656" w:rsidP="00FD543A">
            <w:pPr>
              <w:jc w:val="center"/>
              <w:rPr>
                <w:spacing w:val="10"/>
                <w:szCs w:val="21"/>
              </w:rPr>
            </w:pPr>
            <w:r w:rsidRPr="00751030">
              <w:rPr>
                <w:rFonts w:hint="eastAsia"/>
                <w:spacing w:val="10"/>
                <w:szCs w:val="21"/>
              </w:rPr>
              <w:t>Ｃ</w:t>
            </w:r>
          </w:p>
        </w:tc>
        <w:tc>
          <w:tcPr>
            <w:tcW w:w="798" w:type="dxa"/>
            <w:tcBorders>
              <w:top w:val="single" w:sz="4" w:space="0" w:color="auto"/>
              <w:left w:val="nil"/>
              <w:bottom w:val="single" w:sz="8" w:space="0" w:color="auto"/>
              <w:right w:val="single" w:sz="8" w:space="0" w:color="auto"/>
            </w:tcBorders>
            <w:vAlign w:val="bottom"/>
          </w:tcPr>
          <w:p w14:paraId="03A82CB1" w14:textId="77777777" w:rsidR="00E26656" w:rsidRPr="00751030" w:rsidRDefault="00E26656" w:rsidP="00FD543A">
            <w:pPr>
              <w:jc w:val="center"/>
              <w:rPr>
                <w:spacing w:val="10"/>
                <w:szCs w:val="21"/>
              </w:rPr>
            </w:pPr>
            <w:r w:rsidRPr="00751030">
              <w:rPr>
                <w:rFonts w:hint="eastAsia"/>
                <w:spacing w:val="10"/>
                <w:szCs w:val="21"/>
              </w:rPr>
              <w:t>Ｄ</w:t>
            </w:r>
          </w:p>
        </w:tc>
        <w:tc>
          <w:tcPr>
            <w:tcW w:w="816" w:type="dxa"/>
            <w:tcBorders>
              <w:top w:val="single" w:sz="4" w:space="0" w:color="auto"/>
              <w:left w:val="nil"/>
              <w:bottom w:val="single" w:sz="8" w:space="0" w:color="auto"/>
              <w:right w:val="single" w:sz="8" w:space="0" w:color="auto"/>
            </w:tcBorders>
            <w:vAlign w:val="bottom"/>
          </w:tcPr>
          <w:p w14:paraId="65C746C9" w14:textId="77777777" w:rsidR="00E26656" w:rsidRPr="00751030" w:rsidRDefault="00E26656" w:rsidP="00FD543A">
            <w:pPr>
              <w:jc w:val="center"/>
              <w:rPr>
                <w:spacing w:val="10"/>
                <w:szCs w:val="21"/>
              </w:rPr>
            </w:pPr>
            <w:r w:rsidRPr="00751030">
              <w:rPr>
                <w:rFonts w:hint="eastAsia"/>
                <w:spacing w:val="10"/>
                <w:szCs w:val="21"/>
              </w:rPr>
              <w:t>Ｅ</w:t>
            </w:r>
          </w:p>
        </w:tc>
        <w:tc>
          <w:tcPr>
            <w:tcW w:w="816" w:type="dxa"/>
            <w:tcBorders>
              <w:top w:val="single" w:sz="4" w:space="0" w:color="auto"/>
              <w:left w:val="nil"/>
              <w:bottom w:val="single" w:sz="8" w:space="0" w:color="auto"/>
              <w:right w:val="single" w:sz="8" w:space="0" w:color="auto"/>
            </w:tcBorders>
            <w:vAlign w:val="bottom"/>
          </w:tcPr>
          <w:p w14:paraId="28F3679C" w14:textId="77777777" w:rsidR="00E26656" w:rsidRPr="00751030" w:rsidRDefault="00E26656" w:rsidP="00FD543A">
            <w:pPr>
              <w:jc w:val="center"/>
              <w:rPr>
                <w:spacing w:val="10"/>
                <w:szCs w:val="21"/>
              </w:rPr>
            </w:pPr>
            <w:r w:rsidRPr="00751030">
              <w:rPr>
                <w:rFonts w:hint="eastAsia"/>
                <w:spacing w:val="10"/>
                <w:szCs w:val="21"/>
              </w:rPr>
              <w:t>Ｆ</w:t>
            </w:r>
          </w:p>
        </w:tc>
        <w:tc>
          <w:tcPr>
            <w:tcW w:w="823" w:type="dxa"/>
            <w:tcBorders>
              <w:top w:val="single" w:sz="4" w:space="0" w:color="auto"/>
              <w:left w:val="nil"/>
              <w:bottom w:val="single" w:sz="8" w:space="0" w:color="auto"/>
              <w:right w:val="single" w:sz="8" w:space="0" w:color="auto"/>
            </w:tcBorders>
            <w:vAlign w:val="bottom"/>
          </w:tcPr>
          <w:p w14:paraId="1CDA964E" w14:textId="77777777" w:rsidR="00E26656" w:rsidRPr="00751030" w:rsidRDefault="00E26656" w:rsidP="00FD543A">
            <w:pPr>
              <w:jc w:val="center"/>
              <w:rPr>
                <w:spacing w:val="10"/>
                <w:szCs w:val="21"/>
              </w:rPr>
            </w:pPr>
            <w:r w:rsidRPr="00751030">
              <w:rPr>
                <w:rFonts w:hint="eastAsia"/>
                <w:spacing w:val="10"/>
                <w:szCs w:val="21"/>
              </w:rPr>
              <w:t>Ｇ</w:t>
            </w:r>
          </w:p>
        </w:tc>
        <w:tc>
          <w:tcPr>
            <w:tcW w:w="816" w:type="dxa"/>
            <w:tcBorders>
              <w:top w:val="single" w:sz="4" w:space="0" w:color="auto"/>
              <w:left w:val="nil"/>
              <w:bottom w:val="single" w:sz="8" w:space="0" w:color="auto"/>
              <w:right w:val="single" w:sz="8" w:space="0" w:color="auto"/>
            </w:tcBorders>
            <w:vAlign w:val="bottom"/>
          </w:tcPr>
          <w:p w14:paraId="08C4DE85" w14:textId="77777777" w:rsidR="00E26656" w:rsidRPr="00751030" w:rsidRDefault="00E26656" w:rsidP="00FD543A">
            <w:pPr>
              <w:jc w:val="center"/>
              <w:rPr>
                <w:spacing w:val="10"/>
                <w:szCs w:val="21"/>
              </w:rPr>
            </w:pPr>
            <w:r w:rsidRPr="00751030">
              <w:rPr>
                <w:rFonts w:hint="eastAsia"/>
                <w:spacing w:val="10"/>
                <w:szCs w:val="21"/>
              </w:rPr>
              <w:t>Ｈ</w:t>
            </w:r>
          </w:p>
        </w:tc>
      </w:tr>
      <w:tr w:rsidR="00E26656" w:rsidRPr="00751030" w14:paraId="16902982" w14:textId="77777777">
        <w:trPr>
          <w:trHeight w:val="82"/>
        </w:trPr>
        <w:tc>
          <w:tcPr>
            <w:tcW w:w="1632" w:type="dxa"/>
            <w:tcBorders>
              <w:top w:val="single" w:sz="8" w:space="0" w:color="auto"/>
              <w:left w:val="single" w:sz="4" w:space="0" w:color="auto"/>
              <w:bottom w:val="single" w:sz="8" w:space="0" w:color="auto"/>
              <w:right w:val="single" w:sz="8" w:space="0" w:color="auto"/>
            </w:tcBorders>
          </w:tcPr>
          <w:p w14:paraId="29363600" w14:textId="77777777" w:rsidR="00E26656" w:rsidRPr="00751030" w:rsidRDefault="00E26656" w:rsidP="00FD543A">
            <w:pPr>
              <w:jc w:val="center"/>
              <w:rPr>
                <w:spacing w:val="10"/>
                <w:szCs w:val="21"/>
              </w:rPr>
            </w:pPr>
            <w:r w:rsidRPr="00751030">
              <w:rPr>
                <w:rFonts w:hAnsi="ＭＳ 明朝" w:cs="ＭＳ Ｐゴシック" w:hint="eastAsia"/>
                <w:spacing w:val="28"/>
                <w:kern w:val="0"/>
                <w:fitText w:val="1008" w:id="-1754592511"/>
              </w:rPr>
              <w:t>国別倍</w:t>
            </w:r>
            <w:r w:rsidRPr="00751030">
              <w:rPr>
                <w:rFonts w:hAnsi="ＭＳ 明朝" w:cs="ＭＳ Ｐゴシック" w:hint="eastAsia"/>
                <w:kern w:val="0"/>
                <w:fitText w:val="1008" w:id="-1754592511"/>
              </w:rPr>
              <w:t>率</w:t>
            </w:r>
          </w:p>
        </w:tc>
        <w:tc>
          <w:tcPr>
            <w:tcW w:w="807" w:type="dxa"/>
            <w:tcBorders>
              <w:top w:val="single" w:sz="8" w:space="0" w:color="auto"/>
              <w:left w:val="single" w:sz="4" w:space="0" w:color="auto"/>
              <w:bottom w:val="single" w:sz="8" w:space="0" w:color="auto"/>
              <w:right w:val="single" w:sz="8" w:space="0" w:color="auto"/>
            </w:tcBorders>
            <w:vAlign w:val="center"/>
          </w:tcPr>
          <w:p w14:paraId="1FC25BBE" w14:textId="77777777" w:rsidR="00E26656" w:rsidRPr="00751030" w:rsidRDefault="00E26656" w:rsidP="00FD543A">
            <w:pPr>
              <w:jc w:val="center"/>
              <w:rPr>
                <w:spacing w:val="10"/>
                <w:szCs w:val="21"/>
              </w:rPr>
            </w:pPr>
            <w:r w:rsidRPr="00751030">
              <w:rPr>
                <w:spacing w:val="10"/>
                <w:szCs w:val="21"/>
              </w:rPr>
              <w:t>０．４</w:t>
            </w:r>
          </w:p>
        </w:tc>
        <w:tc>
          <w:tcPr>
            <w:tcW w:w="814" w:type="dxa"/>
            <w:tcBorders>
              <w:top w:val="single" w:sz="8" w:space="0" w:color="auto"/>
              <w:left w:val="nil"/>
              <w:bottom w:val="single" w:sz="8" w:space="0" w:color="auto"/>
              <w:right w:val="single" w:sz="8" w:space="0" w:color="auto"/>
            </w:tcBorders>
            <w:vAlign w:val="center"/>
          </w:tcPr>
          <w:p w14:paraId="7E465545" w14:textId="77777777" w:rsidR="00E26656" w:rsidRPr="00751030" w:rsidRDefault="00E26656" w:rsidP="00FD543A">
            <w:pPr>
              <w:jc w:val="center"/>
              <w:rPr>
                <w:spacing w:val="10"/>
                <w:szCs w:val="21"/>
              </w:rPr>
            </w:pPr>
            <w:r w:rsidRPr="00751030">
              <w:rPr>
                <w:spacing w:val="10"/>
                <w:szCs w:val="21"/>
              </w:rPr>
              <w:t>１．０</w:t>
            </w:r>
          </w:p>
        </w:tc>
        <w:tc>
          <w:tcPr>
            <w:tcW w:w="834" w:type="dxa"/>
            <w:tcBorders>
              <w:top w:val="single" w:sz="8" w:space="0" w:color="auto"/>
              <w:left w:val="nil"/>
              <w:bottom w:val="single" w:sz="8" w:space="0" w:color="auto"/>
              <w:right w:val="single" w:sz="8" w:space="0" w:color="auto"/>
            </w:tcBorders>
            <w:vAlign w:val="center"/>
          </w:tcPr>
          <w:p w14:paraId="6B4242AE" w14:textId="77777777" w:rsidR="00E26656" w:rsidRPr="00751030" w:rsidRDefault="00E26656" w:rsidP="00FD543A">
            <w:pPr>
              <w:jc w:val="center"/>
              <w:rPr>
                <w:spacing w:val="10"/>
                <w:szCs w:val="21"/>
              </w:rPr>
            </w:pPr>
            <w:r w:rsidRPr="00751030">
              <w:rPr>
                <w:spacing w:val="10"/>
                <w:szCs w:val="21"/>
              </w:rPr>
              <w:t>１．５</w:t>
            </w:r>
          </w:p>
        </w:tc>
        <w:tc>
          <w:tcPr>
            <w:tcW w:w="798" w:type="dxa"/>
            <w:tcBorders>
              <w:top w:val="single" w:sz="8" w:space="0" w:color="auto"/>
              <w:left w:val="nil"/>
              <w:bottom w:val="single" w:sz="8" w:space="0" w:color="auto"/>
              <w:right w:val="single" w:sz="8" w:space="0" w:color="auto"/>
            </w:tcBorders>
            <w:vAlign w:val="center"/>
          </w:tcPr>
          <w:p w14:paraId="68050EE9" w14:textId="77777777" w:rsidR="00E26656" w:rsidRPr="00751030" w:rsidRDefault="00E26656" w:rsidP="00FD543A">
            <w:pPr>
              <w:jc w:val="center"/>
              <w:rPr>
                <w:spacing w:val="10"/>
                <w:szCs w:val="21"/>
              </w:rPr>
            </w:pPr>
            <w:r w:rsidRPr="00751030">
              <w:rPr>
                <w:spacing w:val="10"/>
                <w:szCs w:val="21"/>
              </w:rPr>
              <w:t>２．０</w:t>
            </w:r>
          </w:p>
        </w:tc>
        <w:tc>
          <w:tcPr>
            <w:tcW w:w="816" w:type="dxa"/>
            <w:tcBorders>
              <w:top w:val="single" w:sz="8" w:space="0" w:color="auto"/>
              <w:left w:val="nil"/>
              <w:bottom w:val="single" w:sz="8" w:space="0" w:color="auto"/>
              <w:right w:val="single" w:sz="8" w:space="0" w:color="auto"/>
            </w:tcBorders>
            <w:vAlign w:val="center"/>
          </w:tcPr>
          <w:p w14:paraId="2519EAAC" w14:textId="77777777" w:rsidR="00E26656" w:rsidRPr="00751030" w:rsidRDefault="00E26656" w:rsidP="00FD543A">
            <w:pPr>
              <w:jc w:val="center"/>
              <w:rPr>
                <w:spacing w:val="10"/>
                <w:szCs w:val="21"/>
              </w:rPr>
            </w:pPr>
            <w:r w:rsidRPr="00751030">
              <w:rPr>
                <w:spacing w:val="10"/>
                <w:szCs w:val="21"/>
              </w:rPr>
              <w:t>２．５</w:t>
            </w:r>
          </w:p>
        </w:tc>
        <w:tc>
          <w:tcPr>
            <w:tcW w:w="816" w:type="dxa"/>
            <w:tcBorders>
              <w:top w:val="single" w:sz="8" w:space="0" w:color="auto"/>
              <w:left w:val="nil"/>
              <w:bottom w:val="single" w:sz="8" w:space="0" w:color="auto"/>
              <w:right w:val="single" w:sz="8" w:space="0" w:color="auto"/>
            </w:tcBorders>
            <w:vAlign w:val="center"/>
          </w:tcPr>
          <w:p w14:paraId="6E4C7CC8" w14:textId="77777777" w:rsidR="00E26656" w:rsidRPr="00751030" w:rsidRDefault="00E26656" w:rsidP="00FD543A">
            <w:pPr>
              <w:jc w:val="center"/>
              <w:rPr>
                <w:spacing w:val="10"/>
                <w:szCs w:val="21"/>
              </w:rPr>
            </w:pPr>
            <w:r w:rsidRPr="00751030">
              <w:rPr>
                <w:spacing w:val="10"/>
                <w:szCs w:val="21"/>
              </w:rPr>
              <w:t>３．０</w:t>
            </w:r>
          </w:p>
        </w:tc>
        <w:tc>
          <w:tcPr>
            <w:tcW w:w="823" w:type="dxa"/>
            <w:tcBorders>
              <w:top w:val="single" w:sz="8" w:space="0" w:color="auto"/>
              <w:left w:val="nil"/>
              <w:bottom w:val="single" w:sz="8" w:space="0" w:color="auto"/>
              <w:right w:val="single" w:sz="8" w:space="0" w:color="auto"/>
            </w:tcBorders>
            <w:vAlign w:val="center"/>
          </w:tcPr>
          <w:p w14:paraId="075BFC9F" w14:textId="77777777" w:rsidR="00E26656" w:rsidRPr="00751030" w:rsidRDefault="00E26656" w:rsidP="00FD543A">
            <w:pPr>
              <w:jc w:val="center"/>
              <w:rPr>
                <w:spacing w:val="10"/>
                <w:szCs w:val="21"/>
              </w:rPr>
            </w:pPr>
            <w:r w:rsidRPr="00751030">
              <w:rPr>
                <w:spacing w:val="10"/>
                <w:szCs w:val="21"/>
              </w:rPr>
              <w:t>４．０</w:t>
            </w:r>
          </w:p>
        </w:tc>
        <w:tc>
          <w:tcPr>
            <w:tcW w:w="816" w:type="dxa"/>
            <w:tcBorders>
              <w:top w:val="single" w:sz="8" w:space="0" w:color="auto"/>
              <w:left w:val="nil"/>
              <w:bottom w:val="single" w:sz="8" w:space="0" w:color="auto"/>
              <w:right w:val="single" w:sz="8" w:space="0" w:color="auto"/>
            </w:tcBorders>
            <w:vAlign w:val="center"/>
          </w:tcPr>
          <w:p w14:paraId="6EF70BE4" w14:textId="77777777" w:rsidR="00E26656" w:rsidRPr="00751030" w:rsidRDefault="00E26656" w:rsidP="00FD543A">
            <w:pPr>
              <w:jc w:val="center"/>
              <w:rPr>
                <w:spacing w:val="10"/>
                <w:szCs w:val="21"/>
              </w:rPr>
            </w:pPr>
            <w:r w:rsidRPr="00751030">
              <w:rPr>
                <w:spacing w:val="10"/>
                <w:szCs w:val="21"/>
              </w:rPr>
              <w:t>５．０</w:t>
            </w:r>
          </w:p>
        </w:tc>
      </w:tr>
    </w:tbl>
    <w:p w14:paraId="3395277C" w14:textId="77777777" w:rsidR="00E26656" w:rsidRPr="00751030" w:rsidRDefault="00E26656" w:rsidP="006D03DE">
      <w:pPr>
        <w:ind w:leftChars="230" w:left="696" w:hangingChars="87" w:hanging="204"/>
        <w:rPr>
          <w:rFonts w:ascii="ＭＳ 明朝" w:hAnsi="ＭＳ 明朝"/>
          <w:spacing w:val="10"/>
          <w:szCs w:val="21"/>
        </w:rPr>
      </w:pPr>
      <w:r w:rsidRPr="00751030">
        <w:rPr>
          <w:rFonts w:ascii="ＭＳ 明朝" w:hAnsi="ＭＳ 明朝" w:hint="eastAsia"/>
          <w:spacing w:val="10"/>
          <w:szCs w:val="21"/>
        </w:rPr>
        <w:t>(3)　上記(2)に規定する係数表における国カテゴリーは、前払輸入契約における前払金の返還国の国カテゴリーとし、当該返還国と船積国が異なるときは、同表に掲げる国別倍率のいずれか高い国の国カテゴリーとする。</w:t>
      </w:r>
    </w:p>
    <w:p w14:paraId="7C188FEB" w14:textId="77777777" w:rsidR="008073A9" w:rsidRPr="00751030" w:rsidRDefault="00E26656" w:rsidP="008073A9">
      <w:pPr>
        <w:ind w:left="468" w:hangingChars="200" w:hanging="468"/>
        <w:rPr>
          <w:rFonts w:ascii="ＭＳ 明朝" w:hAnsi="ＭＳ 明朝"/>
        </w:rPr>
      </w:pPr>
      <w:r w:rsidRPr="00751030">
        <w:rPr>
          <w:rFonts w:ascii="ＭＳ 明朝" w:hAnsi="ＭＳ 明朝" w:hint="eastAsia"/>
          <w:spacing w:val="10"/>
          <w:szCs w:val="21"/>
        </w:rPr>
        <w:t>［８］</w:t>
      </w:r>
      <w:r w:rsidR="008073A9" w:rsidRPr="00751030">
        <w:rPr>
          <w:rFonts w:ascii="ＭＳ 明朝" w:hAnsi="ＭＳ 明朝" w:hint="eastAsia"/>
        </w:rPr>
        <w:t>海外投資（株式等）保険約款（以下「株式約款」という。）又は海外投資（不動産等）保険約款（以下「不動産約款」という。）に係る保険料率</w:t>
      </w:r>
    </w:p>
    <w:p w14:paraId="55561C56" w14:textId="77777777" w:rsidR="008073A9" w:rsidRPr="00751030" w:rsidRDefault="008073A9" w:rsidP="008073A9">
      <w:pPr>
        <w:ind w:left="214" w:hangingChars="100" w:hanging="214"/>
        <w:rPr>
          <w:rFonts w:ascii="ＭＳ 明朝" w:hAnsi="ＭＳ 明朝"/>
        </w:rPr>
      </w:pPr>
      <w:r w:rsidRPr="00751030">
        <w:rPr>
          <w:rFonts w:ascii="ＭＳ 明朝" w:hAnsi="ＭＳ 明朝" w:hint="eastAsia"/>
        </w:rPr>
        <w:t>１　基本保険料率は、次のとおりとする。</w:t>
      </w:r>
    </w:p>
    <w:p w14:paraId="6389F3B8"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(1)　株式約款第２条第１項第１号から第５号までに掲げるてん補事由に係る保険契約又は不動産約款第２条各号に掲げるてん補事由に係る保険契約にあっては、保険年度（保険期間の開始日から１２月ごとの期間をいう。以下［８］において同じ。）ごとに別表第４のとおりとする。</w:t>
      </w:r>
    </w:p>
    <w:p w14:paraId="3E57C9F0" w14:textId="77777777" w:rsidR="008073A9" w:rsidRPr="00751030" w:rsidRDefault="008073A9" w:rsidP="008073A9">
      <w:pPr>
        <w:ind w:leftChars="100" w:left="402" w:hangingChars="88" w:hanging="188"/>
        <w:rPr>
          <w:rFonts w:ascii="ＭＳ 明朝" w:hAnsi="ＭＳ 明朝"/>
        </w:rPr>
      </w:pPr>
      <w:r w:rsidRPr="00751030">
        <w:rPr>
          <w:rFonts w:ascii="ＭＳ 明朝" w:hAnsi="ＭＳ 明朝" w:hint="eastAsia"/>
        </w:rPr>
        <w:t>(2)　株式約款第２条第１項第１号から第４号までに掲げるてん補事由に係る保険契約（元本のみを対象とする保険契約に限る。）又は不動産約款第２条第１号から第３号までに掲げるてん補事由に係る保険契約（以下別表第４の２において「送金リスク不てん補型」と総称する。）にあっては、保険年度ごとに別表第４の２のとおりとする。</w:t>
      </w:r>
    </w:p>
    <w:p w14:paraId="48EACBD6" w14:textId="77777777" w:rsidR="0029456C" w:rsidRPr="00751030" w:rsidRDefault="0029456C" w:rsidP="0029456C">
      <w:pPr>
        <w:ind w:left="203" w:hangingChars="95" w:hanging="203"/>
        <w:rPr>
          <w:rFonts w:ascii="ＭＳ 明朝" w:hAnsi="ＭＳ 明朝"/>
        </w:rPr>
      </w:pPr>
      <w:r w:rsidRPr="00751030">
        <w:rPr>
          <w:rFonts w:ascii="ＭＳ 明朝" w:hAnsi="ＭＳ 明朝" w:hint="eastAsia"/>
        </w:rPr>
        <w:t>２　割増・割引料率は、次のとおりとする。</w:t>
      </w:r>
    </w:p>
    <w:p w14:paraId="729AADCD" w14:textId="77777777" w:rsidR="0029456C" w:rsidRPr="00751030" w:rsidRDefault="0029456C" w:rsidP="0029456C">
      <w:pPr>
        <w:ind w:leftChars="105" w:left="448" w:hangingChars="104" w:hanging="223"/>
        <w:rPr>
          <w:rFonts w:ascii="ＭＳ 明朝" w:hAnsi="ＭＳ 明朝"/>
          <w:color w:val="000000"/>
        </w:rPr>
      </w:pPr>
      <w:r w:rsidRPr="00751030">
        <w:rPr>
          <w:rFonts w:ascii="ＭＳ 明朝" w:hAnsi="ＭＳ 明朝" w:hint="eastAsia"/>
          <w:color w:val="000000"/>
        </w:rPr>
        <w:lastRenderedPageBreak/>
        <w:t>(1)　被保険投資の相手方等又は被保険者が外国政府等と当該被保険投資の相手方等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751030">
        <w:rPr>
          <w:rFonts w:ascii="ＭＳ 明朝" w:hAnsi="ＭＳ 明朝" w:hint="eastAsia"/>
        </w:rPr>
        <w:t>重要資産等」という。）</w:t>
      </w:r>
      <w:r w:rsidRPr="00751030">
        <w:rPr>
          <w:rFonts w:ascii="ＭＳ 明朝" w:hAnsi="ＭＳ 明朝" w:hint="eastAsia"/>
          <w:color w:val="000000"/>
        </w:rPr>
        <w:t>を外国政府等による当該契約の義務の不履行若しくはこれに反する行為によって侵害されたこととして、てん補の対象とする場合の割増保険料率は、上記１の基本保険料率に０</w:t>
      </w:r>
      <w:r w:rsidRPr="00751030">
        <w:rPr>
          <w:rFonts w:ascii="ＭＳ 明朝" w:hAnsi="ＭＳ 明朝"/>
          <w:color w:val="000000"/>
        </w:rPr>
        <w:t>.</w:t>
      </w:r>
      <w:r w:rsidRPr="00751030">
        <w:rPr>
          <w:rFonts w:ascii="ＭＳ 明朝" w:hAnsi="ＭＳ 明朝" w:hint="eastAsia"/>
          <w:color w:val="000000"/>
        </w:rPr>
        <w:t>２％を加えた率とする。</w:t>
      </w:r>
    </w:p>
    <w:p w14:paraId="330A823E" w14:textId="77777777" w:rsidR="002B72ED" w:rsidRPr="00751030" w:rsidRDefault="0029456C" w:rsidP="0029456C">
      <w:pPr>
        <w:ind w:leftChars="105" w:left="447" w:hangingChars="95" w:hanging="222"/>
        <w:rPr>
          <w:rFonts w:ascii="ＭＳ 明朝" w:hAnsi="ＭＳ 明朝"/>
          <w:spacing w:val="10"/>
          <w:szCs w:val="21"/>
        </w:rPr>
      </w:pPr>
      <w:r w:rsidRPr="00751030">
        <w:rPr>
          <w:rFonts w:ascii="ＭＳ 明朝" w:hAnsi="ＭＳ 明朝" w:hint="eastAsia"/>
          <w:spacing w:val="10"/>
          <w:szCs w:val="21"/>
        </w:rPr>
        <w:t xml:space="preserve"> </w:t>
      </w:r>
      <w:r w:rsidR="007A5E6F" w:rsidRPr="00751030">
        <w:rPr>
          <w:rFonts w:ascii="ＭＳ 明朝" w:hAnsi="ＭＳ 明朝" w:hint="eastAsia"/>
          <w:spacing w:val="10"/>
          <w:szCs w:val="21"/>
        </w:rPr>
        <w:t>(2)</w:t>
      </w:r>
      <w:r w:rsidR="007C5EB7" w:rsidRPr="00751030">
        <w:rPr>
          <w:rFonts w:ascii="ＭＳ 明朝" w:hAnsi="ＭＳ 明朝" w:hint="eastAsia"/>
          <w:spacing w:val="10"/>
          <w:szCs w:val="21"/>
        </w:rPr>
        <w:t xml:space="preserve"> </w:t>
      </w:r>
      <w:r w:rsidR="002B72ED" w:rsidRPr="00751030">
        <w:rPr>
          <w:rFonts w:ascii="ＭＳ 明朝" w:hAnsi="ＭＳ 明朝" w:hint="eastAsia"/>
          <w:color w:val="000000"/>
          <w:szCs w:val="21"/>
        </w:rPr>
        <w:t>被保険投資の対象となる株式に質権が設定されている場合（ただし、保険金請求時までに質権を消滅させることを条件としている場合又はこれと並行して貿易</w:t>
      </w:r>
      <w:r w:rsidR="00F3653C" w:rsidRPr="00751030">
        <w:rPr>
          <w:rFonts w:ascii="ＭＳ 明朝" w:hAnsi="ＭＳ 明朝" w:hint="eastAsia"/>
          <w:color w:val="000000"/>
          <w:szCs w:val="21"/>
        </w:rPr>
        <w:t>代金貸付</w:t>
      </w:r>
      <w:r w:rsidR="002B72ED" w:rsidRPr="00751030">
        <w:rPr>
          <w:rFonts w:ascii="ＭＳ 明朝" w:hAnsi="ＭＳ 明朝" w:hint="eastAsia"/>
          <w:color w:val="000000"/>
          <w:szCs w:val="21"/>
        </w:rPr>
        <w:t>保険若しくは海外事業資金貸付保険の被保険者が当該質権の質権者である場合を除く。）の保険料率は、上記１の基本保険料率（上記２(1)が適用される場合にあっては、２</w:t>
      </w:r>
      <w:r w:rsidR="00F66A5F" w:rsidRPr="00751030">
        <w:rPr>
          <w:rFonts w:ascii="ＭＳ 明朝" w:hAnsi="ＭＳ 明朝"/>
          <w:color w:val="000000"/>
          <w:szCs w:val="21"/>
        </w:rPr>
        <w:t>(1)</w:t>
      </w:r>
      <w:r w:rsidR="002B72ED" w:rsidRPr="00751030">
        <w:rPr>
          <w:rFonts w:ascii="ＭＳ 明朝" w:hAnsi="ＭＳ 明朝" w:hint="eastAsia"/>
          <w:color w:val="000000"/>
          <w:szCs w:val="21"/>
        </w:rPr>
        <w:t>において計算された率）に１．１を乗じて得た率とする。</w:t>
      </w:r>
    </w:p>
    <w:p w14:paraId="3533463D"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w:t>
      </w:r>
      <w:r w:rsidRPr="00751030">
        <w:rPr>
          <w:rFonts w:ascii="ＭＳ 明朝" w:hAnsi="ＭＳ 明朝"/>
          <w:spacing w:val="10"/>
          <w:szCs w:val="21"/>
        </w:rPr>
        <w:t>3</w:t>
      </w:r>
      <w:r w:rsidRPr="00751030">
        <w:rPr>
          <w:rFonts w:ascii="ＭＳ 明朝" w:hAnsi="ＭＳ 明朝" w:hint="eastAsia"/>
          <w:spacing w:val="10"/>
          <w:szCs w:val="21"/>
        </w:rPr>
        <w:t>) 保険期間の開始日後に送金が行われる場合の当該送金額に係る当該送金日を含む保険年度における保険料率は、上記１の基本保険料率（上記２(1)又は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Pr="00751030">
        <w:rPr>
          <w:rFonts w:ascii="ＭＳ 明朝" w:hAnsi="ＭＳ 明朝"/>
          <w:spacing w:val="10"/>
          <w:szCs w:val="21"/>
        </w:rPr>
        <w:t>2</w:t>
      </w:r>
      <w:r w:rsidRPr="00751030">
        <w:rPr>
          <w:rFonts w:ascii="ＭＳ 明朝" w:hAnsi="ＭＳ 明朝" w:hint="eastAsia"/>
          <w:spacing w:val="10"/>
          <w:szCs w:val="21"/>
        </w:rPr>
        <w:t>)が適用される場合にあっては、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(1)</w:t>
      </w:r>
      <w:r w:rsidRPr="00751030">
        <w:rPr>
          <w:rFonts w:ascii="ＭＳ 明朝" w:hAnsi="ＭＳ 明朝" w:hint="eastAsia"/>
          <w:spacing w:val="10"/>
          <w:szCs w:val="21"/>
        </w:rPr>
        <w:t>又は</w:t>
      </w:r>
      <w:r w:rsidR="009C0838" w:rsidRPr="00751030">
        <w:rPr>
          <w:rFonts w:ascii="ＭＳ 明朝" w:hAnsi="ＭＳ 明朝" w:hint="eastAsia"/>
          <w:spacing w:val="10"/>
          <w:szCs w:val="21"/>
        </w:rPr>
        <w:t>上記</w:t>
      </w:r>
      <w:r w:rsidRPr="00751030">
        <w:rPr>
          <w:rFonts w:ascii="ＭＳ 明朝" w:hAnsi="ＭＳ 明朝" w:hint="eastAsia"/>
          <w:spacing w:val="10"/>
          <w:szCs w:val="21"/>
        </w:rPr>
        <w:t>２</w:t>
      </w:r>
      <w:r w:rsidR="00F66A5F" w:rsidRPr="00751030">
        <w:rPr>
          <w:rFonts w:ascii="ＭＳ 明朝" w:hAnsi="ＭＳ 明朝"/>
          <w:spacing w:val="10"/>
          <w:szCs w:val="21"/>
        </w:rPr>
        <w:t>(2)</w:t>
      </w:r>
      <w:r w:rsidRPr="00751030">
        <w:rPr>
          <w:rFonts w:ascii="ＭＳ 明朝" w:hAnsi="ＭＳ 明朝" w:hint="eastAsia"/>
          <w:spacing w:val="10"/>
          <w:szCs w:val="21"/>
        </w:rPr>
        <w:t>において計算された率。以下</w:t>
      </w:r>
      <w:r w:rsidR="00F66A5F" w:rsidRPr="00751030">
        <w:rPr>
          <w:rFonts w:ascii="ＭＳ 明朝" w:hAnsi="ＭＳ 明朝"/>
          <w:spacing w:val="10"/>
          <w:szCs w:val="21"/>
        </w:rPr>
        <w:t>(4)</w:t>
      </w:r>
      <w:r w:rsidRPr="00751030">
        <w:rPr>
          <w:rFonts w:ascii="ＭＳ 明朝" w:hAnsi="ＭＳ 明朝" w:hint="eastAsia"/>
          <w:spacing w:val="10"/>
          <w:szCs w:val="21"/>
        </w:rPr>
        <w:t>において同じ。）に送金が行われた日の属する月から当該保険年度末の月までの月数を１２で除して得た数値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0B1A511A" w14:textId="77777777" w:rsidR="002B72ED" w:rsidRPr="00751030" w:rsidRDefault="002B72ED" w:rsidP="009C0838">
      <w:pPr>
        <w:ind w:leftChars="100" w:left="448" w:hangingChars="100" w:hanging="234"/>
        <w:rPr>
          <w:rFonts w:ascii="ＭＳ 明朝" w:hAnsi="ＭＳ 明朝"/>
          <w:spacing w:val="10"/>
          <w:szCs w:val="21"/>
        </w:rPr>
      </w:pPr>
      <w:r w:rsidRPr="00751030">
        <w:rPr>
          <w:rFonts w:ascii="ＭＳ 明朝" w:hAnsi="ＭＳ 明朝" w:hint="eastAsia"/>
          <w:spacing w:val="10"/>
          <w:szCs w:val="21"/>
        </w:rPr>
        <w:t>(4) 増資に伴う送金額について保険金額を増額する場合の当該送金額に係る保険金額の増額が承認された日又は当該送金日のいずれか遅い日（以下「承認日等」という。）を含む保険年度における保険料率は、上記１</w:t>
      </w:r>
      <w:r w:rsidR="009C0838" w:rsidRPr="00751030">
        <w:rPr>
          <w:rFonts w:ascii="ＭＳ 明朝" w:hAnsi="ＭＳ 明朝" w:hint="eastAsia"/>
          <w:spacing w:val="10"/>
          <w:szCs w:val="21"/>
        </w:rPr>
        <w:t>の基本</w:t>
      </w:r>
      <w:r w:rsidRPr="00751030">
        <w:rPr>
          <w:rFonts w:ascii="ＭＳ 明朝" w:hAnsi="ＭＳ 明朝" w:hint="eastAsia"/>
          <w:spacing w:val="10"/>
          <w:szCs w:val="21"/>
        </w:rPr>
        <w:t>保険料率に承認日等の属する月から当該保険年度末の月までの月数を１２で除して得た数値</w:t>
      </w:r>
      <w:r w:rsidR="00FC3DC6" w:rsidRPr="00751030">
        <w:rPr>
          <w:rFonts w:ascii="ＭＳ 明朝" w:hAnsi="ＭＳ 明朝" w:hint="eastAsia"/>
          <w:spacing w:val="10"/>
          <w:szCs w:val="21"/>
        </w:rPr>
        <w:t>（小数点以下第３位を四捨五入し、第２位までを有効とする。）</w:t>
      </w:r>
      <w:r w:rsidRPr="00751030">
        <w:rPr>
          <w:rFonts w:ascii="ＭＳ 明朝" w:hAnsi="ＭＳ 明朝" w:hint="eastAsia"/>
          <w:spacing w:val="10"/>
          <w:szCs w:val="21"/>
        </w:rPr>
        <w:t>を乗じて得た率とする。</w:t>
      </w:r>
    </w:p>
    <w:p w14:paraId="0BA61C1A" w14:textId="77777777" w:rsidR="00CB3527" w:rsidRPr="00751030" w:rsidRDefault="00CB3527" w:rsidP="00CB3527">
      <w:pPr>
        <w:ind w:leftChars="100" w:left="428" w:hangingChars="100" w:hanging="214"/>
        <w:rPr>
          <w:rFonts w:ascii="ＭＳ 明朝" w:hAnsi="ＭＳ 明朝"/>
        </w:rPr>
      </w:pPr>
      <w:r w:rsidRPr="00751030">
        <w:rPr>
          <w:rFonts w:ascii="ＭＳ 明朝" w:hAnsi="ＭＳ 明朝" w:hint="eastAsia"/>
        </w:rPr>
        <w:t>(5) 株式約款第３４条第２項の規程に基づく請求を行う場合であって統合先証券（海外投資保険運用規程</w:t>
      </w:r>
      <w:r w:rsidR="00CF2BAF" w:rsidRPr="00751030">
        <w:rPr>
          <w:rFonts w:ascii="ＭＳ 明朝" w:hAnsi="ＭＳ 明朝" w:hint="eastAsia"/>
        </w:rPr>
        <w:t>（平成13年４月１日 01-制度-00038）</w:t>
      </w:r>
      <w:r w:rsidRPr="00751030">
        <w:rPr>
          <w:rFonts w:ascii="ＭＳ 明朝" w:hAnsi="ＭＳ 明朝" w:hint="eastAsia"/>
        </w:rPr>
        <w:t>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１項に規定するものをいう。）の保険年度の開始月と被統合証券（海外投資保険運用規程第</w:t>
      </w:r>
      <w:r w:rsidR="00EA4618" w:rsidRPr="00751030">
        <w:rPr>
          <w:rFonts w:ascii="ＭＳ 明朝" w:hAnsi="ＭＳ 明朝" w:hint="eastAsia"/>
        </w:rPr>
        <w:t>１９</w:t>
      </w:r>
      <w:r w:rsidRPr="00751030">
        <w:rPr>
          <w:rFonts w:ascii="ＭＳ 明朝" w:hAnsi="ＭＳ 明朝" w:hint="eastAsia"/>
        </w:rPr>
        <w:t>条</w:t>
      </w:r>
      <w:r w:rsidR="00EA4618" w:rsidRPr="00751030">
        <w:rPr>
          <w:rFonts w:ascii="ＭＳ 明朝" w:hAnsi="ＭＳ 明朝" w:hint="eastAsia"/>
        </w:rPr>
        <w:t>第</w:t>
      </w:r>
      <w:r w:rsidRPr="00751030">
        <w:rPr>
          <w:rFonts w:ascii="ＭＳ 明朝" w:hAnsi="ＭＳ 明朝" w:hint="eastAsia"/>
        </w:rPr>
        <w:t>１項に規定するものをいう。以下同じ。）の保険年度の開始月が異なるときの、被統合証券の保険金額に係る証券統合後の保険料率は、次のとおりとする。</w:t>
      </w:r>
    </w:p>
    <w:p w14:paraId="7E90DA1F" w14:textId="77777777" w:rsidR="00CB3527" w:rsidRPr="00751030" w:rsidRDefault="00CB3527" w:rsidP="00CB3527">
      <w:pPr>
        <w:ind w:leftChars="199" w:left="640" w:hangingChars="100" w:hanging="214"/>
        <w:rPr>
          <w:rFonts w:ascii="ＭＳ 明朝" w:hAnsi="ＭＳ 明朝"/>
        </w:rPr>
      </w:pPr>
      <w:r w:rsidRPr="00751030">
        <w:rPr>
          <w:rFonts w:ascii="ＭＳ 明朝" w:hAnsi="ＭＳ 明朝" w:hint="eastAsia"/>
        </w:rPr>
        <w:t>①　証券統合を行う日（以下「統合日」という。）を含む証券統合後の保険年度（以下「統合保険年度」という。）の末月が被統合証券に係る統合日を含む統合前の保険年度（以下「被統合保険年度」という。）末月より早い場合の統合保険年度の翌保険年度における保険料率</w:t>
      </w:r>
    </w:p>
    <w:p w14:paraId="160CDECF"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から統合保険年度の翌保険年度の開始月から被統合保険年度の末月までの月数を控除し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06CC754F" w14:textId="77777777" w:rsidR="00CB3527" w:rsidRPr="00751030" w:rsidRDefault="00CB3527" w:rsidP="00CB3527">
      <w:pPr>
        <w:ind w:leftChars="200" w:left="642" w:hangingChars="100" w:hanging="214"/>
        <w:rPr>
          <w:rFonts w:ascii="ＭＳ 明朝" w:hAnsi="ＭＳ 明朝"/>
        </w:rPr>
      </w:pPr>
      <w:r w:rsidRPr="00751030">
        <w:rPr>
          <w:rFonts w:ascii="ＭＳ 明朝" w:hAnsi="ＭＳ 明朝" w:hint="eastAsia"/>
        </w:rPr>
        <w:t>②　統合保険年度の末月が被統合保険年度の末月より遅い場合の統合保険年度における保険料率</w:t>
      </w:r>
    </w:p>
    <w:p w14:paraId="6CBCFD76" w14:textId="77777777" w:rsidR="00CB3527" w:rsidRPr="00751030" w:rsidRDefault="00CB3527" w:rsidP="00CB3527">
      <w:pPr>
        <w:ind w:leftChars="400" w:left="856" w:firstLineChars="100" w:firstLine="214"/>
        <w:rPr>
          <w:rFonts w:ascii="ＭＳ 明朝" w:hAnsi="ＭＳ 明朝"/>
        </w:rPr>
      </w:pPr>
      <w:r w:rsidRPr="00751030">
        <w:rPr>
          <w:rFonts w:ascii="ＭＳ 明朝" w:hAnsi="ＭＳ 明朝" w:hint="eastAsia"/>
        </w:rPr>
        <w:t>上記１の基本保険料率に、１２</w:t>
      </w:r>
      <w:r w:rsidR="00864C15" w:rsidRPr="00751030">
        <w:rPr>
          <w:rFonts w:ascii="ＭＳ 明朝" w:hAnsi="ＭＳ 明朝" w:hint="eastAsia"/>
        </w:rPr>
        <w:t>月</w:t>
      </w:r>
      <w:r w:rsidRPr="00751030">
        <w:rPr>
          <w:rFonts w:ascii="ＭＳ 明朝" w:hAnsi="ＭＳ 明朝" w:hint="eastAsia"/>
        </w:rPr>
        <w:t>から統合保険年度の開始月から被統合保険年度の末月までの月数を控除し</w:t>
      </w:r>
      <w:r w:rsidR="00864C15" w:rsidRPr="00751030">
        <w:rPr>
          <w:rFonts w:ascii="ＭＳ 明朝" w:hAnsi="ＭＳ 明朝" w:hint="eastAsia"/>
        </w:rPr>
        <w:t>た月数を</w:t>
      </w:r>
      <w:r w:rsidRPr="00751030">
        <w:rPr>
          <w:rFonts w:ascii="ＭＳ 明朝" w:hAnsi="ＭＳ 明朝" w:hint="eastAsia"/>
        </w:rPr>
        <w:t>１２で除して得た数値（小数点以下第３位を四捨五入し、第２位までを有効とする。）を乗じて得た率</w:t>
      </w:r>
    </w:p>
    <w:p w14:paraId="295486B0" w14:textId="77777777" w:rsidR="00BD31EF" w:rsidRPr="00751030" w:rsidRDefault="00BD31EF" w:rsidP="00BD31EF">
      <w:pPr>
        <w:ind w:left="188" w:hangingChars="88" w:hanging="188"/>
        <w:rPr>
          <w:rFonts w:ascii="ＭＳ 明朝" w:hAnsi="ＭＳ 明朝"/>
        </w:rPr>
      </w:pPr>
      <w:r w:rsidRPr="00751030">
        <w:rPr>
          <w:rFonts w:ascii="ＭＳ 明朝" w:hAnsi="ＭＳ 明朝" w:hint="eastAsia"/>
        </w:rPr>
        <w:t>３　国カテゴリーは、次のとおりとする。</w:t>
      </w:r>
    </w:p>
    <w:p w14:paraId="2ABFDA4B" w14:textId="77777777" w:rsidR="00BD31EF" w:rsidRPr="00751030" w:rsidRDefault="00BD31EF" w:rsidP="00BD31EF">
      <w:pPr>
        <w:tabs>
          <w:tab w:val="num" w:pos="861"/>
        </w:tabs>
        <w:ind w:left="224"/>
        <w:rPr>
          <w:rFonts w:ascii="ＭＳ 明朝" w:hAnsi="ＭＳ 明朝"/>
        </w:rPr>
      </w:pPr>
      <w:r w:rsidRPr="00751030">
        <w:rPr>
          <w:rFonts w:ascii="ＭＳ 明朝" w:hAnsi="ＭＳ 明朝" w:hint="eastAsia"/>
        </w:rPr>
        <w:t>(1) 被保険投資の相手方の存在する国の国カテゴリーとする。</w:t>
      </w:r>
    </w:p>
    <w:p w14:paraId="1D26263F" w14:textId="77777777" w:rsidR="00BD31EF" w:rsidRPr="00751030" w:rsidRDefault="00BD31EF" w:rsidP="00BD31EF">
      <w:pPr>
        <w:tabs>
          <w:tab w:val="left" w:pos="1008"/>
        </w:tabs>
        <w:ind w:firstLineChars="100" w:firstLine="214"/>
        <w:rPr>
          <w:rFonts w:ascii="ＭＳ 明朝" w:hAnsi="ＭＳ 明朝"/>
        </w:rPr>
      </w:pPr>
      <w:r w:rsidRPr="00751030">
        <w:rPr>
          <w:rFonts w:ascii="ＭＳ 明朝" w:hAnsi="ＭＳ 明朝" w:hint="eastAsia"/>
        </w:rPr>
        <w:lastRenderedPageBreak/>
        <w:t>(2) 上記(1)にかかわらず、被保険投資の相手方の存在する国と重要資産等の存在する国が異な</w:t>
      </w:r>
    </w:p>
    <w:p w14:paraId="5B95FECD" w14:textId="77777777" w:rsidR="00BD31EF" w:rsidRPr="00751030" w:rsidRDefault="00BD31EF" w:rsidP="00BD31EF">
      <w:pPr>
        <w:tabs>
          <w:tab w:val="left" w:pos="1008"/>
        </w:tabs>
        <w:ind w:firstLineChars="200" w:firstLine="428"/>
        <w:rPr>
          <w:rFonts w:ascii="ＭＳ 明朝" w:hAnsi="ＭＳ 明朝"/>
          <w:color w:val="FF0000"/>
        </w:rPr>
      </w:pPr>
      <w:r w:rsidRPr="00751030">
        <w:rPr>
          <w:rFonts w:ascii="ＭＳ 明朝" w:hAnsi="ＭＳ 明朝" w:hint="eastAsia"/>
        </w:rPr>
        <w:t>るときには、これらのうちいずれか保険料率の高い国の国カテゴリーとする。</w:t>
      </w:r>
    </w:p>
    <w:p w14:paraId="245CD5FE" w14:textId="77777777" w:rsidR="00BD31EF" w:rsidRPr="00751030" w:rsidRDefault="00936BF3" w:rsidP="00936BF3">
      <w:pPr>
        <w:tabs>
          <w:tab w:val="left" w:pos="1008"/>
        </w:tabs>
        <w:ind w:left="224"/>
        <w:rPr>
          <w:rFonts w:ascii="ＭＳ 明朝" w:hAnsi="ＭＳ 明朝"/>
        </w:rPr>
      </w:pPr>
      <w:r w:rsidRPr="00751030">
        <w:rPr>
          <w:rFonts w:ascii="ＭＳ 明朝" w:hAnsi="ＭＳ 明朝" w:hint="eastAsia"/>
        </w:rPr>
        <w:t xml:space="preserve">(3) </w:t>
      </w:r>
      <w:r w:rsidR="00BD31EF" w:rsidRPr="00751030">
        <w:rPr>
          <w:rFonts w:ascii="ＭＳ 明朝" w:hAnsi="ＭＳ 明朝" w:hint="eastAsia"/>
        </w:rPr>
        <w:t>上記(1)、(2)にかかわらず、株式約款第２条第２項の特約を付した場合であって、被保険</w:t>
      </w:r>
    </w:p>
    <w:p w14:paraId="188A2ABF" w14:textId="77777777" w:rsidR="00BD31EF" w:rsidRPr="00751030" w:rsidRDefault="00BD31EF" w:rsidP="00BD31EF">
      <w:pPr>
        <w:tabs>
          <w:tab w:val="left" w:pos="1008"/>
        </w:tabs>
        <w:ind w:leftChars="205" w:left="439"/>
        <w:rPr>
          <w:rFonts w:ascii="ＭＳ 明朝" w:hAnsi="ＭＳ 明朝"/>
        </w:rPr>
      </w:pPr>
      <w:r w:rsidRPr="00751030">
        <w:rPr>
          <w:rFonts w:ascii="ＭＳ 明朝" w:hAnsi="ＭＳ 明朝" w:hint="eastAsia"/>
        </w:rPr>
        <w:t>投資の相手方の存在する国と当該特約に係る被保険投資の相手方が株式</w:t>
      </w:r>
      <w:r w:rsidR="0004737A" w:rsidRPr="00751030">
        <w:rPr>
          <w:rFonts w:ascii="ＭＳ 明朝" w:hAnsi="ＭＳ 明朝" w:hint="eastAsia"/>
        </w:rPr>
        <w:t>等</w:t>
      </w:r>
      <w:r w:rsidR="00D50F4F" w:rsidRPr="00751030">
        <w:rPr>
          <w:rFonts w:ascii="ＭＳ 明朝" w:hAnsi="ＭＳ 明朝" w:hint="eastAsia"/>
        </w:rPr>
        <w:t>の</w:t>
      </w:r>
      <w:r w:rsidRPr="00751030">
        <w:rPr>
          <w:rFonts w:ascii="ＭＳ 明朝" w:hAnsi="ＭＳ 明朝" w:hint="eastAsia"/>
        </w:rPr>
        <w:t>取得を行っている法人の存在する国が異なるときには、これらのうちいずれか保険料率の高い国の国カテゴリーとする。</w:t>
      </w:r>
    </w:p>
    <w:p w14:paraId="0796A114" w14:textId="77777777" w:rsidR="00533C03" w:rsidRPr="00533C03" w:rsidRDefault="00533C03" w:rsidP="00533C03">
      <w:pPr>
        <w:ind w:left="214" w:hangingChars="100" w:hanging="214"/>
        <w:rPr>
          <w:rFonts w:ascii="ＭＳ 明朝" w:hAnsi="ＭＳ 明朝"/>
          <w:u w:val="thick"/>
        </w:rPr>
      </w:pPr>
      <w:r w:rsidRPr="00533C03">
        <w:rPr>
          <w:rFonts w:ascii="ＭＳ 明朝" w:hAnsi="ＭＳ 明朝" w:hint="eastAsia"/>
        </w:rPr>
        <w:t>［９］海外事業資金貸付（貸付金債権等）保険約款（以下［９］において「貸付金約款」という。）に係る保険料率又は海外事業資金貸付（保証債務）保険約款（以下［９］において「保証約款」という。）に係る保険料率</w:t>
      </w:r>
    </w:p>
    <w:p w14:paraId="38AE3EE1" w14:textId="77777777" w:rsidR="00533C03" w:rsidRDefault="00533C03" w:rsidP="00533C03">
      <w:pPr>
        <w:rPr>
          <w:rFonts w:hAnsi="ＭＳ 明朝"/>
        </w:rPr>
      </w:pPr>
    </w:p>
    <w:p w14:paraId="0FAF0393" w14:textId="77777777" w:rsidR="00533C03" w:rsidRPr="008D5C7E" w:rsidRDefault="00533C03" w:rsidP="00533C03">
      <w:pPr>
        <w:ind w:left="212" w:hangingChars="99" w:hanging="212"/>
        <w:rPr>
          <w:rFonts w:hAnsi="ＭＳ 明朝"/>
        </w:rPr>
      </w:pPr>
      <w:r w:rsidRPr="008D5C7E">
        <w:rPr>
          <w:rFonts w:hAnsi="ＭＳ 明朝" w:hint="eastAsia"/>
        </w:rPr>
        <w:t xml:space="preserve">１　</w:t>
      </w:r>
      <w:r w:rsidRPr="00533C03">
        <w:rPr>
          <w:rFonts w:hAnsi="ＭＳ 明朝" w:hint="eastAsia"/>
        </w:rPr>
        <w:t>保険金額（貸付金約款にあっては貸付金債権等の元本に係るものに限り（以下Ⅲ［４］において同じ。）、保証約款にあっては保証債務に係る主たる債務のうち元本に係るものに限る（以下Ⅲ［４］において同じ。）。）当たりの基本保険料率は次のとおりとする。</w:t>
      </w:r>
    </w:p>
    <w:p w14:paraId="4828DCF8" w14:textId="77777777" w:rsidR="0029456C" w:rsidRPr="00751030" w:rsidRDefault="0029456C" w:rsidP="0029456C">
      <w:pPr>
        <w:ind w:leftChars="300" w:left="642"/>
        <w:rPr>
          <w:rFonts w:ascii="ＭＳ 明朝" w:hAnsi="ＭＳ 明朝"/>
        </w:rPr>
      </w:pPr>
      <w:r w:rsidRPr="00751030">
        <w:rPr>
          <w:rFonts w:ascii="ＭＳ 明朝" w:hAnsi="ＭＳ 明朝" w:hint="eastAsia"/>
        </w:rPr>
        <w:t>非常事由に係る基本保険料率(％)＝（ａＸ＋ｂ）×ｃ×ｄ</w:t>
      </w:r>
    </w:p>
    <w:p w14:paraId="62B1E345" w14:textId="77777777" w:rsidR="0029456C" w:rsidRPr="00751030" w:rsidRDefault="0029456C" w:rsidP="0029456C">
      <w:pPr>
        <w:ind w:leftChars="299" w:left="640"/>
        <w:rPr>
          <w:rFonts w:ascii="ＭＳ 明朝" w:hAnsi="ＭＳ 明朝"/>
        </w:rPr>
      </w:pPr>
      <w:r w:rsidRPr="00751030">
        <w:rPr>
          <w:rFonts w:ascii="ＭＳ 明朝" w:hAnsi="ＭＳ 明朝" w:hint="eastAsia"/>
        </w:rPr>
        <w:t>信用事由に係る基本保険料率(％)＝（ａＸ＋ｂ）</w:t>
      </w:r>
    </w:p>
    <w:p w14:paraId="5D68AB5A" w14:textId="77777777" w:rsidR="0092674B" w:rsidRDefault="0092674B" w:rsidP="0092674B">
      <w:pPr>
        <w:numPr>
          <w:ilvl w:val="0"/>
          <w:numId w:val="4"/>
        </w:numPr>
        <w:rPr>
          <w:rFonts w:hAnsi="ＭＳ 明朝"/>
        </w:rPr>
      </w:pPr>
      <w:r w:rsidRPr="008D5C7E">
        <w:rPr>
          <w:rFonts w:hAnsi="ＭＳ 明朝" w:hint="eastAsia"/>
        </w:rPr>
        <w:t>係数ａ及びｂは、下表のとおりと</w:t>
      </w:r>
      <w:r>
        <w:rPr>
          <w:rFonts w:hAnsi="ＭＳ 明朝" w:hint="eastAsia"/>
        </w:rPr>
        <w:t>する。</w:t>
      </w:r>
    </w:p>
    <w:p w14:paraId="13827B02" w14:textId="77777777" w:rsidR="0092674B" w:rsidRPr="0004009E" w:rsidRDefault="0092674B" w:rsidP="0092674B">
      <w:pPr>
        <w:ind w:firstLineChars="200" w:firstLine="428"/>
        <w:rPr>
          <w:rFonts w:hAnsi="ＭＳ 明朝"/>
        </w:rPr>
      </w:pPr>
      <w:r w:rsidRPr="0004009E">
        <w:rPr>
          <w:rFonts w:hAnsi="ＭＳ 明朝" w:hint="eastAsia"/>
        </w:rPr>
        <w:t>なお、信用事由に係る場合にあっては、</w:t>
      </w:r>
    </w:p>
    <w:p w14:paraId="0FB5B101" w14:textId="77777777" w:rsidR="0092674B" w:rsidRPr="0004009E" w:rsidRDefault="0092674B" w:rsidP="0092674B">
      <w:pPr>
        <w:ind w:leftChars="200" w:left="642" w:hangingChars="100" w:hanging="214"/>
        <w:rPr>
          <w:rFonts w:hAnsi="ＭＳ 明朝"/>
          <w:szCs w:val="21"/>
        </w:rPr>
      </w:pPr>
      <w:r w:rsidRPr="0004009E">
        <w:rPr>
          <w:rFonts w:hAnsi="ＭＳ 明朝" w:hint="eastAsia"/>
        </w:rPr>
        <w:t xml:space="preserve">①　</w:t>
      </w:r>
      <w:r w:rsidRPr="0004009E">
        <w:rPr>
          <w:rFonts w:hAnsi="ＭＳ 明朝" w:hint="eastAsia"/>
          <w:szCs w:val="21"/>
        </w:rPr>
        <w:t>貸付金約款に基づく保険契約であって、海外事業資金貸付を行った国の政府（財政当局に限る。）若しくは中央銀行又は一流銀行（日本貿易保険が認めた銀行に限る。）（以下</w:t>
      </w:r>
      <w:r w:rsidRPr="0004009E">
        <w:rPr>
          <w:rFonts w:hAnsi="ＭＳ 明朝" w:hint="eastAsia"/>
          <w:szCs w:val="21"/>
        </w:rPr>
        <w:t>(1)</w:t>
      </w:r>
      <w:r w:rsidRPr="0004009E">
        <w:rPr>
          <w:rFonts w:hAnsi="ＭＳ 明朝" w:hint="eastAsia"/>
          <w:szCs w:val="21"/>
        </w:rPr>
        <w:t>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案件格付１から案件格付５までの係数とし、その他の場合は、案件格付１の係数とする。</w:t>
      </w:r>
    </w:p>
    <w:p w14:paraId="48542C75" w14:textId="77777777" w:rsidR="0092674B" w:rsidRDefault="0092674B" w:rsidP="0092674B">
      <w:pPr>
        <w:ind w:leftChars="200" w:left="642" w:hangingChars="100" w:hanging="214"/>
        <w:rPr>
          <w:rFonts w:hAnsi="ＭＳ 明朝"/>
          <w:szCs w:val="21"/>
          <w:u w:val="thick"/>
        </w:rPr>
      </w:pPr>
      <w:r w:rsidRPr="0004009E">
        <w:rPr>
          <w:rFonts w:hAnsi="ＭＳ 明朝" w:hint="eastAsia"/>
          <w:szCs w:val="21"/>
        </w:rPr>
        <w:t>②　保証約款に基づく保険契約にあっては、危険の程度に応じて下表の案件格付１から案件格付５までの係数とする。</w:t>
      </w:r>
    </w:p>
    <w:p w14:paraId="603A6E14" w14:textId="77777777" w:rsidR="0092674B" w:rsidRPr="000000B4" w:rsidRDefault="0092674B" w:rsidP="0092674B">
      <w:pPr>
        <w:ind w:leftChars="200" w:left="642" w:hangingChars="100" w:hanging="214"/>
        <w:rPr>
          <w:rFonts w:hAnsi="ＭＳ 明朝"/>
          <w:szCs w:val="21"/>
          <w:u w:val="thick"/>
        </w:rPr>
      </w:pPr>
    </w:p>
    <w:tbl>
      <w:tblPr>
        <w:tblpPr w:leftFromText="142" w:rightFromText="142" w:vertAnchor="text" w:horzAnchor="margin" w:tblpXSpec="center" w:tblpY="-353"/>
        <w:tblOverlap w:val="neve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
        <w:gridCol w:w="569"/>
        <w:gridCol w:w="569"/>
        <w:gridCol w:w="568"/>
        <w:gridCol w:w="568"/>
        <w:gridCol w:w="567"/>
        <w:gridCol w:w="568"/>
        <w:gridCol w:w="568"/>
        <w:gridCol w:w="569"/>
        <w:gridCol w:w="568"/>
        <w:gridCol w:w="571"/>
        <w:gridCol w:w="559"/>
        <w:gridCol w:w="559"/>
        <w:gridCol w:w="493"/>
      </w:tblGrid>
      <w:tr w:rsidR="0092674B" w:rsidRPr="004D212E" w14:paraId="2C60CED4" w14:textId="77777777">
        <w:trPr>
          <w:trHeight w:val="325"/>
        </w:trPr>
        <w:tc>
          <w:tcPr>
            <w:tcW w:w="355" w:type="dxa"/>
            <w:vMerge w:val="restart"/>
            <w:tcBorders>
              <w:top w:val="single" w:sz="8" w:space="0" w:color="auto"/>
              <w:left w:val="single" w:sz="8" w:space="0" w:color="auto"/>
              <w:right w:val="single" w:sz="8" w:space="0" w:color="auto"/>
            </w:tcBorders>
            <w:vAlign w:val="center"/>
          </w:tcPr>
          <w:p w14:paraId="3C9DCC7C" w14:textId="77777777" w:rsidR="0092674B" w:rsidRPr="004D212E" w:rsidRDefault="0092674B" w:rsidP="00CF635B">
            <w:pPr>
              <w:jc w:val="center"/>
              <w:rPr>
                <w:rFonts w:hAnsi="ＭＳ 明朝"/>
                <w:vanish/>
                <w:sz w:val="14"/>
                <w:szCs w:val="14"/>
              </w:rPr>
            </w:pPr>
            <w:r w:rsidRPr="004D212E">
              <w:rPr>
                <w:rFonts w:hAnsi="ＭＳ 明朝" w:hint="eastAsia"/>
                <w:sz w:val="14"/>
                <w:szCs w:val="14"/>
              </w:rPr>
              <w:t>国カテゴリー</w:t>
            </w:r>
          </w:p>
        </w:tc>
        <w:tc>
          <w:tcPr>
            <w:tcW w:w="1138" w:type="dxa"/>
            <w:gridSpan w:val="2"/>
            <w:vMerge w:val="restart"/>
            <w:tcBorders>
              <w:top w:val="single" w:sz="8" w:space="0" w:color="auto"/>
              <w:left w:val="single" w:sz="8" w:space="0" w:color="auto"/>
            </w:tcBorders>
            <w:vAlign w:val="center"/>
          </w:tcPr>
          <w:p w14:paraId="0CBA7503" w14:textId="77777777" w:rsidR="0092674B" w:rsidRPr="00317203" w:rsidRDefault="0092674B" w:rsidP="00CF635B">
            <w:pPr>
              <w:jc w:val="center"/>
              <w:rPr>
                <w:rFonts w:hAnsi="ＭＳ 明朝"/>
                <w:sz w:val="14"/>
                <w:szCs w:val="14"/>
              </w:rPr>
            </w:pPr>
            <w:r w:rsidRPr="00317203">
              <w:rPr>
                <w:rFonts w:hAnsi="ＭＳ 明朝" w:hint="eastAsia"/>
                <w:sz w:val="14"/>
                <w:szCs w:val="14"/>
              </w:rPr>
              <w:t>非常事由に係る場合</w:t>
            </w:r>
          </w:p>
        </w:tc>
        <w:tc>
          <w:tcPr>
            <w:tcW w:w="5665" w:type="dxa"/>
            <w:gridSpan w:val="10"/>
            <w:tcBorders>
              <w:top w:val="single" w:sz="8" w:space="0" w:color="auto"/>
            </w:tcBorders>
            <w:vAlign w:val="center"/>
          </w:tcPr>
          <w:p w14:paraId="68279DE6" w14:textId="77777777" w:rsidR="0092674B" w:rsidRPr="0004009E" w:rsidRDefault="0092674B" w:rsidP="00CF635B">
            <w:pPr>
              <w:jc w:val="center"/>
              <w:rPr>
                <w:rFonts w:hAnsi="ＭＳ 明朝"/>
                <w:sz w:val="14"/>
                <w:szCs w:val="14"/>
              </w:rPr>
            </w:pPr>
            <w:r w:rsidRPr="0004009E">
              <w:rPr>
                <w:rFonts w:hAnsi="ＭＳ 明朝" w:hint="eastAsia"/>
                <w:sz w:val="14"/>
                <w:szCs w:val="14"/>
              </w:rPr>
              <w:t>信用事由に係る場合</w:t>
            </w:r>
          </w:p>
        </w:tc>
        <w:tc>
          <w:tcPr>
            <w:tcW w:w="493" w:type="dxa"/>
            <w:vMerge w:val="restart"/>
            <w:tcBorders>
              <w:top w:val="single" w:sz="8" w:space="0" w:color="auto"/>
              <w:right w:val="single" w:sz="8" w:space="0" w:color="auto"/>
            </w:tcBorders>
            <w:vAlign w:val="center"/>
          </w:tcPr>
          <w:p w14:paraId="52E16808" w14:textId="77777777" w:rsidR="0092674B" w:rsidRPr="0004009E" w:rsidRDefault="0092674B" w:rsidP="00CF635B">
            <w:pPr>
              <w:jc w:val="center"/>
              <w:rPr>
                <w:rFonts w:hAnsi="ＭＳ 明朝"/>
                <w:sz w:val="14"/>
                <w:szCs w:val="14"/>
              </w:rPr>
            </w:pPr>
            <w:r w:rsidRPr="0004009E">
              <w:rPr>
                <w:rFonts w:hAnsi="ＭＳ 明朝" w:hint="eastAsia"/>
                <w:sz w:val="14"/>
                <w:szCs w:val="14"/>
              </w:rPr>
              <w:t>ｃ</w:t>
            </w:r>
          </w:p>
        </w:tc>
      </w:tr>
      <w:tr w:rsidR="0092674B" w:rsidRPr="004D212E" w14:paraId="015B6441" w14:textId="77777777">
        <w:trPr>
          <w:trHeight w:val="234"/>
        </w:trPr>
        <w:tc>
          <w:tcPr>
            <w:tcW w:w="355" w:type="dxa"/>
            <w:vMerge/>
            <w:tcBorders>
              <w:top w:val="single" w:sz="8" w:space="0" w:color="auto"/>
              <w:left w:val="single" w:sz="8" w:space="0" w:color="auto"/>
              <w:right w:val="single" w:sz="8" w:space="0" w:color="auto"/>
            </w:tcBorders>
            <w:vAlign w:val="center"/>
          </w:tcPr>
          <w:p w14:paraId="18EB5F47" w14:textId="77777777" w:rsidR="0092674B" w:rsidRPr="004D212E" w:rsidRDefault="0092674B" w:rsidP="0092674B">
            <w:pPr>
              <w:rPr>
                <w:rFonts w:hAnsi="ＭＳ 明朝"/>
                <w:sz w:val="14"/>
                <w:szCs w:val="14"/>
              </w:rPr>
            </w:pPr>
          </w:p>
        </w:tc>
        <w:tc>
          <w:tcPr>
            <w:tcW w:w="1138" w:type="dxa"/>
            <w:gridSpan w:val="2"/>
            <w:vMerge/>
            <w:tcBorders>
              <w:left w:val="single" w:sz="8" w:space="0" w:color="auto"/>
            </w:tcBorders>
            <w:vAlign w:val="center"/>
          </w:tcPr>
          <w:p w14:paraId="18B2EC7B" w14:textId="77777777" w:rsidR="0092674B" w:rsidRPr="004D212E" w:rsidRDefault="0092674B" w:rsidP="0092674B">
            <w:pPr>
              <w:rPr>
                <w:rFonts w:hAnsi="ＭＳ 明朝"/>
                <w:sz w:val="14"/>
                <w:szCs w:val="14"/>
                <w:u w:val="thick"/>
              </w:rPr>
            </w:pPr>
          </w:p>
        </w:tc>
        <w:tc>
          <w:tcPr>
            <w:tcW w:w="1136" w:type="dxa"/>
            <w:gridSpan w:val="2"/>
            <w:tcBorders>
              <w:top w:val="single" w:sz="4" w:space="0" w:color="auto"/>
            </w:tcBorders>
            <w:vAlign w:val="center"/>
          </w:tcPr>
          <w:p w14:paraId="2326DB50"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案件格付１</w:t>
            </w:r>
          </w:p>
        </w:tc>
        <w:tc>
          <w:tcPr>
            <w:tcW w:w="1135" w:type="dxa"/>
            <w:gridSpan w:val="2"/>
            <w:tcBorders>
              <w:top w:val="single" w:sz="4" w:space="0" w:color="auto"/>
            </w:tcBorders>
            <w:vAlign w:val="center"/>
          </w:tcPr>
          <w:p w14:paraId="24B8617C"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案件格付２</w:t>
            </w:r>
          </w:p>
        </w:tc>
        <w:tc>
          <w:tcPr>
            <w:tcW w:w="1137" w:type="dxa"/>
            <w:gridSpan w:val="2"/>
            <w:tcBorders>
              <w:top w:val="single" w:sz="4" w:space="0" w:color="auto"/>
            </w:tcBorders>
            <w:vAlign w:val="center"/>
          </w:tcPr>
          <w:p w14:paraId="50808838"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案件格付３</w:t>
            </w:r>
          </w:p>
        </w:tc>
        <w:tc>
          <w:tcPr>
            <w:tcW w:w="1139" w:type="dxa"/>
            <w:gridSpan w:val="2"/>
            <w:tcBorders>
              <w:top w:val="single" w:sz="4" w:space="0" w:color="auto"/>
            </w:tcBorders>
            <w:vAlign w:val="center"/>
          </w:tcPr>
          <w:p w14:paraId="6DF6B2B1"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案件格付４</w:t>
            </w:r>
          </w:p>
        </w:tc>
        <w:tc>
          <w:tcPr>
            <w:tcW w:w="1118" w:type="dxa"/>
            <w:gridSpan w:val="2"/>
            <w:tcBorders>
              <w:top w:val="single" w:sz="4" w:space="0" w:color="auto"/>
            </w:tcBorders>
            <w:vAlign w:val="center"/>
          </w:tcPr>
          <w:p w14:paraId="2C323526" w14:textId="77777777" w:rsidR="0092674B" w:rsidRPr="0004009E" w:rsidRDefault="0092674B" w:rsidP="00CF635B">
            <w:pPr>
              <w:jc w:val="center"/>
              <w:rPr>
                <w:rFonts w:hAnsi="ＭＳ 明朝"/>
                <w:sz w:val="14"/>
                <w:szCs w:val="14"/>
              </w:rPr>
            </w:pPr>
            <w:r w:rsidRPr="0004009E">
              <w:rPr>
                <w:rFonts w:hAnsi="ＭＳ 明朝" w:hint="eastAsia"/>
                <w:sz w:val="14"/>
                <w:szCs w:val="14"/>
              </w:rPr>
              <w:t>案件格付５</w:t>
            </w:r>
          </w:p>
        </w:tc>
        <w:tc>
          <w:tcPr>
            <w:tcW w:w="493" w:type="dxa"/>
            <w:vMerge/>
            <w:tcBorders>
              <w:top w:val="single" w:sz="8" w:space="0" w:color="auto"/>
              <w:right w:val="single" w:sz="8" w:space="0" w:color="auto"/>
            </w:tcBorders>
            <w:vAlign w:val="center"/>
          </w:tcPr>
          <w:p w14:paraId="1D2DCE98" w14:textId="77777777" w:rsidR="0092674B" w:rsidRPr="0004009E" w:rsidRDefault="0092674B" w:rsidP="0092674B">
            <w:pPr>
              <w:rPr>
                <w:rFonts w:hAnsi="ＭＳ 明朝"/>
                <w:sz w:val="14"/>
                <w:szCs w:val="14"/>
              </w:rPr>
            </w:pPr>
          </w:p>
        </w:tc>
      </w:tr>
      <w:tr w:rsidR="0092674B" w:rsidRPr="004D212E" w14:paraId="7878FCA6" w14:textId="77777777">
        <w:trPr>
          <w:trHeight w:val="20"/>
        </w:trPr>
        <w:tc>
          <w:tcPr>
            <w:tcW w:w="355" w:type="dxa"/>
            <w:vMerge/>
            <w:tcBorders>
              <w:left w:val="single" w:sz="8" w:space="0" w:color="auto"/>
              <w:bottom w:val="single" w:sz="8" w:space="0" w:color="auto"/>
              <w:right w:val="single" w:sz="8" w:space="0" w:color="auto"/>
            </w:tcBorders>
            <w:vAlign w:val="center"/>
          </w:tcPr>
          <w:p w14:paraId="2A21CC95" w14:textId="77777777" w:rsidR="0092674B" w:rsidRPr="004D212E" w:rsidRDefault="0092674B" w:rsidP="0092674B">
            <w:pPr>
              <w:rPr>
                <w:rFonts w:hAnsi="ＭＳ 明朝"/>
                <w:sz w:val="14"/>
                <w:szCs w:val="14"/>
              </w:rPr>
            </w:pPr>
          </w:p>
        </w:tc>
        <w:tc>
          <w:tcPr>
            <w:tcW w:w="569" w:type="dxa"/>
            <w:tcBorders>
              <w:left w:val="single" w:sz="8" w:space="0" w:color="auto"/>
              <w:bottom w:val="single" w:sz="8" w:space="0" w:color="auto"/>
            </w:tcBorders>
            <w:vAlign w:val="center"/>
          </w:tcPr>
          <w:p w14:paraId="6DB24818" w14:textId="77777777" w:rsidR="0092674B" w:rsidRPr="00317203" w:rsidRDefault="0092674B" w:rsidP="00CF635B">
            <w:pPr>
              <w:jc w:val="center"/>
              <w:rPr>
                <w:rFonts w:hAnsi="ＭＳ 明朝"/>
                <w:sz w:val="14"/>
                <w:szCs w:val="14"/>
              </w:rPr>
            </w:pPr>
            <w:r w:rsidRPr="00317203">
              <w:rPr>
                <w:rFonts w:hAnsi="ＭＳ 明朝" w:hint="eastAsia"/>
                <w:sz w:val="14"/>
                <w:szCs w:val="14"/>
              </w:rPr>
              <w:t>ａ</w:t>
            </w:r>
          </w:p>
        </w:tc>
        <w:tc>
          <w:tcPr>
            <w:tcW w:w="569" w:type="dxa"/>
            <w:tcBorders>
              <w:bottom w:val="single" w:sz="4" w:space="0" w:color="auto"/>
            </w:tcBorders>
            <w:vAlign w:val="center"/>
          </w:tcPr>
          <w:p w14:paraId="6B84AF7F" w14:textId="77777777" w:rsidR="0092674B" w:rsidRPr="00317203" w:rsidRDefault="0092674B" w:rsidP="00CF635B">
            <w:pPr>
              <w:jc w:val="center"/>
              <w:rPr>
                <w:rFonts w:hAnsi="ＭＳ 明朝"/>
                <w:sz w:val="14"/>
                <w:szCs w:val="14"/>
              </w:rPr>
            </w:pPr>
            <w:r w:rsidRPr="00317203">
              <w:rPr>
                <w:rFonts w:hAnsi="ＭＳ 明朝" w:hint="eastAsia"/>
                <w:sz w:val="14"/>
                <w:szCs w:val="14"/>
              </w:rPr>
              <w:t>ｂ</w:t>
            </w:r>
          </w:p>
        </w:tc>
        <w:tc>
          <w:tcPr>
            <w:tcW w:w="568" w:type="dxa"/>
            <w:tcBorders>
              <w:bottom w:val="single" w:sz="4" w:space="0" w:color="auto"/>
            </w:tcBorders>
            <w:vAlign w:val="center"/>
          </w:tcPr>
          <w:p w14:paraId="5C4D9D96"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8" w:type="dxa"/>
            <w:tcBorders>
              <w:bottom w:val="single" w:sz="4" w:space="0" w:color="auto"/>
            </w:tcBorders>
            <w:vAlign w:val="center"/>
          </w:tcPr>
          <w:p w14:paraId="28A36679"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7" w:type="dxa"/>
            <w:tcBorders>
              <w:bottom w:val="single" w:sz="4" w:space="0" w:color="auto"/>
            </w:tcBorders>
            <w:vAlign w:val="center"/>
          </w:tcPr>
          <w:p w14:paraId="1F9F07C6"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8" w:type="dxa"/>
            <w:tcBorders>
              <w:bottom w:val="single" w:sz="4" w:space="0" w:color="auto"/>
            </w:tcBorders>
            <w:vAlign w:val="center"/>
          </w:tcPr>
          <w:p w14:paraId="32FA0C46"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8" w:type="dxa"/>
            <w:tcBorders>
              <w:bottom w:val="single" w:sz="4" w:space="0" w:color="auto"/>
            </w:tcBorders>
            <w:vAlign w:val="center"/>
          </w:tcPr>
          <w:p w14:paraId="3DB5AF00"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69" w:type="dxa"/>
            <w:tcBorders>
              <w:bottom w:val="single" w:sz="4" w:space="0" w:color="auto"/>
            </w:tcBorders>
            <w:vAlign w:val="center"/>
          </w:tcPr>
          <w:p w14:paraId="7E07571B"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68" w:type="dxa"/>
            <w:tcBorders>
              <w:bottom w:val="single" w:sz="4" w:space="0" w:color="auto"/>
            </w:tcBorders>
            <w:vAlign w:val="center"/>
          </w:tcPr>
          <w:p w14:paraId="7AA5AB47"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71" w:type="dxa"/>
            <w:tcBorders>
              <w:bottom w:val="single" w:sz="4" w:space="0" w:color="auto"/>
            </w:tcBorders>
            <w:vAlign w:val="center"/>
          </w:tcPr>
          <w:p w14:paraId="40A8C864"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559" w:type="dxa"/>
            <w:tcBorders>
              <w:bottom w:val="single" w:sz="4" w:space="0" w:color="auto"/>
            </w:tcBorders>
            <w:vAlign w:val="center"/>
          </w:tcPr>
          <w:p w14:paraId="261C7913" w14:textId="77777777" w:rsidR="0092674B" w:rsidRPr="0004009E" w:rsidRDefault="0092674B" w:rsidP="00CF635B">
            <w:pPr>
              <w:jc w:val="center"/>
              <w:rPr>
                <w:rFonts w:hAnsi="ＭＳ 明朝"/>
                <w:sz w:val="14"/>
                <w:szCs w:val="14"/>
              </w:rPr>
            </w:pPr>
            <w:r w:rsidRPr="0004009E">
              <w:rPr>
                <w:rFonts w:hAnsi="ＭＳ 明朝" w:hint="eastAsia"/>
                <w:sz w:val="14"/>
                <w:szCs w:val="14"/>
              </w:rPr>
              <w:t>ａ</w:t>
            </w:r>
          </w:p>
        </w:tc>
        <w:tc>
          <w:tcPr>
            <w:tcW w:w="559" w:type="dxa"/>
            <w:tcBorders>
              <w:bottom w:val="single" w:sz="4" w:space="0" w:color="auto"/>
            </w:tcBorders>
            <w:vAlign w:val="center"/>
          </w:tcPr>
          <w:p w14:paraId="2D5D9217" w14:textId="77777777" w:rsidR="0092674B" w:rsidRPr="0004009E" w:rsidRDefault="0092674B" w:rsidP="00CF635B">
            <w:pPr>
              <w:jc w:val="center"/>
              <w:rPr>
                <w:rFonts w:hAnsi="ＭＳ 明朝"/>
                <w:sz w:val="14"/>
                <w:szCs w:val="14"/>
              </w:rPr>
            </w:pPr>
            <w:r w:rsidRPr="0004009E">
              <w:rPr>
                <w:rFonts w:hAnsi="ＭＳ 明朝" w:hint="eastAsia"/>
                <w:sz w:val="14"/>
                <w:szCs w:val="14"/>
              </w:rPr>
              <w:t>ｂ</w:t>
            </w:r>
          </w:p>
        </w:tc>
        <w:tc>
          <w:tcPr>
            <w:tcW w:w="493" w:type="dxa"/>
            <w:vMerge/>
            <w:tcBorders>
              <w:bottom w:val="single" w:sz="8" w:space="0" w:color="auto"/>
              <w:right w:val="single" w:sz="8" w:space="0" w:color="auto"/>
            </w:tcBorders>
            <w:vAlign w:val="center"/>
          </w:tcPr>
          <w:p w14:paraId="79BA3B11" w14:textId="77777777" w:rsidR="0092674B" w:rsidRPr="0004009E" w:rsidRDefault="0092674B" w:rsidP="0092674B">
            <w:pPr>
              <w:rPr>
                <w:rFonts w:hAnsi="ＭＳ 明朝"/>
                <w:sz w:val="14"/>
                <w:szCs w:val="14"/>
              </w:rPr>
            </w:pPr>
          </w:p>
        </w:tc>
      </w:tr>
      <w:tr w:rsidR="0092674B" w:rsidRPr="004D212E" w14:paraId="68A76DAD" w14:textId="77777777">
        <w:trPr>
          <w:trHeight w:val="20"/>
        </w:trPr>
        <w:tc>
          <w:tcPr>
            <w:tcW w:w="355" w:type="dxa"/>
            <w:tcBorders>
              <w:top w:val="single" w:sz="8" w:space="0" w:color="auto"/>
              <w:left w:val="single" w:sz="8" w:space="0" w:color="auto"/>
              <w:right w:val="single" w:sz="8" w:space="0" w:color="auto"/>
            </w:tcBorders>
            <w:vAlign w:val="center"/>
          </w:tcPr>
          <w:p w14:paraId="548167B6" w14:textId="77777777" w:rsidR="0092674B" w:rsidRPr="004D212E" w:rsidRDefault="0092674B" w:rsidP="0092674B">
            <w:pPr>
              <w:rPr>
                <w:rFonts w:hAnsi="ＭＳ 明朝"/>
                <w:sz w:val="14"/>
                <w:szCs w:val="14"/>
              </w:rPr>
            </w:pPr>
            <w:r w:rsidRPr="004D212E">
              <w:rPr>
                <w:rFonts w:hAnsi="ＭＳ 明朝" w:hint="eastAsia"/>
                <w:sz w:val="14"/>
                <w:szCs w:val="14"/>
              </w:rPr>
              <w:t>Ａ</w:t>
            </w:r>
          </w:p>
        </w:tc>
        <w:tc>
          <w:tcPr>
            <w:tcW w:w="569" w:type="dxa"/>
            <w:tcBorders>
              <w:top w:val="single" w:sz="8" w:space="0" w:color="auto"/>
              <w:left w:val="single" w:sz="8" w:space="0" w:color="auto"/>
            </w:tcBorders>
            <w:vAlign w:val="center"/>
          </w:tcPr>
          <w:p w14:paraId="0374914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0.083</w:t>
            </w:r>
          </w:p>
        </w:tc>
        <w:tc>
          <w:tcPr>
            <w:tcW w:w="569" w:type="dxa"/>
            <w:tcBorders>
              <w:top w:val="single" w:sz="8" w:space="0" w:color="auto"/>
            </w:tcBorders>
            <w:vAlign w:val="center"/>
          </w:tcPr>
          <w:p w14:paraId="29F51FD0"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0.144</w:t>
            </w:r>
          </w:p>
        </w:tc>
        <w:tc>
          <w:tcPr>
            <w:tcW w:w="568" w:type="dxa"/>
            <w:vMerge w:val="restart"/>
            <w:tcBorders>
              <w:top w:val="single" w:sz="4" w:space="0" w:color="auto"/>
            </w:tcBorders>
            <w:vAlign w:val="center"/>
          </w:tcPr>
          <w:p w14:paraId="3BD2470E" w14:textId="77777777" w:rsidR="0092674B" w:rsidRPr="0004009E" w:rsidRDefault="0092674B" w:rsidP="0092674B">
            <w:pPr>
              <w:rPr>
                <w:rFonts w:hAnsi="ＭＳ 明朝"/>
                <w:sz w:val="14"/>
                <w:szCs w:val="14"/>
              </w:rPr>
            </w:pPr>
            <w:r w:rsidRPr="0004009E">
              <w:rPr>
                <w:rFonts w:hAnsi="ＭＳ 明朝" w:hint="eastAsia"/>
                <w:sz w:val="14"/>
                <w:szCs w:val="14"/>
              </w:rPr>
              <w:t>0.020</w:t>
            </w:r>
          </w:p>
        </w:tc>
        <w:tc>
          <w:tcPr>
            <w:tcW w:w="568" w:type="dxa"/>
            <w:vMerge w:val="restart"/>
            <w:tcBorders>
              <w:top w:val="single" w:sz="8" w:space="0" w:color="auto"/>
            </w:tcBorders>
            <w:vAlign w:val="center"/>
          </w:tcPr>
          <w:p w14:paraId="0CFCAB6C" w14:textId="77777777" w:rsidR="0092674B" w:rsidRPr="0004009E" w:rsidRDefault="0092674B" w:rsidP="0092674B">
            <w:pPr>
              <w:rPr>
                <w:rFonts w:hAnsi="ＭＳ 明朝"/>
                <w:sz w:val="14"/>
                <w:szCs w:val="14"/>
              </w:rPr>
            </w:pPr>
            <w:r w:rsidRPr="0004009E">
              <w:rPr>
                <w:rFonts w:hAnsi="ＭＳ 明朝" w:hint="eastAsia"/>
                <w:sz w:val="14"/>
                <w:szCs w:val="14"/>
              </w:rPr>
              <w:t>0.034</w:t>
            </w:r>
          </w:p>
        </w:tc>
        <w:tc>
          <w:tcPr>
            <w:tcW w:w="567" w:type="dxa"/>
            <w:vMerge w:val="restart"/>
            <w:tcBorders>
              <w:top w:val="single" w:sz="8" w:space="0" w:color="auto"/>
            </w:tcBorders>
            <w:vAlign w:val="center"/>
          </w:tcPr>
          <w:p w14:paraId="5448FEB6" w14:textId="77777777" w:rsidR="0092674B" w:rsidRPr="0004009E" w:rsidRDefault="0092674B" w:rsidP="0092674B">
            <w:pPr>
              <w:rPr>
                <w:rFonts w:hAnsi="ＭＳ 明朝"/>
                <w:sz w:val="14"/>
                <w:szCs w:val="14"/>
              </w:rPr>
            </w:pPr>
            <w:r w:rsidRPr="0004009E">
              <w:rPr>
                <w:rFonts w:hAnsi="ＭＳ 明朝" w:hint="eastAsia"/>
                <w:sz w:val="14"/>
                <w:szCs w:val="14"/>
              </w:rPr>
              <w:t>0.119</w:t>
            </w:r>
          </w:p>
        </w:tc>
        <w:tc>
          <w:tcPr>
            <w:tcW w:w="568" w:type="dxa"/>
            <w:vMerge w:val="restart"/>
            <w:tcBorders>
              <w:top w:val="single" w:sz="8" w:space="0" w:color="auto"/>
            </w:tcBorders>
            <w:vAlign w:val="center"/>
          </w:tcPr>
          <w:p w14:paraId="0F6079F7" w14:textId="77777777" w:rsidR="0092674B" w:rsidRPr="0004009E" w:rsidRDefault="0092674B" w:rsidP="0092674B">
            <w:pPr>
              <w:rPr>
                <w:rFonts w:hAnsi="ＭＳ 明朝"/>
                <w:sz w:val="14"/>
                <w:szCs w:val="14"/>
              </w:rPr>
            </w:pPr>
            <w:r w:rsidRPr="0004009E">
              <w:rPr>
                <w:rFonts w:hAnsi="ＭＳ 明朝" w:hint="eastAsia"/>
                <w:sz w:val="14"/>
                <w:szCs w:val="14"/>
              </w:rPr>
              <w:t>0.204</w:t>
            </w:r>
          </w:p>
        </w:tc>
        <w:tc>
          <w:tcPr>
            <w:tcW w:w="568" w:type="dxa"/>
            <w:vMerge w:val="restart"/>
            <w:tcBorders>
              <w:top w:val="single" w:sz="8" w:space="0" w:color="auto"/>
            </w:tcBorders>
            <w:vAlign w:val="center"/>
          </w:tcPr>
          <w:p w14:paraId="0333B726" w14:textId="77777777" w:rsidR="0092674B" w:rsidRPr="0004009E" w:rsidRDefault="0092674B" w:rsidP="0092674B">
            <w:pPr>
              <w:rPr>
                <w:rFonts w:hAnsi="ＭＳ 明朝"/>
                <w:sz w:val="14"/>
                <w:szCs w:val="14"/>
              </w:rPr>
            </w:pPr>
            <w:r w:rsidRPr="0004009E">
              <w:rPr>
                <w:rFonts w:hAnsi="ＭＳ 明朝" w:hint="eastAsia"/>
                <w:sz w:val="14"/>
                <w:szCs w:val="14"/>
              </w:rPr>
              <w:t>0.277</w:t>
            </w:r>
          </w:p>
        </w:tc>
        <w:tc>
          <w:tcPr>
            <w:tcW w:w="569" w:type="dxa"/>
            <w:vMerge w:val="restart"/>
            <w:tcBorders>
              <w:top w:val="single" w:sz="8" w:space="0" w:color="auto"/>
            </w:tcBorders>
            <w:vAlign w:val="center"/>
          </w:tcPr>
          <w:p w14:paraId="7205EC0B" w14:textId="77777777" w:rsidR="0092674B" w:rsidRPr="0004009E" w:rsidRDefault="0092674B" w:rsidP="0092674B">
            <w:pPr>
              <w:rPr>
                <w:rFonts w:hAnsi="ＭＳ 明朝"/>
                <w:sz w:val="14"/>
                <w:szCs w:val="14"/>
              </w:rPr>
            </w:pPr>
            <w:r w:rsidRPr="0004009E">
              <w:rPr>
                <w:rFonts w:hAnsi="ＭＳ 明朝" w:hint="eastAsia"/>
                <w:sz w:val="14"/>
                <w:szCs w:val="14"/>
              </w:rPr>
              <w:t>0.476</w:t>
            </w:r>
          </w:p>
        </w:tc>
        <w:tc>
          <w:tcPr>
            <w:tcW w:w="568" w:type="dxa"/>
            <w:vMerge w:val="restart"/>
            <w:tcBorders>
              <w:top w:val="single" w:sz="8" w:space="0" w:color="auto"/>
            </w:tcBorders>
            <w:vAlign w:val="center"/>
          </w:tcPr>
          <w:p w14:paraId="683D4786" w14:textId="77777777" w:rsidR="0092674B" w:rsidRPr="0004009E" w:rsidRDefault="0092674B" w:rsidP="0092674B">
            <w:pPr>
              <w:rPr>
                <w:rFonts w:hAnsi="ＭＳ 明朝"/>
                <w:sz w:val="14"/>
                <w:szCs w:val="14"/>
              </w:rPr>
            </w:pPr>
            <w:r w:rsidRPr="0004009E">
              <w:rPr>
                <w:rFonts w:hAnsi="ＭＳ 明朝" w:hint="eastAsia"/>
                <w:sz w:val="14"/>
                <w:szCs w:val="14"/>
              </w:rPr>
              <w:t>0.791</w:t>
            </w:r>
          </w:p>
        </w:tc>
        <w:tc>
          <w:tcPr>
            <w:tcW w:w="571" w:type="dxa"/>
            <w:vMerge w:val="restart"/>
            <w:tcBorders>
              <w:top w:val="single" w:sz="8" w:space="0" w:color="auto"/>
            </w:tcBorders>
            <w:vAlign w:val="center"/>
          </w:tcPr>
          <w:p w14:paraId="11EDD53F" w14:textId="77777777" w:rsidR="0092674B" w:rsidRPr="0004009E" w:rsidRDefault="0092674B" w:rsidP="0092674B">
            <w:pPr>
              <w:rPr>
                <w:rFonts w:hAnsi="ＭＳ 明朝"/>
                <w:sz w:val="14"/>
                <w:szCs w:val="14"/>
              </w:rPr>
            </w:pPr>
            <w:r w:rsidRPr="0004009E">
              <w:rPr>
                <w:rFonts w:hAnsi="ＭＳ 明朝" w:hint="eastAsia"/>
                <w:sz w:val="14"/>
                <w:szCs w:val="14"/>
              </w:rPr>
              <w:t>1.360</w:t>
            </w:r>
          </w:p>
        </w:tc>
        <w:tc>
          <w:tcPr>
            <w:tcW w:w="559" w:type="dxa"/>
            <w:vMerge w:val="restart"/>
            <w:tcBorders>
              <w:top w:val="single" w:sz="8" w:space="0" w:color="auto"/>
            </w:tcBorders>
            <w:vAlign w:val="center"/>
          </w:tcPr>
          <w:p w14:paraId="6C1A8523" w14:textId="77777777" w:rsidR="0092674B" w:rsidRPr="0004009E" w:rsidRDefault="0092674B" w:rsidP="0092674B">
            <w:pPr>
              <w:rPr>
                <w:rFonts w:hAnsi="ＭＳ 明朝"/>
                <w:sz w:val="14"/>
                <w:szCs w:val="14"/>
              </w:rPr>
            </w:pPr>
            <w:r w:rsidRPr="0004009E">
              <w:rPr>
                <w:rFonts w:hAnsi="ＭＳ 明朝" w:hint="eastAsia"/>
                <w:sz w:val="14"/>
                <w:szCs w:val="14"/>
              </w:rPr>
              <w:t>1.977</w:t>
            </w:r>
          </w:p>
        </w:tc>
        <w:tc>
          <w:tcPr>
            <w:tcW w:w="559" w:type="dxa"/>
            <w:vMerge w:val="restart"/>
            <w:tcBorders>
              <w:top w:val="single" w:sz="8" w:space="0" w:color="auto"/>
            </w:tcBorders>
            <w:vAlign w:val="center"/>
          </w:tcPr>
          <w:p w14:paraId="507272D8" w14:textId="77777777" w:rsidR="0092674B" w:rsidRPr="0004009E" w:rsidRDefault="0092674B" w:rsidP="0092674B">
            <w:pPr>
              <w:rPr>
                <w:rFonts w:hAnsi="ＭＳ 明朝"/>
                <w:sz w:val="14"/>
                <w:szCs w:val="14"/>
              </w:rPr>
            </w:pPr>
            <w:r w:rsidRPr="0004009E">
              <w:rPr>
                <w:rFonts w:hAnsi="ＭＳ 明朝" w:hint="eastAsia"/>
                <w:sz w:val="14"/>
                <w:szCs w:val="14"/>
              </w:rPr>
              <w:t>3.400</w:t>
            </w:r>
          </w:p>
        </w:tc>
        <w:tc>
          <w:tcPr>
            <w:tcW w:w="493" w:type="dxa"/>
            <w:tcBorders>
              <w:top w:val="single" w:sz="8" w:space="0" w:color="auto"/>
              <w:right w:val="single" w:sz="8" w:space="0" w:color="auto"/>
            </w:tcBorders>
            <w:vAlign w:val="center"/>
          </w:tcPr>
          <w:p w14:paraId="51ACAE4C"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1.24</w:t>
            </w:r>
          </w:p>
        </w:tc>
      </w:tr>
      <w:tr w:rsidR="0092674B" w:rsidRPr="004D212E" w14:paraId="301E7DDF" w14:textId="77777777">
        <w:trPr>
          <w:trHeight w:val="20"/>
        </w:trPr>
        <w:tc>
          <w:tcPr>
            <w:tcW w:w="355" w:type="dxa"/>
            <w:tcBorders>
              <w:left w:val="single" w:sz="8" w:space="0" w:color="auto"/>
              <w:right w:val="single" w:sz="8" w:space="0" w:color="auto"/>
            </w:tcBorders>
            <w:vAlign w:val="center"/>
          </w:tcPr>
          <w:p w14:paraId="7A277E67" w14:textId="77777777" w:rsidR="0092674B" w:rsidRPr="004D212E" w:rsidRDefault="0092674B" w:rsidP="0092674B">
            <w:pPr>
              <w:rPr>
                <w:rFonts w:hAnsi="ＭＳ 明朝"/>
                <w:sz w:val="14"/>
                <w:szCs w:val="14"/>
              </w:rPr>
            </w:pPr>
            <w:r w:rsidRPr="004D212E">
              <w:rPr>
                <w:rFonts w:hAnsi="ＭＳ 明朝" w:hint="eastAsia"/>
                <w:sz w:val="14"/>
                <w:szCs w:val="14"/>
              </w:rPr>
              <w:t>Ｂ</w:t>
            </w:r>
          </w:p>
        </w:tc>
        <w:tc>
          <w:tcPr>
            <w:tcW w:w="569" w:type="dxa"/>
            <w:tcBorders>
              <w:left w:val="single" w:sz="8" w:space="0" w:color="auto"/>
            </w:tcBorders>
            <w:vAlign w:val="center"/>
          </w:tcPr>
          <w:p w14:paraId="58293F96"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0.120</w:t>
            </w:r>
          </w:p>
        </w:tc>
        <w:tc>
          <w:tcPr>
            <w:tcW w:w="569" w:type="dxa"/>
            <w:vAlign w:val="center"/>
          </w:tcPr>
          <w:p w14:paraId="4179353C"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0.207</w:t>
            </w:r>
          </w:p>
        </w:tc>
        <w:tc>
          <w:tcPr>
            <w:tcW w:w="568" w:type="dxa"/>
            <w:vMerge/>
            <w:vAlign w:val="center"/>
          </w:tcPr>
          <w:p w14:paraId="61FC0D2C" w14:textId="77777777" w:rsidR="0092674B" w:rsidRPr="0004009E" w:rsidRDefault="0092674B" w:rsidP="0092674B">
            <w:pPr>
              <w:rPr>
                <w:rFonts w:hAnsi="ＭＳ 明朝"/>
                <w:sz w:val="14"/>
                <w:szCs w:val="14"/>
              </w:rPr>
            </w:pPr>
          </w:p>
        </w:tc>
        <w:tc>
          <w:tcPr>
            <w:tcW w:w="568" w:type="dxa"/>
            <w:vMerge/>
            <w:vAlign w:val="center"/>
          </w:tcPr>
          <w:p w14:paraId="1D922AAD" w14:textId="77777777" w:rsidR="0092674B" w:rsidRPr="0004009E" w:rsidRDefault="0092674B" w:rsidP="0092674B">
            <w:pPr>
              <w:rPr>
                <w:rFonts w:hAnsi="ＭＳ 明朝"/>
                <w:sz w:val="14"/>
                <w:szCs w:val="14"/>
              </w:rPr>
            </w:pPr>
          </w:p>
        </w:tc>
        <w:tc>
          <w:tcPr>
            <w:tcW w:w="567" w:type="dxa"/>
            <w:vMerge/>
            <w:vAlign w:val="center"/>
          </w:tcPr>
          <w:p w14:paraId="0B7BF296" w14:textId="77777777" w:rsidR="0092674B" w:rsidRPr="0004009E" w:rsidRDefault="0092674B" w:rsidP="0092674B">
            <w:pPr>
              <w:rPr>
                <w:rFonts w:hAnsi="ＭＳ 明朝"/>
                <w:sz w:val="14"/>
                <w:szCs w:val="14"/>
              </w:rPr>
            </w:pPr>
          </w:p>
        </w:tc>
        <w:tc>
          <w:tcPr>
            <w:tcW w:w="568" w:type="dxa"/>
            <w:vMerge/>
            <w:vAlign w:val="center"/>
          </w:tcPr>
          <w:p w14:paraId="2D161FC3" w14:textId="77777777" w:rsidR="0092674B" w:rsidRPr="0004009E" w:rsidRDefault="0092674B" w:rsidP="0092674B">
            <w:pPr>
              <w:rPr>
                <w:rFonts w:hAnsi="ＭＳ 明朝"/>
                <w:sz w:val="14"/>
                <w:szCs w:val="14"/>
              </w:rPr>
            </w:pPr>
          </w:p>
        </w:tc>
        <w:tc>
          <w:tcPr>
            <w:tcW w:w="568" w:type="dxa"/>
            <w:vMerge/>
            <w:vAlign w:val="center"/>
          </w:tcPr>
          <w:p w14:paraId="44CD4951" w14:textId="77777777" w:rsidR="0092674B" w:rsidRPr="0004009E" w:rsidRDefault="0092674B" w:rsidP="0092674B">
            <w:pPr>
              <w:rPr>
                <w:rFonts w:hAnsi="ＭＳ 明朝"/>
                <w:sz w:val="14"/>
                <w:szCs w:val="14"/>
              </w:rPr>
            </w:pPr>
          </w:p>
        </w:tc>
        <w:tc>
          <w:tcPr>
            <w:tcW w:w="569" w:type="dxa"/>
            <w:vMerge/>
            <w:vAlign w:val="center"/>
          </w:tcPr>
          <w:p w14:paraId="12827B3A" w14:textId="77777777" w:rsidR="0092674B" w:rsidRPr="0004009E" w:rsidRDefault="0092674B" w:rsidP="0092674B">
            <w:pPr>
              <w:rPr>
                <w:rFonts w:hAnsi="ＭＳ 明朝"/>
                <w:sz w:val="14"/>
                <w:szCs w:val="14"/>
              </w:rPr>
            </w:pPr>
          </w:p>
        </w:tc>
        <w:tc>
          <w:tcPr>
            <w:tcW w:w="568" w:type="dxa"/>
            <w:vMerge/>
            <w:vAlign w:val="center"/>
          </w:tcPr>
          <w:p w14:paraId="32BE0888" w14:textId="77777777" w:rsidR="0092674B" w:rsidRPr="0004009E" w:rsidRDefault="0092674B" w:rsidP="0092674B">
            <w:pPr>
              <w:rPr>
                <w:rFonts w:hAnsi="ＭＳ 明朝"/>
                <w:sz w:val="14"/>
                <w:szCs w:val="14"/>
              </w:rPr>
            </w:pPr>
          </w:p>
        </w:tc>
        <w:tc>
          <w:tcPr>
            <w:tcW w:w="571" w:type="dxa"/>
            <w:vMerge/>
            <w:vAlign w:val="center"/>
          </w:tcPr>
          <w:p w14:paraId="3F5A268B" w14:textId="77777777" w:rsidR="0092674B" w:rsidRPr="0004009E" w:rsidRDefault="0092674B" w:rsidP="0092674B">
            <w:pPr>
              <w:rPr>
                <w:rFonts w:hAnsi="ＭＳ 明朝"/>
                <w:sz w:val="14"/>
                <w:szCs w:val="14"/>
              </w:rPr>
            </w:pPr>
          </w:p>
        </w:tc>
        <w:tc>
          <w:tcPr>
            <w:tcW w:w="559" w:type="dxa"/>
            <w:vMerge/>
            <w:vAlign w:val="center"/>
          </w:tcPr>
          <w:p w14:paraId="008573DF" w14:textId="77777777" w:rsidR="0092674B" w:rsidRPr="0004009E" w:rsidRDefault="0092674B" w:rsidP="0092674B">
            <w:pPr>
              <w:rPr>
                <w:rFonts w:hAnsi="ＭＳ 明朝"/>
                <w:sz w:val="14"/>
                <w:szCs w:val="14"/>
              </w:rPr>
            </w:pPr>
          </w:p>
        </w:tc>
        <w:tc>
          <w:tcPr>
            <w:tcW w:w="559" w:type="dxa"/>
            <w:vMerge/>
            <w:vAlign w:val="center"/>
          </w:tcPr>
          <w:p w14:paraId="1ABAEF88"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1083ECC2"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1.17</w:t>
            </w:r>
          </w:p>
        </w:tc>
      </w:tr>
      <w:tr w:rsidR="0092674B" w:rsidRPr="004D212E" w14:paraId="0FCBF2A6" w14:textId="77777777">
        <w:trPr>
          <w:trHeight w:val="20"/>
        </w:trPr>
        <w:tc>
          <w:tcPr>
            <w:tcW w:w="355" w:type="dxa"/>
            <w:tcBorders>
              <w:left w:val="single" w:sz="8" w:space="0" w:color="auto"/>
              <w:right w:val="single" w:sz="8" w:space="0" w:color="auto"/>
            </w:tcBorders>
            <w:vAlign w:val="center"/>
          </w:tcPr>
          <w:p w14:paraId="1CCF965D" w14:textId="77777777" w:rsidR="0092674B" w:rsidRPr="004D212E" w:rsidRDefault="0092674B" w:rsidP="0092674B">
            <w:pPr>
              <w:rPr>
                <w:rFonts w:hAnsi="ＭＳ 明朝"/>
                <w:sz w:val="14"/>
                <w:szCs w:val="14"/>
              </w:rPr>
            </w:pPr>
            <w:r w:rsidRPr="004D212E">
              <w:rPr>
                <w:rFonts w:hAnsi="ＭＳ 明朝" w:hint="eastAsia"/>
                <w:sz w:val="14"/>
                <w:szCs w:val="14"/>
              </w:rPr>
              <w:t>Ｃ</w:t>
            </w:r>
          </w:p>
        </w:tc>
        <w:tc>
          <w:tcPr>
            <w:tcW w:w="569" w:type="dxa"/>
            <w:tcBorders>
              <w:left w:val="single" w:sz="8" w:space="0" w:color="auto"/>
            </w:tcBorders>
            <w:vAlign w:val="center"/>
          </w:tcPr>
          <w:p w14:paraId="62C82E69"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0.153</w:t>
            </w:r>
          </w:p>
        </w:tc>
        <w:tc>
          <w:tcPr>
            <w:tcW w:w="569" w:type="dxa"/>
            <w:vAlign w:val="center"/>
          </w:tcPr>
          <w:p w14:paraId="34A9525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0.265</w:t>
            </w:r>
          </w:p>
        </w:tc>
        <w:tc>
          <w:tcPr>
            <w:tcW w:w="568" w:type="dxa"/>
            <w:vMerge/>
            <w:vAlign w:val="center"/>
          </w:tcPr>
          <w:p w14:paraId="5EC7B940" w14:textId="77777777" w:rsidR="0092674B" w:rsidRPr="0004009E" w:rsidRDefault="0092674B" w:rsidP="0092674B">
            <w:pPr>
              <w:rPr>
                <w:rFonts w:hAnsi="ＭＳ 明朝"/>
                <w:sz w:val="14"/>
                <w:szCs w:val="14"/>
              </w:rPr>
            </w:pPr>
          </w:p>
        </w:tc>
        <w:tc>
          <w:tcPr>
            <w:tcW w:w="568" w:type="dxa"/>
            <w:vMerge/>
            <w:vAlign w:val="center"/>
          </w:tcPr>
          <w:p w14:paraId="2F1AC58F" w14:textId="77777777" w:rsidR="0092674B" w:rsidRPr="0004009E" w:rsidRDefault="0092674B" w:rsidP="0092674B">
            <w:pPr>
              <w:rPr>
                <w:rFonts w:hAnsi="ＭＳ 明朝"/>
                <w:sz w:val="14"/>
                <w:szCs w:val="14"/>
              </w:rPr>
            </w:pPr>
          </w:p>
        </w:tc>
        <w:tc>
          <w:tcPr>
            <w:tcW w:w="567" w:type="dxa"/>
            <w:vMerge/>
            <w:vAlign w:val="center"/>
          </w:tcPr>
          <w:p w14:paraId="3119DBB6" w14:textId="77777777" w:rsidR="0092674B" w:rsidRPr="0004009E" w:rsidRDefault="0092674B" w:rsidP="0092674B">
            <w:pPr>
              <w:rPr>
                <w:rFonts w:hAnsi="ＭＳ 明朝"/>
                <w:sz w:val="14"/>
                <w:szCs w:val="14"/>
              </w:rPr>
            </w:pPr>
          </w:p>
        </w:tc>
        <w:tc>
          <w:tcPr>
            <w:tcW w:w="568" w:type="dxa"/>
            <w:vMerge/>
            <w:vAlign w:val="center"/>
          </w:tcPr>
          <w:p w14:paraId="480EAA03" w14:textId="77777777" w:rsidR="0092674B" w:rsidRPr="0004009E" w:rsidRDefault="0092674B" w:rsidP="0092674B">
            <w:pPr>
              <w:rPr>
                <w:rFonts w:hAnsi="ＭＳ 明朝"/>
                <w:sz w:val="14"/>
                <w:szCs w:val="14"/>
              </w:rPr>
            </w:pPr>
          </w:p>
        </w:tc>
        <w:tc>
          <w:tcPr>
            <w:tcW w:w="568" w:type="dxa"/>
            <w:vMerge/>
            <w:vAlign w:val="center"/>
          </w:tcPr>
          <w:p w14:paraId="759D0735" w14:textId="77777777" w:rsidR="0092674B" w:rsidRPr="0004009E" w:rsidRDefault="0092674B" w:rsidP="0092674B">
            <w:pPr>
              <w:rPr>
                <w:rFonts w:hAnsi="ＭＳ 明朝"/>
                <w:sz w:val="14"/>
                <w:szCs w:val="14"/>
              </w:rPr>
            </w:pPr>
          </w:p>
        </w:tc>
        <w:tc>
          <w:tcPr>
            <w:tcW w:w="569" w:type="dxa"/>
            <w:vMerge/>
            <w:vAlign w:val="center"/>
          </w:tcPr>
          <w:p w14:paraId="242A7F75" w14:textId="77777777" w:rsidR="0092674B" w:rsidRPr="0004009E" w:rsidRDefault="0092674B" w:rsidP="0092674B">
            <w:pPr>
              <w:rPr>
                <w:rFonts w:hAnsi="ＭＳ 明朝"/>
                <w:sz w:val="14"/>
                <w:szCs w:val="14"/>
              </w:rPr>
            </w:pPr>
          </w:p>
        </w:tc>
        <w:tc>
          <w:tcPr>
            <w:tcW w:w="568" w:type="dxa"/>
            <w:vMerge/>
            <w:vAlign w:val="center"/>
          </w:tcPr>
          <w:p w14:paraId="0D686115" w14:textId="77777777" w:rsidR="0092674B" w:rsidRPr="0004009E" w:rsidRDefault="0092674B" w:rsidP="0092674B">
            <w:pPr>
              <w:rPr>
                <w:rFonts w:hAnsi="ＭＳ 明朝"/>
                <w:sz w:val="14"/>
                <w:szCs w:val="14"/>
              </w:rPr>
            </w:pPr>
          </w:p>
        </w:tc>
        <w:tc>
          <w:tcPr>
            <w:tcW w:w="571" w:type="dxa"/>
            <w:vMerge/>
            <w:vAlign w:val="center"/>
          </w:tcPr>
          <w:p w14:paraId="7861113B" w14:textId="77777777" w:rsidR="0092674B" w:rsidRPr="0004009E" w:rsidRDefault="0092674B" w:rsidP="0092674B">
            <w:pPr>
              <w:rPr>
                <w:rFonts w:hAnsi="ＭＳ 明朝"/>
                <w:sz w:val="14"/>
                <w:szCs w:val="14"/>
              </w:rPr>
            </w:pPr>
          </w:p>
        </w:tc>
        <w:tc>
          <w:tcPr>
            <w:tcW w:w="559" w:type="dxa"/>
            <w:vMerge/>
            <w:vAlign w:val="center"/>
          </w:tcPr>
          <w:p w14:paraId="3EDF03E3" w14:textId="77777777" w:rsidR="0092674B" w:rsidRPr="0004009E" w:rsidRDefault="0092674B" w:rsidP="0092674B">
            <w:pPr>
              <w:rPr>
                <w:rFonts w:hAnsi="ＭＳ 明朝"/>
                <w:sz w:val="14"/>
                <w:szCs w:val="14"/>
              </w:rPr>
            </w:pPr>
          </w:p>
        </w:tc>
        <w:tc>
          <w:tcPr>
            <w:tcW w:w="559" w:type="dxa"/>
            <w:vMerge/>
            <w:vAlign w:val="center"/>
          </w:tcPr>
          <w:p w14:paraId="0CA4F442"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2F3B44D2"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1.13</w:t>
            </w:r>
          </w:p>
        </w:tc>
      </w:tr>
      <w:tr w:rsidR="0092674B" w:rsidRPr="004D212E" w14:paraId="333E89CC" w14:textId="77777777">
        <w:trPr>
          <w:trHeight w:val="20"/>
        </w:trPr>
        <w:tc>
          <w:tcPr>
            <w:tcW w:w="355" w:type="dxa"/>
            <w:tcBorders>
              <w:left w:val="single" w:sz="8" w:space="0" w:color="auto"/>
              <w:right w:val="single" w:sz="8" w:space="0" w:color="auto"/>
            </w:tcBorders>
            <w:vAlign w:val="center"/>
          </w:tcPr>
          <w:p w14:paraId="1E28934A" w14:textId="77777777" w:rsidR="0092674B" w:rsidRPr="004D212E" w:rsidRDefault="0092674B" w:rsidP="0092674B">
            <w:pPr>
              <w:rPr>
                <w:rFonts w:hAnsi="ＭＳ 明朝"/>
                <w:sz w:val="14"/>
                <w:szCs w:val="14"/>
              </w:rPr>
            </w:pPr>
            <w:r w:rsidRPr="004D212E">
              <w:rPr>
                <w:rFonts w:hAnsi="ＭＳ 明朝" w:hint="eastAsia"/>
                <w:sz w:val="14"/>
                <w:szCs w:val="14"/>
              </w:rPr>
              <w:t>Ｄ</w:t>
            </w:r>
          </w:p>
        </w:tc>
        <w:tc>
          <w:tcPr>
            <w:tcW w:w="569" w:type="dxa"/>
            <w:tcBorders>
              <w:left w:val="single" w:sz="8" w:space="0" w:color="auto"/>
            </w:tcBorders>
            <w:vAlign w:val="center"/>
          </w:tcPr>
          <w:p w14:paraId="15A72E37"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0.192</w:t>
            </w:r>
          </w:p>
        </w:tc>
        <w:tc>
          <w:tcPr>
            <w:tcW w:w="569" w:type="dxa"/>
            <w:vAlign w:val="center"/>
          </w:tcPr>
          <w:p w14:paraId="49A4AD86"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0.331</w:t>
            </w:r>
          </w:p>
        </w:tc>
        <w:tc>
          <w:tcPr>
            <w:tcW w:w="568" w:type="dxa"/>
            <w:vMerge/>
            <w:vAlign w:val="center"/>
          </w:tcPr>
          <w:p w14:paraId="4DA1DAB3" w14:textId="77777777" w:rsidR="0092674B" w:rsidRPr="0004009E" w:rsidRDefault="0092674B" w:rsidP="0092674B">
            <w:pPr>
              <w:rPr>
                <w:rFonts w:hAnsi="ＭＳ 明朝"/>
                <w:sz w:val="14"/>
                <w:szCs w:val="14"/>
              </w:rPr>
            </w:pPr>
          </w:p>
        </w:tc>
        <w:tc>
          <w:tcPr>
            <w:tcW w:w="568" w:type="dxa"/>
            <w:vMerge/>
            <w:vAlign w:val="center"/>
          </w:tcPr>
          <w:p w14:paraId="554FE9E1" w14:textId="77777777" w:rsidR="0092674B" w:rsidRPr="0004009E" w:rsidRDefault="0092674B" w:rsidP="0092674B">
            <w:pPr>
              <w:rPr>
                <w:rFonts w:hAnsi="ＭＳ 明朝"/>
                <w:sz w:val="14"/>
                <w:szCs w:val="14"/>
              </w:rPr>
            </w:pPr>
          </w:p>
        </w:tc>
        <w:tc>
          <w:tcPr>
            <w:tcW w:w="567" w:type="dxa"/>
            <w:vMerge/>
            <w:vAlign w:val="center"/>
          </w:tcPr>
          <w:p w14:paraId="75CC494E" w14:textId="77777777" w:rsidR="0092674B" w:rsidRPr="0004009E" w:rsidRDefault="0092674B" w:rsidP="0092674B">
            <w:pPr>
              <w:rPr>
                <w:rFonts w:hAnsi="ＭＳ 明朝"/>
                <w:sz w:val="14"/>
                <w:szCs w:val="14"/>
              </w:rPr>
            </w:pPr>
          </w:p>
        </w:tc>
        <w:tc>
          <w:tcPr>
            <w:tcW w:w="568" w:type="dxa"/>
            <w:vMerge/>
            <w:vAlign w:val="center"/>
          </w:tcPr>
          <w:p w14:paraId="39253D1B" w14:textId="77777777" w:rsidR="0092674B" w:rsidRPr="0004009E" w:rsidRDefault="0092674B" w:rsidP="0092674B">
            <w:pPr>
              <w:rPr>
                <w:rFonts w:hAnsi="ＭＳ 明朝"/>
                <w:sz w:val="14"/>
                <w:szCs w:val="14"/>
              </w:rPr>
            </w:pPr>
          </w:p>
        </w:tc>
        <w:tc>
          <w:tcPr>
            <w:tcW w:w="568" w:type="dxa"/>
            <w:vMerge/>
            <w:vAlign w:val="center"/>
          </w:tcPr>
          <w:p w14:paraId="64A613BE" w14:textId="77777777" w:rsidR="0092674B" w:rsidRPr="0004009E" w:rsidRDefault="0092674B" w:rsidP="0092674B">
            <w:pPr>
              <w:rPr>
                <w:rFonts w:hAnsi="ＭＳ 明朝"/>
                <w:sz w:val="14"/>
                <w:szCs w:val="14"/>
              </w:rPr>
            </w:pPr>
          </w:p>
        </w:tc>
        <w:tc>
          <w:tcPr>
            <w:tcW w:w="569" w:type="dxa"/>
            <w:vMerge/>
            <w:vAlign w:val="center"/>
          </w:tcPr>
          <w:p w14:paraId="52503F2E" w14:textId="77777777" w:rsidR="0092674B" w:rsidRPr="0004009E" w:rsidRDefault="0092674B" w:rsidP="0092674B">
            <w:pPr>
              <w:rPr>
                <w:rFonts w:hAnsi="ＭＳ 明朝"/>
                <w:sz w:val="14"/>
                <w:szCs w:val="14"/>
              </w:rPr>
            </w:pPr>
          </w:p>
        </w:tc>
        <w:tc>
          <w:tcPr>
            <w:tcW w:w="568" w:type="dxa"/>
            <w:vMerge/>
            <w:vAlign w:val="center"/>
          </w:tcPr>
          <w:p w14:paraId="6B94BBC6" w14:textId="77777777" w:rsidR="0092674B" w:rsidRPr="0004009E" w:rsidRDefault="0092674B" w:rsidP="0092674B">
            <w:pPr>
              <w:rPr>
                <w:rFonts w:hAnsi="ＭＳ 明朝"/>
                <w:sz w:val="14"/>
                <w:szCs w:val="14"/>
              </w:rPr>
            </w:pPr>
          </w:p>
        </w:tc>
        <w:tc>
          <w:tcPr>
            <w:tcW w:w="571" w:type="dxa"/>
            <w:vMerge/>
            <w:vAlign w:val="center"/>
          </w:tcPr>
          <w:p w14:paraId="43F482A1" w14:textId="77777777" w:rsidR="0092674B" w:rsidRPr="0004009E" w:rsidRDefault="0092674B" w:rsidP="0092674B">
            <w:pPr>
              <w:rPr>
                <w:rFonts w:hAnsi="ＭＳ 明朝"/>
                <w:sz w:val="14"/>
                <w:szCs w:val="14"/>
              </w:rPr>
            </w:pPr>
          </w:p>
        </w:tc>
        <w:tc>
          <w:tcPr>
            <w:tcW w:w="559" w:type="dxa"/>
            <w:vMerge/>
            <w:vAlign w:val="center"/>
          </w:tcPr>
          <w:p w14:paraId="16444351" w14:textId="77777777" w:rsidR="0092674B" w:rsidRPr="0004009E" w:rsidRDefault="0092674B" w:rsidP="0092674B">
            <w:pPr>
              <w:rPr>
                <w:rFonts w:hAnsi="ＭＳ 明朝"/>
                <w:sz w:val="14"/>
                <w:szCs w:val="14"/>
              </w:rPr>
            </w:pPr>
          </w:p>
        </w:tc>
        <w:tc>
          <w:tcPr>
            <w:tcW w:w="559" w:type="dxa"/>
            <w:vMerge/>
            <w:vAlign w:val="center"/>
          </w:tcPr>
          <w:p w14:paraId="53D73252"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01B260F7"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1.10</w:t>
            </w:r>
          </w:p>
        </w:tc>
      </w:tr>
      <w:tr w:rsidR="0092674B" w:rsidRPr="004D212E" w14:paraId="385EB33A" w14:textId="77777777">
        <w:trPr>
          <w:trHeight w:val="20"/>
        </w:trPr>
        <w:tc>
          <w:tcPr>
            <w:tcW w:w="355" w:type="dxa"/>
            <w:tcBorders>
              <w:left w:val="single" w:sz="8" w:space="0" w:color="auto"/>
              <w:right w:val="single" w:sz="8" w:space="0" w:color="auto"/>
            </w:tcBorders>
            <w:vAlign w:val="center"/>
          </w:tcPr>
          <w:p w14:paraId="01391515" w14:textId="77777777" w:rsidR="0092674B" w:rsidRPr="004D212E" w:rsidRDefault="0092674B" w:rsidP="0092674B">
            <w:pPr>
              <w:rPr>
                <w:rFonts w:hAnsi="ＭＳ 明朝"/>
                <w:sz w:val="14"/>
                <w:szCs w:val="14"/>
              </w:rPr>
            </w:pPr>
            <w:r w:rsidRPr="004D212E">
              <w:rPr>
                <w:rFonts w:hAnsi="ＭＳ 明朝" w:hint="eastAsia"/>
                <w:sz w:val="14"/>
                <w:szCs w:val="14"/>
              </w:rPr>
              <w:t>Ｅ</w:t>
            </w:r>
          </w:p>
        </w:tc>
        <w:tc>
          <w:tcPr>
            <w:tcW w:w="569" w:type="dxa"/>
            <w:tcBorders>
              <w:left w:val="single" w:sz="8" w:space="0" w:color="auto"/>
            </w:tcBorders>
            <w:vAlign w:val="center"/>
          </w:tcPr>
          <w:p w14:paraId="05EA731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0.225</w:t>
            </w:r>
          </w:p>
        </w:tc>
        <w:tc>
          <w:tcPr>
            <w:tcW w:w="569" w:type="dxa"/>
            <w:vAlign w:val="center"/>
          </w:tcPr>
          <w:p w14:paraId="0E4CFBA4"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0.390</w:t>
            </w:r>
          </w:p>
        </w:tc>
        <w:tc>
          <w:tcPr>
            <w:tcW w:w="568" w:type="dxa"/>
            <w:vMerge/>
            <w:vAlign w:val="center"/>
          </w:tcPr>
          <w:p w14:paraId="3A5E84D9" w14:textId="77777777" w:rsidR="0092674B" w:rsidRPr="0004009E" w:rsidRDefault="0092674B" w:rsidP="0092674B">
            <w:pPr>
              <w:rPr>
                <w:rFonts w:hAnsi="ＭＳ 明朝"/>
                <w:sz w:val="14"/>
                <w:szCs w:val="14"/>
              </w:rPr>
            </w:pPr>
          </w:p>
        </w:tc>
        <w:tc>
          <w:tcPr>
            <w:tcW w:w="568" w:type="dxa"/>
            <w:vMerge/>
            <w:vAlign w:val="center"/>
          </w:tcPr>
          <w:p w14:paraId="571B513A" w14:textId="77777777" w:rsidR="0092674B" w:rsidRPr="0004009E" w:rsidRDefault="0092674B" w:rsidP="0092674B">
            <w:pPr>
              <w:rPr>
                <w:rFonts w:hAnsi="ＭＳ 明朝"/>
                <w:sz w:val="14"/>
                <w:szCs w:val="14"/>
              </w:rPr>
            </w:pPr>
          </w:p>
        </w:tc>
        <w:tc>
          <w:tcPr>
            <w:tcW w:w="567" w:type="dxa"/>
            <w:vMerge/>
            <w:vAlign w:val="center"/>
          </w:tcPr>
          <w:p w14:paraId="4E080CAA" w14:textId="77777777" w:rsidR="0092674B" w:rsidRPr="0004009E" w:rsidRDefault="0092674B" w:rsidP="0092674B">
            <w:pPr>
              <w:rPr>
                <w:rFonts w:hAnsi="ＭＳ 明朝"/>
                <w:sz w:val="14"/>
                <w:szCs w:val="14"/>
              </w:rPr>
            </w:pPr>
          </w:p>
        </w:tc>
        <w:tc>
          <w:tcPr>
            <w:tcW w:w="568" w:type="dxa"/>
            <w:vMerge/>
            <w:vAlign w:val="center"/>
          </w:tcPr>
          <w:p w14:paraId="25DAB37F" w14:textId="77777777" w:rsidR="0092674B" w:rsidRPr="0004009E" w:rsidRDefault="0092674B" w:rsidP="0092674B">
            <w:pPr>
              <w:rPr>
                <w:rFonts w:hAnsi="ＭＳ 明朝"/>
                <w:sz w:val="14"/>
                <w:szCs w:val="14"/>
              </w:rPr>
            </w:pPr>
          </w:p>
        </w:tc>
        <w:tc>
          <w:tcPr>
            <w:tcW w:w="568" w:type="dxa"/>
            <w:vMerge/>
            <w:vAlign w:val="center"/>
          </w:tcPr>
          <w:p w14:paraId="5224CB87" w14:textId="77777777" w:rsidR="0092674B" w:rsidRPr="0004009E" w:rsidRDefault="0092674B" w:rsidP="0092674B">
            <w:pPr>
              <w:rPr>
                <w:rFonts w:hAnsi="ＭＳ 明朝"/>
                <w:sz w:val="14"/>
                <w:szCs w:val="14"/>
              </w:rPr>
            </w:pPr>
          </w:p>
        </w:tc>
        <w:tc>
          <w:tcPr>
            <w:tcW w:w="569" w:type="dxa"/>
            <w:vMerge/>
            <w:vAlign w:val="center"/>
          </w:tcPr>
          <w:p w14:paraId="68A0E351" w14:textId="77777777" w:rsidR="0092674B" w:rsidRPr="0004009E" w:rsidRDefault="0092674B" w:rsidP="0092674B">
            <w:pPr>
              <w:rPr>
                <w:rFonts w:hAnsi="ＭＳ 明朝"/>
                <w:sz w:val="14"/>
                <w:szCs w:val="14"/>
              </w:rPr>
            </w:pPr>
          </w:p>
        </w:tc>
        <w:tc>
          <w:tcPr>
            <w:tcW w:w="568" w:type="dxa"/>
            <w:vMerge/>
            <w:vAlign w:val="center"/>
          </w:tcPr>
          <w:p w14:paraId="7F3D7C21" w14:textId="77777777" w:rsidR="0092674B" w:rsidRPr="0004009E" w:rsidRDefault="0092674B" w:rsidP="0092674B">
            <w:pPr>
              <w:rPr>
                <w:rFonts w:hAnsi="ＭＳ 明朝"/>
                <w:sz w:val="14"/>
                <w:szCs w:val="14"/>
              </w:rPr>
            </w:pPr>
          </w:p>
        </w:tc>
        <w:tc>
          <w:tcPr>
            <w:tcW w:w="571" w:type="dxa"/>
            <w:vMerge/>
            <w:vAlign w:val="center"/>
          </w:tcPr>
          <w:p w14:paraId="74CFF8CB" w14:textId="77777777" w:rsidR="0092674B" w:rsidRPr="0004009E" w:rsidRDefault="0092674B" w:rsidP="0092674B">
            <w:pPr>
              <w:rPr>
                <w:rFonts w:hAnsi="ＭＳ 明朝"/>
                <w:sz w:val="14"/>
                <w:szCs w:val="14"/>
              </w:rPr>
            </w:pPr>
          </w:p>
        </w:tc>
        <w:tc>
          <w:tcPr>
            <w:tcW w:w="559" w:type="dxa"/>
            <w:vMerge/>
            <w:vAlign w:val="center"/>
          </w:tcPr>
          <w:p w14:paraId="698878DB" w14:textId="77777777" w:rsidR="0092674B" w:rsidRPr="0004009E" w:rsidRDefault="0092674B" w:rsidP="0092674B">
            <w:pPr>
              <w:rPr>
                <w:rFonts w:hAnsi="ＭＳ 明朝"/>
                <w:sz w:val="14"/>
                <w:szCs w:val="14"/>
              </w:rPr>
            </w:pPr>
          </w:p>
        </w:tc>
        <w:tc>
          <w:tcPr>
            <w:tcW w:w="559" w:type="dxa"/>
            <w:vMerge/>
            <w:vAlign w:val="center"/>
          </w:tcPr>
          <w:p w14:paraId="3391662A"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6C0935B8"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1.09</w:t>
            </w:r>
          </w:p>
        </w:tc>
      </w:tr>
      <w:tr w:rsidR="0092674B" w:rsidRPr="004D212E" w14:paraId="6EEB6A27" w14:textId="77777777">
        <w:trPr>
          <w:trHeight w:val="20"/>
        </w:trPr>
        <w:tc>
          <w:tcPr>
            <w:tcW w:w="355" w:type="dxa"/>
            <w:tcBorders>
              <w:left w:val="single" w:sz="8" w:space="0" w:color="auto"/>
              <w:right w:val="single" w:sz="8" w:space="0" w:color="auto"/>
            </w:tcBorders>
            <w:vAlign w:val="center"/>
          </w:tcPr>
          <w:p w14:paraId="240E9AC1" w14:textId="77777777" w:rsidR="0092674B" w:rsidRPr="004D212E" w:rsidRDefault="0092674B" w:rsidP="0092674B">
            <w:pPr>
              <w:rPr>
                <w:rFonts w:hAnsi="ＭＳ 明朝"/>
                <w:sz w:val="14"/>
                <w:szCs w:val="14"/>
              </w:rPr>
            </w:pPr>
            <w:r w:rsidRPr="004D212E">
              <w:rPr>
                <w:rFonts w:hAnsi="ＭＳ 明朝" w:hint="eastAsia"/>
                <w:sz w:val="14"/>
                <w:szCs w:val="14"/>
              </w:rPr>
              <w:t>Ｆ</w:t>
            </w:r>
          </w:p>
        </w:tc>
        <w:tc>
          <w:tcPr>
            <w:tcW w:w="569" w:type="dxa"/>
            <w:tcBorders>
              <w:left w:val="single" w:sz="8" w:space="0" w:color="auto"/>
            </w:tcBorders>
            <w:vAlign w:val="center"/>
          </w:tcPr>
          <w:p w14:paraId="5F539A0E"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0.259</w:t>
            </w:r>
          </w:p>
        </w:tc>
        <w:tc>
          <w:tcPr>
            <w:tcW w:w="569" w:type="dxa"/>
            <w:vAlign w:val="center"/>
          </w:tcPr>
          <w:p w14:paraId="2549F0EA"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0.449</w:t>
            </w:r>
          </w:p>
        </w:tc>
        <w:tc>
          <w:tcPr>
            <w:tcW w:w="568" w:type="dxa"/>
            <w:vMerge/>
            <w:vAlign w:val="center"/>
          </w:tcPr>
          <w:p w14:paraId="20AC1514" w14:textId="77777777" w:rsidR="0092674B" w:rsidRPr="0004009E" w:rsidRDefault="0092674B" w:rsidP="0092674B">
            <w:pPr>
              <w:rPr>
                <w:rFonts w:hAnsi="ＭＳ 明朝"/>
                <w:sz w:val="14"/>
                <w:szCs w:val="14"/>
              </w:rPr>
            </w:pPr>
          </w:p>
        </w:tc>
        <w:tc>
          <w:tcPr>
            <w:tcW w:w="568" w:type="dxa"/>
            <w:vMerge/>
            <w:vAlign w:val="center"/>
          </w:tcPr>
          <w:p w14:paraId="04B17277" w14:textId="77777777" w:rsidR="0092674B" w:rsidRPr="0004009E" w:rsidRDefault="0092674B" w:rsidP="0092674B">
            <w:pPr>
              <w:rPr>
                <w:rFonts w:hAnsi="ＭＳ 明朝"/>
                <w:sz w:val="14"/>
                <w:szCs w:val="14"/>
              </w:rPr>
            </w:pPr>
          </w:p>
        </w:tc>
        <w:tc>
          <w:tcPr>
            <w:tcW w:w="567" w:type="dxa"/>
            <w:vMerge/>
            <w:vAlign w:val="center"/>
          </w:tcPr>
          <w:p w14:paraId="2680FCAC" w14:textId="77777777" w:rsidR="0092674B" w:rsidRPr="0004009E" w:rsidRDefault="0092674B" w:rsidP="0092674B">
            <w:pPr>
              <w:rPr>
                <w:rFonts w:hAnsi="ＭＳ 明朝"/>
                <w:sz w:val="14"/>
                <w:szCs w:val="14"/>
              </w:rPr>
            </w:pPr>
          </w:p>
        </w:tc>
        <w:tc>
          <w:tcPr>
            <w:tcW w:w="568" w:type="dxa"/>
            <w:vMerge/>
            <w:vAlign w:val="center"/>
          </w:tcPr>
          <w:p w14:paraId="3D6A2A3A" w14:textId="77777777" w:rsidR="0092674B" w:rsidRPr="0004009E" w:rsidRDefault="0092674B" w:rsidP="0092674B">
            <w:pPr>
              <w:rPr>
                <w:rFonts w:hAnsi="ＭＳ 明朝"/>
                <w:sz w:val="14"/>
                <w:szCs w:val="14"/>
              </w:rPr>
            </w:pPr>
          </w:p>
        </w:tc>
        <w:tc>
          <w:tcPr>
            <w:tcW w:w="568" w:type="dxa"/>
            <w:vMerge/>
            <w:vAlign w:val="center"/>
          </w:tcPr>
          <w:p w14:paraId="2CE2C172" w14:textId="77777777" w:rsidR="0092674B" w:rsidRPr="0004009E" w:rsidRDefault="0092674B" w:rsidP="0092674B">
            <w:pPr>
              <w:rPr>
                <w:rFonts w:hAnsi="ＭＳ 明朝"/>
                <w:sz w:val="14"/>
                <w:szCs w:val="14"/>
              </w:rPr>
            </w:pPr>
          </w:p>
        </w:tc>
        <w:tc>
          <w:tcPr>
            <w:tcW w:w="569" w:type="dxa"/>
            <w:vMerge/>
            <w:vAlign w:val="center"/>
          </w:tcPr>
          <w:p w14:paraId="12240C1B" w14:textId="77777777" w:rsidR="0092674B" w:rsidRPr="0004009E" w:rsidRDefault="0092674B" w:rsidP="0092674B">
            <w:pPr>
              <w:rPr>
                <w:rFonts w:hAnsi="ＭＳ 明朝"/>
                <w:sz w:val="14"/>
                <w:szCs w:val="14"/>
              </w:rPr>
            </w:pPr>
          </w:p>
        </w:tc>
        <w:tc>
          <w:tcPr>
            <w:tcW w:w="568" w:type="dxa"/>
            <w:vMerge/>
            <w:vAlign w:val="center"/>
          </w:tcPr>
          <w:p w14:paraId="0BF12B8C" w14:textId="77777777" w:rsidR="0092674B" w:rsidRPr="0004009E" w:rsidRDefault="0092674B" w:rsidP="0092674B">
            <w:pPr>
              <w:rPr>
                <w:rFonts w:hAnsi="ＭＳ 明朝"/>
                <w:sz w:val="14"/>
                <w:szCs w:val="14"/>
              </w:rPr>
            </w:pPr>
          </w:p>
        </w:tc>
        <w:tc>
          <w:tcPr>
            <w:tcW w:w="571" w:type="dxa"/>
            <w:vMerge/>
            <w:vAlign w:val="center"/>
          </w:tcPr>
          <w:p w14:paraId="3E205521" w14:textId="77777777" w:rsidR="0092674B" w:rsidRPr="0004009E" w:rsidRDefault="0092674B" w:rsidP="0092674B">
            <w:pPr>
              <w:rPr>
                <w:rFonts w:hAnsi="ＭＳ 明朝"/>
                <w:sz w:val="14"/>
                <w:szCs w:val="14"/>
              </w:rPr>
            </w:pPr>
          </w:p>
        </w:tc>
        <w:tc>
          <w:tcPr>
            <w:tcW w:w="559" w:type="dxa"/>
            <w:vMerge/>
            <w:vAlign w:val="center"/>
          </w:tcPr>
          <w:p w14:paraId="796EA076" w14:textId="77777777" w:rsidR="0092674B" w:rsidRPr="0004009E" w:rsidRDefault="0092674B" w:rsidP="0092674B">
            <w:pPr>
              <w:rPr>
                <w:rFonts w:hAnsi="ＭＳ 明朝"/>
                <w:sz w:val="14"/>
                <w:szCs w:val="14"/>
              </w:rPr>
            </w:pPr>
          </w:p>
        </w:tc>
        <w:tc>
          <w:tcPr>
            <w:tcW w:w="559" w:type="dxa"/>
            <w:vMerge/>
            <w:vAlign w:val="center"/>
          </w:tcPr>
          <w:p w14:paraId="240EC807"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661C8371"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1.08</w:t>
            </w:r>
          </w:p>
        </w:tc>
      </w:tr>
      <w:tr w:rsidR="0092674B" w:rsidRPr="004D212E" w14:paraId="6134AFC8" w14:textId="77777777">
        <w:trPr>
          <w:trHeight w:val="20"/>
        </w:trPr>
        <w:tc>
          <w:tcPr>
            <w:tcW w:w="355" w:type="dxa"/>
            <w:tcBorders>
              <w:left w:val="single" w:sz="8" w:space="0" w:color="auto"/>
              <w:right w:val="single" w:sz="8" w:space="0" w:color="auto"/>
            </w:tcBorders>
            <w:vAlign w:val="center"/>
          </w:tcPr>
          <w:p w14:paraId="58544DC8" w14:textId="77777777" w:rsidR="0092674B" w:rsidRPr="004D212E" w:rsidRDefault="0092674B" w:rsidP="0092674B">
            <w:pPr>
              <w:rPr>
                <w:rFonts w:hAnsi="ＭＳ 明朝"/>
                <w:sz w:val="14"/>
                <w:szCs w:val="14"/>
              </w:rPr>
            </w:pPr>
            <w:r w:rsidRPr="004D212E">
              <w:rPr>
                <w:rFonts w:hAnsi="ＭＳ 明朝" w:hint="eastAsia"/>
                <w:sz w:val="14"/>
                <w:szCs w:val="14"/>
              </w:rPr>
              <w:t>Ｇ</w:t>
            </w:r>
          </w:p>
        </w:tc>
        <w:tc>
          <w:tcPr>
            <w:tcW w:w="569" w:type="dxa"/>
            <w:tcBorders>
              <w:left w:val="single" w:sz="8" w:space="0" w:color="auto"/>
            </w:tcBorders>
            <w:vAlign w:val="center"/>
          </w:tcPr>
          <w:p w14:paraId="3538D5FC"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0.425</w:t>
            </w:r>
          </w:p>
        </w:tc>
        <w:tc>
          <w:tcPr>
            <w:tcW w:w="569" w:type="dxa"/>
            <w:vAlign w:val="center"/>
          </w:tcPr>
          <w:p w14:paraId="607606B4"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0.735</w:t>
            </w:r>
          </w:p>
        </w:tc>
        <w:tc>
          <w:tcPr>
            <w:tcW w:w="568" w:type="dxa"/>
            <w:vMerge/>
            <w:vAlign w:val="center"/>
          </w:tcPr>
          <w:p w14:paraId="2AEBFF48" w14:textId="77777777" w:rsidR="0092674B" w:rsidRPr="0004009E" w:rsidRDefault="0092674B" w:rsidP="0092674B">
            <w:pPr>
              <w:rPr>
                <w:rFonts w:hAnsi="ＭＳ 明朝"/>
                <w:sz w:val="14"/>
                <w:szCs w:val="14"/>
              </w:rPr>
            </w:pPr>
          </w:p>
        </w:tc>
        <w:tc>
          <w:tcPr>
            <w:tcW w:w="568" w:type="dxa"/>
            <w:vMerge/>
            <w:vAlign w:val="center"/>
          </w:tcPr>
          <w:p w14:paraId="3AAD4978" w14:textId="77777777" w:rsidR="0092674B" w:rsidRPr="0004009E" w:rsidRDefault="0092674B" w:rsidP="0092674B">
            <w:pPr>
              <w:rPr>
                <w:rFonts w:hAnsi="ＭＳ 明朝"/>
                <w:sz w:val="14"/>
                <w:szCs w:val="14"/>
              </w:rPr>
            </w:pPr>
          </w:p>
        </w:tc>
        <w:tc>
          <w:tcPr>
            <w:tcW w:w="567" w:type="dxa"/>
            <w:vMerge/>
            <w:vAlign w:val="center"/>
          </w:tcPr>
          <w:p w14:paraId="24E8520B" w14:textId="77777777" w:rsidR="0092674B" w:rsidRPr="0004009E" w:rsidRDefault="0092674B" w:rsidP="0092674B">
            <w:pPr>
              <w:rPr>
                <w:rFonts w:hAnsi="ＭＳ 明朝"/>
                <w:sz w:val="14"/>
                <w:szCs w:val="14"/>
              </w:rPr>
            </w:pPr>
          </w:p>
        </w:tc>
        <w:tc>
          <w:tcPr>
            <w:tcW w:w="568" w:type="dxa"/>
            <w:vMerge/>
            <w:vAlign w:val="center"/>
          </w:tcPr>
          <w:p w14:paraId="7FA0347A" w14:textId="77777777" w:rsidR="0092674B" w:rsidRPr="0004009E" w:rsidRDefault="0092674B" w:rsidP="0092674B">
            <w:pPr>
              <w:rPr>
                <w:rFonts w:hAnsi="ＭＳ 明朝"/>
                <w:sz w:val="14"/>
                <w:szCs w:val="14"/>
              </w:rPr>
            </w:pPr>
          </w:p>
        </w:tc>
        <w:tc>
          <w:tcPr>
            <w:tcW w:w="568" w:type="dxa"/>
            <w:vMerge/>
            <w:vAlign w:val="center"/>
          </w:tcPr>
          <w:p w14:paraId="400A2D46" w14:textId="77777777" w:rsidR="0092674B" w:rsidRPr="0004009E" w:rsidRDefault="0092674B" w:rsidP="0092674B">
            <w:pPr>
              <w:rPr>
                <w:rFonts w:hAnsi="ＭＳ 明朝"/>
                <w:sz w:val="14"/>
                <w:szCs w:val="14"/>
              </w:rPr>
            </w:pPr>
          </w:p>
        </w:tc>
        <w:tc>
          <w:tcPr>
            <w:tcW w:w="569" w:type="dxa"/>
            <w:vMerge/>
            <w:vAlign w:val="center"/>
          </w:tcPr>
          <w:p w14:paraId="6177A122" w14:textId="77777777" w:rsidR="0092674B" w:rsidRPr="0004009E" w:rsidRDefault="0092674B" w:rsidP="0092674B">
            <w:pPr>
              <w:rPr>
                <w:rFonts w:hAnsi="ＭＳ 明朝"/>
                <w:sz w:val="14"/>
                <w:szCs w:val="14"/>
              </w:rPr>
            </w:pPr>
          </w:p>
        </w:tc>
        <w:tc>
          <w:tcPr>
            <w:tcW w:w="568" w:type="dxa"/>
            <w:vMerge/>
            <w:vAlign w:val="center"/>
          </w:tcPr>
          <w:p w14:paraId="456D72DD" w14:textId="77777777" w:rsidR="0092674B" w:rsidRPr="0004009E" w:rsidRDefault="0092674B" w:rsidP="0092674B">
            <w:pPr>
              <w:rPr>
                <w:rFonts w:hAnsi="ＭＳ 明朝"/>
                <w:sz w:val="14"/>
                <w:szCs w:val="14"/>
              </w:rPr>
            </w:pPr>
          </w:p>
        </w:tc>
        <w:tc>
          <w:tcPr>
            <w:tcW w:w="571" w:type="dxa"/>
            <w:vMerge/>
            <w:vAlign w:val="center"/>
          </w:tcPr>
          <w:p w14:paraId="12DC5624" w14:textId="77777777" w:rsidR="0092674B" w:rsidRPr="0004009E" w:rsidRDefault="0092674B" w:rsidP="0092674B">
            <w:pPr>
              <w:rPr>
                <w:rFonts w:hAnsi="ＭＳ 明朝"/>
                <w:sz w:val="14"/>
                <w:szCs w:val="14"/>
              </w:rPr>
            </w:pPr>
          </w:p>
        </w:tc>
        <w:tc>
          <w:tcPr>
            <w:tcW w:w="559" w:type="dxa"/>
            <w:vMerge/>
            <w:vAlign w:val="center"/>
          </w:tcPr>
          <w:p w14:paraId="29E14BFE" w14:textId="77777777" w:rsidR="0092674B" w:rsidRPr="0004009E" w:rsidRDefault="0092674B" w:rsidP="0092674B">
            <w:pPr>
              <w:rPr>
                <w:rFonts w:hAnsi="ＭＳ 明朝"/>
                <w:sz w:val="14"/>
                <w:szCs w:val="14"/>
              </w:rPr>
            </w:pPr>
          </w:p>
        </w:tc>
        <w:tc>
          <w:tcPr>
            <w:tcW w:w="559" w:type="dxa"/>
            <w:vMerge/>
            <w:vAlign w:val="center"/>
          </w:tcPr>
          <w:p w14:paraId="432D097E" w14:textId="77777777" w:rsidR="0092674B" w:rsidRPr="0004009E" w:rsidRDefault="0092674B" w:rsidP="0092674B">
            <w:pPr>
              <w:rPr>
                <w:rFonts w:hAnsi="ＭＳ 明朝"/>
                <w:sz w:val="14"/>
                <w:szCs w:val="14"/>
              </w:rPr>
            </w:pPr>
          </w:p>
        </w:tc>
        <w:tc>
          <w:tcPr>
            <w:tcW w:w="493" w:type="dxa"/>
            <w:tcBorders>
              <w:right w:val="single" w:sz="8" w:space="0" w:color="auto"/>
            </w:tcBorders>
            <w:vAlign w:val="center"/>
          </w:tcPr>
          <w:p w14:paraId="31D205C9"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1.05</w:t>
            </w:r>
          </w:p>
        </w:tc>
      </w:tr>
      <w:tr w:rsidR="0092674B" w:rsidRPr="004D212E" w14:paraId="63F573D8" w14:textId="77777777">
        <w:trPr>
          <w:trHeight w:val="20"/>
        </w:trPr>
        <w:tc>
          <w:tcPr>
            <w:tcW w:w="355" w:type="dxa"/>
            <w:tcBorders>
              <w:left w:val="single" w:sz="8" w:space="0" w:color="auto"/>
              <w:bottom w:val="single" w:sz="8" w:space="0" w:color="auto"/>
              <w:right w:val="single" w:sz="8" w:space="0" w:color="auto"/>
            </w:tcBorders>
            <w:vAlign w:val="center"/>
          </w:tcPr>
          <w:p w14:paraId="3D487B99" w14:textId="77777777" w:rsidR="0092674B" w:rsidRPr="004D212E" w:rsidRDefault="0092674B" w:rsidP="0092674B">
            <w:pPr>
              <w:rPr>
                <w:rFonts w:hAnsi="ＭＳ 明朝"/>
                <w:sz w:val="14"/>
                <w:szCs w:val="14"/>
              </w:rPr>
            </w:pPr>
            <w:r w:rsidRPr="004D212E">
              <w:rPr>
                <w:rFonts w:hAnsi="ＭＳ 明朝" w:hint="eastAsia"/>
                <w:sz w:val="14"/>
                <w:szCs w:val="14"/>
              </w:rPr>
              <w:t>Ｈ</w:t>
            </w:r>
          </w:p>
        </w:tc>
        <w:tc>
          <w:tcPr>
            <w:tcW w:w="569" w:type="dxa"/>
            <w:tcBorders>
              <w:left w:val="single" w:sz="8" w:space="0" w:color="auto"/>
              <w:bottom w:val="single" w:sz="8" w:space="0" w:color="auto"/>
            </w:tcBorders>
            <w:vAlign w:val="center"/>
          </w:tcPr>
          <w:p w14:paraId="20BA84A9"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0.473</w:t>
            </w:r>
          </w:p>
        </w:tc>
        <w:tc>
          <w:tcPr>
            <w:tcW w:w="569" w:type="dxa"/>
            <w:tcBorders>
              <w:bottom w:val="single" w:sz="8" w:space="0" w:color="auto"/>
            </w:tcBorders>
            <w:vAlign w:val="center"/>
          </w:tcPr>
          <w:p w14:paraId="2E800656"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0.819</w:t>
            </w:r>
          </w:p>
        </w:tc>
        <w:tc>
          <w:tcPr>
            <w:tcW w:w="568" w:type="dxa"/>
            <w:vMerge/>
            <w:tcBorders>
              <w:bottom w:val="single" w:sz="8" w:space="0" w:color="auto"/>
            </w:tcBorders>
            <w:vAlign w:val="center"/>
          </w:tcPr>
          <w:p w14:paraId="007FDAE7"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43FD723C" w14:textId="77777777" w:rsidR="0092674B" w:rsidRPr="0004009E" w:rsidRDefault="0092674B" w:rsidP="0092674B">
            <w:pPr>
              <w:rPr>
                <w:rFonts w:hAnsi="ＭＳ 明朝"/>
                <w:sz w:val="14"/>
                <w:szCs w:val="14"/>
              </w:rPr>
            </w:pPr>
          </w:p>
        </w:tc>
        <w:tc>
          <w:tcPr>
            <w:tcW w:w="567" w:type="dxa"/>
            <w:vMerge/>
            <w:tcBorders>
              <w:bottom w:val="single" w:sz="8" w:space="0" w:color="auto"/>
            </w:tcBorders>
            <w:vAlign w:val="center"/>
          </w:tcPr>
          <w:p w14:paraId="6D1448FA"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3E409AAD"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4F7AC26D" w14:textId="77777777" w:rsidR="0092674B" w:rsidRPr="0004009E" w:rsidRDefault="0092674B" w:rsidP="0092674B">
            <w:pPr>
              <w:rPr>
                <w:rFonts w:hAnsi="ＭＳ 明朝"/>
                <w:sz w:val="14"/>
                <w:szCs w:val="14"/>
              </w:rPr>
            </w:pPr>
          </w:p>
        </w:tc>
        <w:tc>
          <w:tcPr>
            <w:tcW w:w="569" w:type="dxa"/>
            <w:vMerge/>
            <w:tcBorders>
              <w:bottom w:val="single" w:sz="8" w:space="0" w:color="auto"/>
            </w:tcBorders>
            <w:vAlign w:val="center"/>
          </w:tcPr>
          <w:p w14:paraId="3381B8CC" w14:textId="77777777" w:rsidR="0092674B" w:rsidRPr="0004009E" w:rsidRDefault="0092674B" w:rsidP="0092674B">
            <w:pPr>
              <w:rPr>
                <w:rFonts w:hAnsi="ＭＳ 明朝"/>
                <w:sz w:val="14"/>
                <w:szCs w:val="14"/>
              </w:rPr>
            </w:pPr>
          </w:p>
        </w:tc>
        <w:tc>
          <w:tcPr>
            <w:tcW w:w="568" w:type="dxa"/>
            <w:vMerge/>
            <w:tcBorders>
              <w:bottom w:val="single" w:sz="8" w:space="0" w:color="auto"/>
            </w:tcBorders>
            <w:vAlign w:val="center"/>
          </w:tcPr>
          <w:p w14:paraId="129B44DA" w14:textId="77777777" w:rsidR="0092674B" w:rsidRPr="0004009E" w:rsidRDefault="0092674B" w:rsidP="0092674B">
            <w:pPr>
              <w:rPr>
                <w:rFonts w:hAnsi="ＭＳ 明朝"/>
                <w:sz w:val="14"/>
                <w:szCs w:val="14"/>
              </w:rPr>
            </w:pPr>
          </w:p>
        </w:tc>
        <w:tc>
          <w:tcPr>
            <w:tcW w:w="571" w:type="dxa"/>
            <w:vMerge/>
            <w:tcBorders>
              <w:bottom w:val="single" w:sz="8" w:space="0" w:color="auto"/>
            </w:tcBorders>
            <w:vAlign w:val="center"/>
          </w:tcPr>
          <w:p w14:paraId="69AD1165" w14:textId="77777777" w:rsidR="0092674B" w:rsidRPr="0004009E" w:rsidRDefault="0092674B" w:rsidP="0092674B">
            <w:pPr>
              <w:rPr>
                <w:rFonts w:hAnsi="ＭＳ 明朝"/>
                <w:sz w:val="14"/>
                <w:szCs w:val="14"/>
              </w:rPr>
            </w:pPr>
          </w:p>
        </w:tc>
        <w:tc>
          <w:tcPr>
            <w:tcW w:w="559" w:type="dxa"/>
            <w:vMerge/>
            <w:tcBorders>
              <w:bottom w:val="single" w:sz="8" w:space="0" w:color="auto"/>
            </w:tcBorders>
            <w:vAlign w:val="center"/>
          </w:tcPr>
          <w:p w14:paraId="2F81445B" w14:textId="77777777" w:rsidR="0092674B" w:rsidRPr="0004009E" w:rsidRDefault="0092674B" w:rsidP="0092674B">
            <w:pPr>
              <w:rPr>
                <w:rFonts w:hAnsi="ＭＳ 明朝"/>
                <w:sz w:val="14"/>
                <w:szCs w:val="14"/>
              </w:rPr>
            </w:pPr>
          </w:p>
        </w:tc>
        <w:tc>
          <w:tcPr>
            <w:tcW w:w="559" w:type="dxa"/>
            <w:vMerge/>
            <w:tcBorders>
              <w:bottom w:val="single" w:sz="8" w:space="0" w:color="auto"/>
            </w:tcBorders>
            <w:vAlign w:val="center"/>
          </w:tcPr>
          <w:p w14:paraId="0D2829C8" w14:textId="77777777" w:rsidR="0092674B" w:rsidRPr="0004009E" w:rsidRDefault="0092674B" w:rsidP="0092674B">
            <w:pPr>
              <w:rPr>
                <w:rFonts w:hAnsi="ＭＳ 明朝"/>
                <w:sz w:val="14"/>
                <w:szCs w:val="14"/>
              </w:rPr>
            </w:pPr>
          </w:p>
        </w:tc>
        <w:tc>
          <w:tcPr>
            <w:tcW w:w="493" w:type="dxa"/>
            <w:tcBorders>
              <w:bottom w:val="single" w:sz="8" w:space="0" w:color="auto"/>
              <w:right w:val="single" w:sz="8" w:space="0" w:color="auto"/>
            </w:tcBorders>
            <w:vAlign w:val="center"/>
          </w:tcPr>
          <w:p w14:paraId="58D7A583" w14:textId="77777777" w:rsidR="0092674B" w:rsidRPr="0004009E" w:rsidRDefault="0092674B" w:rsidP="0092674B">
            <w:pPr>
              <w:widowControl/>
              <w:rPr>
                <w:rFonts w:hAnsi="ＭＳ 明朝" w:cs="ＭＳ Ｐゴシック"/>
                <w:kern w:val="0"/>
                <w:sz w:val="14"/>
                <w:szCs w:val="14"/>
              </w:rPr>
            </w:pPr>
            <w:r w:rsidRPr="0004009E">
              <w:rPr>
                <w:rFonts w:hAnsi="ＭＳ 明朝" w:cs="ＭＳ Ｐゴシック" w:hint="eastAsia"/>
                <w:kern w:val="0"/>
                <w:sz w:val="14"/>
                <w:szCs w:val="14"/>
              </w:rPr>
              <w:t>1.04</w:t>
            </w:r>
          </w:p>
        </w:tc>
      </w:tr>
    </w:tbl>
    <w:p w14:paraId="5A6A1CD4" w14:textId="77777777" w:rsidR="0092674B" w:rsidRDefault="0092674B" w:rsidP="0092674B">
      <w:pPr>
        <w:ind w:leftChars="100" w:left="428" w:hangingChars="100" w:hanging="214"/>
        <w:rPr>
          <w:rFonts w:hAnsi="ＭＳ 明朝"/>
          <w:u w:val="thick"/>
        </w:rPr>
      </w:pPr>
    </w:p>
    <w:p w14:paraId="33E0D86B" w14:textId="77777777" w:rsidR="0092674B" w:rsidRDefault="0092674B" w:rsidP="0092674B">
      <w:pPr>
        <w:ind w:leftChars="100" w:left="428" w:hangingChars="100" w:hanging="214"/>
        <w:rPr>
          <w:rFonts w:hAnsi="ＭＳ 明朝"/>
          <w:u w:val="thick"/>
        </w:rPr>
      </w:pPr>
    </w:p>
    <w:p w14:paraId="53DB4DD2" w14:textId="77777777" w:rsidR="0092674B" w:rsidRDefault="0092674B" w:rsidP="0092674B">
      <w:pPr>
        <w:ind w:leftChars="100" w:left="428" w:hangingChars="100" w:hanging="214"/>
        <w:rPr>
          <w:rFonts w:hAnsi="ＭＳ 明朝"/>
          <w:u w:val="thick"/>
        </w:rPr>
      </w:pPr>
    </w:p>
    <w:p w14:paraId="1F456009" w14:textId="77777777" w:rsidR="0092674B" w:rsidRDefault="0092674B" w:rsidP="0092674B">
      <w:pPr>
        <w:ind w:leftChars="100" w:left="428" w:hangingChars="100" w:hanging="214"/>
        <w:rPr>
          <w:rFonts w:hAnsi="ＭＳ 明朝"/>
          <w:u w:val="thick"/>
        </w:rPr>
      </w:pPr>
    </w:p>
    <w:p w14:paraId="4381FE94" w14:textId="77777777" w:rsidR="0092674B" w:rsidRDefault="0092674B" w:rsidP="0092674B">
      <w:pPr>
        <w:ind w:leftChars="100" w:left="428" w:hangingChars="100" w:hanging="214"/>
        <w:rPr>
          <w:rFonts w:hAnsi="ＭＳ 明朝"/>
          <w:u w:val="thick"/>
        </w:rPr>
      </w:pPr>
    </w:p>
    <w:p w14:paraId="6D104E47" w14:textId="77777777" w:rsidR="0092674B" w:rsidRDefault="0092674B" w:rsidP="0092674B">
      <w:pPr>
        <w:ind w:leftChars="100" w:left="428" w:hangingChars="100" w:hanging="214"/>
        <w:rPr>
          <w:rFonts w:hAnsi="ＭＳ 明朝"/>
          <w:u w:val="thick"/>
        </w:rPr>
      </w:pPr>
    </w:p>
    <w:p w14:paraId="2597E3D2" w14:textId="77777777" w:rsidR="0092674B" w:rsidRDefault="0092674B" w:rsidP="0092674B">
      <w:pPr>
        <w:ind w:leftChars="100" w:left="428" w:hangingChars="100" w:hanging="214"/>
        <w:rPr>
          <w:rFonts w:hAnsi="ＭＳ 明朝"/>
          <w:u w:val="thick"/>
        </w:rPr>
      </w:pPr>
    </w:p>
    <w:p w14:paraId="4F0BA3AA" w14:textId="77777777" w:rsidR="0092674B" w:rsidRDefault="0092674B" w:rsidP="0092674B">
      <w:pPr>
        <w:ind w:leftChars="100" w:left="428" w:hangingChars="100" w:hanging="214"/>
        <w:rPr>
          <w:rFonts w:hAnsi="ＭＳ 明朝"/>
          <w:u w:val="thick"/>
        </w:rPr>
      </w:pPr>
    </w:p>
    <w:p w14:paraId="0C928954" w14:textId="77777777" w:rsidR="0092674B" w:rsidRDefault="0092674B" w:rsidP="0092674B">
      <w:pPr>
        <w:ind w:leftChars="100" w:left="428" w:hangingChars="100" w:hanging="214"/>
        <w:rPr>
          <w:rFonts w:hAnsi="ＭＳ 明朝"/>
          <w:u w:val="thick"/>
        </w:rPr>
      </w:pPr>
    </w:p>
    <w:p w14:paraId="6CAB0373" w14:textId="77777777" w:rsidR="0092674B" w:rsidRDefault="0092674B" w:rsidP="0092674B">
      <w:pPr>
        <w:ind w:leftChars="100" w:left="428" w:hangingChars="100" w:hanging="214"/>
        <w:rPr>
          <w:rFonts w:hAnsi="ＭＳ 明朝"/>
          <w:u w:val="thick"/>
        </w:rPr>
      </w:pPr>
    </w:p>
    <w:p w14:paraId="77B04BDC" w14:textId="77777777" w:rsidR="0092674B" w:rsidRDefault="0092674B" w:rsidP="0092674B">
      <w:pPr>
        <w:ind w:leftChars="100" w:left="428" w:hangingChars="100" w:hanging="214"/>
        <w:rPr>
          <w:rFonts w:hAnsi="ＭＳ 明朝"/>
          <w:u w:val="thick"/>
        </w:rPr>
      </w:pPr>
    </w:p>
    <w:p w14:paraId="415B2524" w14:textId="77777777" w:rsidR="0092674B" w:rsidRDefault="0092674B" w:rsidP="0092674B">
      <w:pPr>
        <w:ind w:leftChars="100" w:left="428" w:hangingChars="100" w:hanging="214"/>
        <w:rPr>
          <w:rFonts w:hAnsi="ＭＳ 明朝"/>
          <w:u w:val="thick"/>
        </w:rPr>
      </w:pPr>
    </w:p>
    <w:p w14:paraId="60ACB769" w14:textId="77777777" w:rsidR="0092674B" w:rsidRDefault="0092674B" w:rsidP="0092674B">
      <w:pPr>
        <w:ind w:leftChars="100" w:left="428" w:hangingChars="100" w:hanging="214"/>
        <w:rPr>
          <w:rFonts w:hAnsi="ＭＳ 明朝"/>
          <w:u w:val="thick"/>
        </w:rPr>
      </w:pPr>
    </w:p>
    <w:p w14:paraId="5D050F1C" w14:textId="77777777" w:rsidR="0092674B" w:rsidRDefault="0092674B" w:rsidP="0092674B">
      <w:pPr>
        <w:ind w:leftChars="100" w:left="428" w:hangingChars="100" w:hanging="214"/>
        <w:rPr>
          <w:rFonts w:hAnsi="ＭＳ 明朝"/>
          <w:u w:val="thick"/>
        </w:rPr>
      </w:pPr>
    </w:p>
    <w:p w14:paraId="26218874" w14:textId="77777777" w:rsidR="0092674B" w:rsidRPr="0057705D" w:rsidRDefault="0092674B" w:rsidP="0092674B">
      <w:pPr>
        <w:ind w:leftChars="100" w:left="428" w:hangingChars="100" w:hanging="214"/>
        <w:rPr>
          <w:rFonts w:hAnsi="ＭＳ 明朝"/>
          <w:u w:val="thick"/>
        </w:rPr>
      </w:pPr>
    </w:p>
    <w:p w14:paraId="6F7C9777" w14:textId="77777777" w:rsidR="0092674B" w:rsidRPr="000A08D5" w:rsidRDefault="0092674B" w:rsidP="0092674B">
      <w:pPr>
        <w:ind w:leftChars="100" w:left="428" w:hangingChars="100" w:hanging="214"/>
        <w:rPr>
          <w:rFonts w:hAnsi="ＭＳ 明朝"/>
        </w:rPr>
      </w:pPr>
      <w:r w:rsidRPr="000A08D5">
        <w:rPr>
          <w:rFonts w:hAnsi="ＭＳ 明朝" w:hint="eastAsia"/>
        </w:rPr>
        <w:lastRenderedPageBreak/>
        <w:t>(2)</w:t>
      </w:r>
      <w:r w:rsidRPr="000A08D5">
        <w:rPr>
          <w:rFonts w:hAnsi="ＭＳ 明朝" w:hint="eastAsia"/>
        </w:rPr>
        <w:t xml:space="preserve">　</w:t>
      </w:r>
      <w:r w:rsidRPr="000A08D5">
        <w:rPr>
          <w:rFonts w:hAnsi="ＭＳ 明朝" w:hint="eastAsia"/>
        </w:rPr>
        <w:t xml:space="preserve"> </w:t>
      </w:r>
      <w:r w:rsidRPr="000A08D5">
        <w:rPr>
          <w:rFonts w:hAnsi="ＭＳ 明朝" w:hint="eastAsia"/>
        </w:rPr>
        <w:t>上記</w:t>
      </w:r>
      <w:r w:rsidRPr="000A08D5">
        <w:rPr>
          <w:rFonts w:hAnsi="ＭＳ 明朝" w:hint="eastAsia"/>
        </w:rPr>
        <w:t>(1)</w:t>
      </w:r>
      <w:r w:rsidRPr="000A08D5">
        <w:rPr>
          <w:rFonts w:hAnsi="ＭＳ 明朝" w:hint="eastAsia"/>
        </w:rPr>
        <w:t>の規定にかかわらず、資源エネルギー案件に係る海外投資保険又は海外事業資金貸付保険の取扱について（平成</w:t>
      </w:r>
      <w:r w:rsidRPr="000A08D5">
        <w:rPr>
          <w:rFonts w:hAnsi="ＭＳ 明朝" w:hint="eastAsia"/>
        </w:rPr>
        <w:t>19</w:t>
      </w:r>
      <w:r w:rsidRPr="000A08D5">
        <w:rPr>
          <w:rFonts w:hAnsi="ＭＳ 明朝" w:hint="eastAsia"/>
        </w:rPr>
        <w:t>年</w:t>
      </w:r>
      <w:r w:rsidRPr="000A08D5">
        <w:rPr>
          <w:rFonts w:hAnsi="ＭＳ 明朝" w:hint="eastAsia"/>
        </w:rPr>
        <w:t>3</w:t>
      </w:r>
      <w:r w:rsidRPr="000A08D5">
        <w:rPr>
          <w:rFonts w:hAnsi="ＭＳ 明朝" w:hint="eastAsia"/>
        </w:rPr>
        <w:t>月</w:t>
      </w:r>
      <w:r w:rsidRPr="000A08D5">
        <w:rPr>
          <w:rFonts w:hAnsi="ＭＳ 明朝" w:hint="eastAsia"/>
        </w:rPr>
        <w:t>22</w:t>
      </w:r>
      <w:r w:rsidRPr="000A08D5">
        <w:rPr>
          <w:rFonts w:hAnsi="ＭＳ 明朝" w:hint="eastAsia"/>
        </w:rPr>
        <w:t>日</w:t>
      </w:r>
      <w:r w:rsidRPr="000A08D5">
        <w:rPr>
          <w:rFonts w:hAnsi="ＭＳ 明朝" w:hint="eastAsia"/>
        </w:rPr>
        <w:t>07</w:t>
      </w:r>
      <w:r w:rsidRPr="000A08D5">
        <w:rPr>
          <w:rFonts w:hAnsi="ＭＳ 明朝" w:hint="eastAsia"/>
        </w:rPr>
        <w:t>－制度－</w:t>
      </w:r>
      <w:r w:rsidRPr="000A08D5">
        <w:rPr>
          <w:rFonts w:hAnsi="ＭＳ 明朝" w:hint="eastAsia"/>
        </w:rPr>
        <w:t>00012</w:t>
      </w:r>
      <w:r w:rsidRPr="000A08D5">
        <w:rPr>
          <w:rFonts w:hAnsi="ＭＳ 明朝" w:hint="eastAsia"/>
        </w:rPr>
        <w:t>）に規定する資源エネルギー総合保険Ａ特約（以下［９］において「Ａ特約」という。）を付して保険契約を締結する場合の係数ａ及びｂは、下表のとおりとし、信用事由に係る場合にあっては危険の程度に応じて</w:t>
      </w:r>
      <w:r w:rsidRPr="0004009E">
        <w:rPr>
          <w:rFonts w:hAnsi="ＭＳ 明朝" w:hint="eastAsia"/>
        </w:rPr>
        <w:t>案件格付１から案件</w:t>
      </w:r>
      <w:r w:rsidRPr="000A08D5">
        <w:rPr>
          <w:rFonts w:hAnsi="ＭＳ 明朝" w:hint="eastAsia"/>
        </w:rPr>
        <w:t>格付５までの係数とする。</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734"/>
        <w:gridCol w:w="734"/>
        <w:gridCol w:w="734"/>
        <w:gridCol w:w="734"/>
        <w:gridCol w:w="734"/>
        <w:gridCol w:w="734"/>
        <w:gridCol w:w="734"/>
        <w:gridCol w:w="734"/>
        <w:gridCol w:w="734"/>
        <w:gridCol w:w="734"/>
        <w:gridCol w:w="734"/>
      </w:tblGrid>
      <w:tr w:rsidR="0092674B" w:rsidRPr="000A08D5" w14:paraId="28D41583" w14:textId="77777777">
        <w:trPr>
          <w:trHeight w:val="20"/>
        </w:trPr>
        <w:tc>
          <w:tcPr>
            <w:tcW w:w="1237" w:type="dxa"/>
            <w:gridSpan w:val="2"/>
            <w:vMerge w:val="restart"/>
            <w:tcBorders>
              <w:top w:val="single" w:sz="8" w:space="0" w:color="auto"/>
              <w:left w:val="single" w:sz="8" w:space="0" w:color="auto"/>
            </w:tcBorders>
            <w:vAlign w:val="center"/>
          </w:tcPr>
          <w:p w14:paraId="19CB9B75" w14:textId="77777777" w:rsidR="0092674B" w:rsidRPr="000A08D5" w:rsidRDefault="0092674B" w:rsidP="00CF635B">
            <w:pPr>
              <w:jc w:val="center"/>
              <w:rPr>
                <w:rFonts w:hAnsi="ＭＳ 明朝"/>
              </w:rPr>
            </w:pPr>
            <w:r w:rsidRPr="000A08D5">
              <w:rPr>
                <w:rFonts w:hAnsi="ＭＳ 明朝" w:hint="eastAsia"/>
              </w:rPr>
              <w:t>非常事由に係る場合</w:t>
            </w:r>
          </w:p>
        </w:tc>
        <w:tc>
          <w:tcPr>
            <w:tcW w:w="6203" w:type="dxa"/>
            <w:gridSpan w:val="10"/>
            <w:tcBorders>
              <w:top w:val="single" w:sz="8" w:space="0" w:color="auto"/>
              <w:right w:val="single" w:sz="8" w:space="0" w:color="auto"/>
            </w:tcBorders>
            <w:vAlign w:val="center"/>
          </w:tcPr>
          <w:p w14:paraId="33178849" w14:textId="77777777" w:rsidR="0092674B" w:rsidRPr="000A08D5" w:rsidRDefault="0092674B" w:rsidP="00CF635B">
            <w:pPr>
              <w:jc w:val="center"/>
              <w:rPr>
                <w:rFonts w:hAnsi="ＭＳ 明朝"/>
              </w:rPr>
            </w:pPr>
            <w:r w:rsidRPr="000A08D5">
              <w:rPr>
                <w:rFonts w:hAnsi="ＭＳ 明朝" w:hint="eastAsia"/>
              </w:rPr>
              <w:t>信用事由に係る場合</w:t>
            </w:r>
          </w:p>
        </w:tc>
      </w:tr>
      <w:tr w:rsidR="0092674B" w:rsidRPr="000A08D5" w14:paraId="3652836E" w14:textId="77777777">
        <w:trPr>
          <w:trHeight w:val="20"/>
        </w:trPr>
        <w:tc>
          <w:tcPr>
            <w:tcW w:w="1237" w:type="dxa"/>
            <w:gridSpan w:val="2"/>
            <w:vMerge/>
            <w:tcBorders>
              <w:left w:val="single" w:sz="8" w:space="0" w:color="auto"/>
            </w:tcBorders>
            <w:vAlign w:val="center"/>
          </w:tcPr>
          <w:p w14:paraId="6B4A16E2" w14:textId="77777777" w:rsidR="0092674B" w:rsidRPr="000A08D5" w:rsidRDefault="0092674B" w:rsidP="002330A6">
            <w:pPr>
              <w:rPr>
                <w:rFonts w:hAnsi="ＭＳ 明朝"/>
              </w:rPr>
            </w:pPr>
          </w:p>
        </w:tc>
        <w:tc>
          <w:tcPr>
            <w:tcW w:w="1201" w:type="dxa"/>
            <w:gridSpan w:val="2"/>
            <w:tcBorders>
              <w:top w:val="single" w:sz="4" w:space="0" w:color="auto"/>
            </w:tcBorders>
            <w:vAlign w:val="center"/>
          </w:tcPr>
          <w:p w14:paraId="145CC335" w14:textId="77777777" w:rsidR="0092674B" w:rsidRPr="0004009E" w:rsidRDefault="0092674B" w:rsidP="00CF635B">
            <w:pPr>
              <w:jc w:val="center"/>
              <w:rPr>
                <w:rFonts w:hAnsi="ＭＳ 明朝"/>
              </w:rPr>
            </w:pPr>
            <w:r w:rsidRPr="0004009E">
              <w:rPr>
                <w:rFonts w:hAnsi="ＭＳ 明朝" w:hint="eastAsia"/>
              </w:rPr>
              <w:t>案件格付１</w:t>
            </w:r>
          </w:p>
        </w:tc>
        <w:tc>
          <w:tcPr>
            <w:tcW w:w="1200" w:type="dxa"/>
            <w:gridSpan w:val="2"/>
            <w:tcBorders>
              <w:top w:val="single" w:sz="4" w:space="0" w:color="auto"/>
              <w:right w:val="single" w:sz="4" w:space="0" w:color="auto"/>
            </w:tcBorders>
            <w:vAlign w:val="center"/>
          </w:tcPr>
          <w:p w14:paraId="45B97955" w14:textId="77777777" w:rsidR="0092674B" w:rsidRPr="0004009E" w:rsidRDefault="0092674B" w:rsidP="00CF635B">
            <w:pPr>
              <w:jc w:val="center"/>
              <w:rPr>
                <w:rFonts w:hAnsi="ＭＳ 明朝"/>
              </w:rPr>
            </w:pPr>
            <w:r w:rsidRPr="0004009E">
              <w:rPr>
                <w:rFonts w:hAnsi="ＭＳ 明朝" w:hint="eastAsia"/>
              </w:rPr>
              <w:t>案件格付２</w:t>
            </w:r>
          </w:p>
        </w:tc>
        <w:tc>
          <w:tcPr>
            <w:tcW w:w="1242" w:type="dxa"/>
            <w:gridSpan w:val="2"/>
            <w:tcBorders>
              <w:top w:val="single" w:sz="4" w:space="0" w:color="auto"/>
              <w:left w:val="single" w:sz="4" w:space="0" w:color="auto"/>
              <w:right w:val="single" w:sz="4" w:space="0" w:color="auto"/>
            </w:tcBorders>
            <w:vAlign w:val="center"/>
          </w:tcPr>
          <w:p w14:paraId="77708ABE" w14:textId="77777777" w:rsidR="0092674B" w:rsidRPr="0004009E" w:rsidRDefault="0092674B" w:rsidP="00CF635B">
            <w:pPr>
              <w:jc w:val="center"/>
              <w:rPr>
                <w:rFonts w:hAnsi="ＭＳ 明朝"/>
              </w:rPr>
            </w:pPr>
            <w:r w:rsidRPr="0004009E">
              <w:rPr>
                <w:rFonts w:hAnsi="ＭＳ 明朝" w:hint="eastAsia"/>
              </w:rPr>
              <w:t>案件格付３</w:t>
            </w:r>
          </w:p>
        </w:tc>
        <w:tc>
          <w:tcPr>
            <w:tcW w:w="1280" w:type="dxa"/>
            <w:gridSpan w:val="2"/>
            <w:tcBorders>
              <w:top w:val="single" w:sz="4" w:space="0" w:color="auto"/>
              <w:left w:val="single" w:sz="4" w:space="0" w:color="auto"/>
              <w:right w:val="single" w:sz="4" w:space="0" w:color="auto"/>
            </w:tcBorders>
            <w:vAlign w:val="center"/>
          </w:tcPr>
          <w:p w14:paraId="33878533" w14:textId="77777777" w:rsidR="0092674B" w:rsidRPr="0004009E" w:rsidRDefault="0092674B" w:rsidP="00CF635B">
            <w:pPr>
              <w:jc w:val="center"/>
              <w:rPr>
                <w:rFonts w:hAnsi="ＭＳ 明朝"/>
              </w:rPr>
            </w:pPr>
            <w:r w:rsidRPr="0004009E">
              <w:rPr>
                <w:rFonts w:hAnsi="ＭＳ 明朝" w:hint="eastAsia"/>
              </w:rPr>
              <w:t>案件格付４</w:t>
            </w:r>
          </w:p>
        </w:tc>
        <w:tc>
          <w:tcPr>
            <w:tcW w:w="1280" w:type="dxa"/>
            <w:gridSpan w:val="2"/>
            <w:tcBorders>
              <w:top w:val="single" w:sz="4" w:space="0" w:color="auto"/>
              <w:left w:val="single" w:sz="4" w:space="0" w:color="auto"/>
              <w:right w:val="single" w:sz="8" w:space="0" w:color="auto"/>
            </w:tcBorders>
            <w:vAlign w:val="center"/>
          </w:tcPr>
          <w:p w14:paraId="710DB7D6" w14:textId="77777777" w:rsidR="0092674B" w:rsidRPr="0004009E" w:rsidRDefault="0092674B" w:rsidP="00CF635B">
            <w:pPr>
              <w:jc w:val="center"/>
              <w:rPr>
                <w:rFonts w:hAnsi="ＭＳ 明朝"/>
              </w:rPr>
            </w:pPr>
            <w:r w:rsidRPr="0004009E">
              <w:rPr>
                <w:rFonts w:hAnsi="ＭＳ 明朝" w:hint="eastAsia"/>
              </w:rPr>
              <w:t>案件格付５</w:t>
            </w:r>
          </w:p>
        </w:tc>
      </w:tr>
      <w:tr w:rsidR="0092674B" w:rsidRPr="000A08D5" w14:paraId="6AF184FC" w14:textId="77777777">
        <w:trPr>
          <w:trHeight w:val="20"/>
        </w:trPr>
        <w:tc>
          <w:tcPr>
            <w:tcW w:w="639" w:type="dxa"/>
            <w:tcBorders>
              <w:left w:val="single" w:sz="8" w:space="0" w:color="auto"/>
              <w:bottom w:val="single" w:sz="8" w:space="0" w:color="auto"/>
            </w:tcBorders>
            <w:vAlign w:val="center"/>
          </w:tcPr>
          <w:p w14:paraId="1688E203" w14:textId="77777777" w:rsidR="0092674B" w:rsidRPr="000A08D5" w:rsidRDefault="0092674B" w:rsidP="00CF635B">
            <w:pPr>
              <w:jc w:val="center"/>
              <w:rPr>
                <w:rFonts w:hAnsi="ＭＳ 明朝"/>
              </w:rPr>
            </w:pPr>
            <w:r w:rsidRPr="000A08D5">
              <w:rPr>
                <w:rFonts w:hAnsi="ＭＳ 明朝" w:hint="eastAsia"/>
              </w:rPr>
              <w:t>ａ</w:t>
            </w:r>
          </w:p>
        </w:tc>
        <w:tc>
          <w:tcPr>
            <w:tcW w:w="598" w:type="dxa"/>
            <w:tcBorders>
              <w:bottom w:val="single" w:sz="8" w:space="0" w:color="auto"/>
            </w:tcBorders>
            <w:vAlign w:val="center"/>
          </w:tcPr>
          <w:p w14:paraId="1C5358C5" w14:textId="77777777" w:rsidR="0092674B" w:rsidRPr="000A08D5" w:rsidRDefault="0092674B" w:rsidP="00CF635B">
            <w:pPr>
              <w:jc w:val="center"/>
              <w:rPr>
                <w:rFonts w:hAnsi="ＭＳ 明朝"/>
              </w:rPr>
            </w:pPr>
            <w:r w:rsidRPr="000A08D5">
              <w:rPr>
                <w:rFonts w:hAnsi="ＭＳ 明朝" w:hint="eastAsia"/>
              </w:rPr>
              <w:t>ｂ</w:t>
            </w:r>
          </w:p>
        </w:tc>
        <w:tc>
          <w:tcPr>
            <w:tcW w:w="603" w:type="dxa"/>
            <w:tcBorders>
              <w:bottom w:val="single" w:sz="8" w:space="0" w:color="auto"/>
            </w:tcBorders>
            <w:vAlign w:val="center"/>
          </w:tcPr>
          <w:p w14:paraId="44814293" w14:textId="77777777" w:rsidR="0092674B" w:rsidRPr="000A08D5" w:rsidRDefault="0092674B" w:rsidP="00CF635B">
            <w:pPr>
              <w:jc w:val="center"/>
              <w:rPr>
                <w:rFonts w:hAnsi="ＭＳ 明朝"/>
              </w:rPr>
            </w:pPr>
            <w:r w:rsidRPr="000A08D5">
              <w:rPr>
                <w:rFonts w:hAnsi="ＭＳ 明朝" w:hint="eastAsia"/>
              </w:rPr>
              <w:t>ａ</w:t>
            </w:r>
          </w:p>
        </w:tc>
        <w:tc>
          <w:tcPr>
            <w:tcW w:w="598" w:type="dxa"/>
            <w:tcBorders>
              <w:bottom w:val="single" w:sz="8" w:space="0" w:color="auto"/>
            </w:tcBorders>
            <w:vAlign w:val="center"/>
          </w:tcPr>
          <w:p w14:paraId="2DE3E668" w14:textId="77777777" w:rsidR="0092674B" w:rsidRPr="000A08D5" w:rsidRDefault="0092674B" w:rsidP="00CF635B">
            <w:pPr>
              <w:jc w:val="center"/>
              <w:rPr>
                <w:rFonts w:hAnsi="ＭＳ 明朝"/>
              </w:rPr>
            </w:pPr>
            <w:r w:rsidRPr="000A08D5">
              <w:rPr>
                <w:rFonts w:hAnsi="ＭＳ 明朝" w:hint="eastAsia"/>
              </w:rPr>
              <w:t>ｂ</w:t>
            </w:r>
          </w:p>
        </w:tc>
        <w:tc>
          <w:tcPr>
            <w:tcW w:w="602" w:type="dxa"/>
            <w:tcBorders>
              <w:bottom w:val="single" w:sz="8" w:space="0" w:color="auto"/>
            </w:tcBorders>
            <w:vAlign w:val="center"/>
          </w:tcPr>
          <w:p w14:paraId="1B0AF7EE" w14:textId="77777777" w:rsidR="0092674B" w:rsidRPr="000A08D5" w:rsidRDefault="0092674B" w:rsidP="00CF635B">
            <w:pPr>
              <w:jc w:val="center"/>
              <w:rPr>
                <w:rFonts w:hAnsi="ＭＳ 明朝"/>
              </w:rPr>
            </w:pPr>
            <w:r w:rsidRPr="000A08D5">
              <w:rPr>
                <w:rFonts w:hAnsi="ＭＳ 明朝" w:hint="eastAsia"/>
              </w:rPr>
              <w:t>ａ</w:t>
            </w:r>
          </w:p>
        </w:tc>
        <w:tc>
          <w:tcPr>
            <w:tcW w:w="598" w:type="dxa"/>
            <w:tcBorders>
              <w:bottom w:val="single" w:sz="8" w:space="0" w:color="auto"/>
              <w:right w:val="single" w:sz="4" w:space="0" w:color="auto"/>
            </w:tcBorders>
            <w:vAlign w:val="center"/>
          </w:tcPr>
          <w:p w14:paraId="0ED61844" w14:textId="77777777" w:rsidR="0092674B" w:rsidRPr="000A08D5" w:rsidRDefault="0092674B" w:rsidP="00CF635B">
            <w:pPr>
              <w:jc w:val="center"/>
              <w:rPr>
                <w:rFonts w:hAnsi="ＭＳ 明朝"/>
              </w:rPr>
            </w:pPr>
            <w:r w:rsidRPr="000A08D5">
              <w:rPr>
                <w:rFonts w:hAnsi="ＭＳ 明朝" w:hint="eastAsia"/>
              </w:rPr>
              <w:t>ｂ</w:t>
            </w:r>
          </w:p>
        </w:tc>
        <w:tc>
          <w:tcPr>
            <w:tcW w:w="602" w:type="dxa"/>
            <w:tcBorders>
              <w:left w:val="single" w:sz="4" w:space="0" w:color="auto"/>
              <w:bottom w:val="single" w:sz="8" w:space="0" w:color="auto"/>
              <w:right w:val="single" w:sz="4" w:space="0" w:color="auto"/>
            </w:tcBorders>
            <w:vAlign w:val="center"/>
          </w:tcPr>
          <w:p w14:paraId="466DA206"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4" w:space="0" w:color="auto"/>
            </w:tcBorders>
            <w:vAlign w:val="center"/>
          </w:tcPr>
          <w:p w14:paraId="76ED984B" w14:textId="77777777" w:rsidR="0092674B" w:rsidRPr="000A08D5" w:rsidRDefault="0092674B" w:rsidP="00CF635B">
            <w:pPr>
              <w:jc w:val="center"/>
              <w:rPr>
                <w:rFonts w:hAnsi="ＭＳ 明朝"/>
              </w:rPr>
            </w:pPr>
            <w:r w:rsidRPr="000A08D5">
              <w:rPr>
                <w:rFonts w:hAnsi="ＭＳ 明朝" w:hint="eastAsia"/>
              </w:rPr>
              <w:t>ｂ</w:t>
            </w:r>
          </w:p>
        </w:tc>
        <w:tc>
          <w:tcPr>
            <w:tcW w:w="640" w:type="dxa"/>
            <w:tcBorders>
              <w:left w:val="single" w:sz="4" w:space="0" w:color="auto"/>
              <w:bottom w:val="single" w:sz="8" w:space="0" w:color="auto"/>
              <w:right w:val="single" w:sz="4" w:space="0" w:color="auto"/>
            </w:tcBorders>
            <w:vAlign w:val="center"/>
          </w:tcPr>
          <w:p w14:paraId="13F86677"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4" w:space="0" w:color="auto"/>
            </w:tcBorders>
            <w:vAlign w:val="center"/>
          </w:tcPr>
          <w:p w14:paraId="3B7FA864" w14:textId="77777777" w:rsidR="0092674B" w:rsidRPr="000A08D5" w:rsidRDefault="0092674B" w:rsidP="00CF635B">
            <w:pPr>
              <w:jc w:val="center"/>
              <w:rPr>
                <w:rFonts w:hAnsi="ＭＳ 明朝"/>
              </w:rPr>
            </w:pPr>
            <w:r w:rsidRPr="000A08D5">
              <w:rPr>
                <w:rFonts w:hAnsi="ＭＳ 明朝" w:hint="eastAsia"/>
              </w:rPr>
              <w:t>ｂ</w:t>
            </w:r>
          </w:p>
        </w:tc>
        <w:tc>
          <w:tcPr>
            <w:tcW w:w="640" w:type="dxa"/>
            <w:tcBorders>
              <w:left w:val="single" w:sz="4" w:space="0" w:color="auto"/>
              <w:bottom w:val="single" w:sz="8" w:space="0" w:color="auto"/>
              <w:right w:val="single" w:sz="4" w:space="0" w:color="auto"/>
            </w:tcBorders>
            <w:vAlign w:val="center"/>
          </w:tcPr>
          <w:p w14:paraId="2B6BD0E8" w14:textId="77777777" w:rsidR="0092674B" w:rsidRPr="000A08D5" w:rsidRDefault="0092674B" w:rsidP="00CF635B">
            <w:pPr>
              <w:jc w:val="center"/>
              <w:rPr>
                <w:rFonts w:hAnsi="ＭＳ 明朝"/>
              </w:rPr>
            </w:pPr>
            <w:r w:rsidRPr="000A08D5">
              <w:rPr>
                <w:rFonts w:hAnsi="ＭＳ 明朝" w:hint="eastAsia"/>
              </w:rPr>
              <w:t>ａ</w:t>
            </w:r>
          </w:p>
        </w:tc>
        <w:tc>
          <w:tcPr>
            <w:tcW w:w="640" w:type="dxa"/>
            <w:tcBorders>
              <w:left w:val="single" w:sz="4" w:space="0" w:color="auto"/>
              <w:bottom w:val="single" w:sz="8" w:space="0" w:color="auto"/>
              <w:right w:val="single" w:sz="8" w:space="0" w:color="auto"/>
            </w:tcBorders>
            <w:vAlign w:val="center"/>
          </w:tcPr>
          <w:p w14:paraId="623A202F" w14:textId="77777777" w:rsidR="0092674B" w:rsidRPr="000A08D5" w:rsidRDefault="0092674B" w:rsidP="00CF635B">
            <w:pPr>
              <w:jc w:val="center"/>
              <w:rPr>
                <w:rFonts w:hAnsi="ＭＳ 明朝"/>
              </w:rPr>
            </w:pPr>
            <w:r w:rsidRPr="000A08D5">
              <w:rPr>
                <w:rFonts w:hAnsi="ＭＳ 明朝" w:hint="eastAsia"/>
              </w:rPr>
              <w:t>ｂ</w:t>
            </w:r>
          </w:p>
        </w:tc>
      </w:tr>
      <w:tr w:rsidR="0092674B" w:rsidRPr="000A08D5" w14:paraId="35A05372" w14:textId="77777777">
        <w:trPr>
          <w:trHeight w:val="20"/>
        </w:trPr>
        <w:tc>
          <w:tcPr>
            <w:tcW w:w="639" w:type="dxa"/>
            <w:tcBorders>
              <w:top w:val="single" w:sz="8" w:space="0" w:color="auto"/>
              <w:left w:val="single" w:sz="8" w:space="0" w:color="auto"/>
              <w:bottom w:val="single" w:sz="8" w:space="0" w:color="auto"/>
            </w:tcBorders>
            <w:vAlign w:val="center"/>
          </w:tcPr>
          <w:p w14:paraId="4E87B68D" w14:textId="77777777" w:rsidR="0092674B" w:rsidRPr="000A08D5" w:rsidRDefault="0092674B" w:rsidP="002330A6">
            <w:pPr>
              <w:widowControl/>
              <w:rPr>
                <w:rFonts w:hAnsi="ＭＳ 明朝" w:cs="ＭＳ Ｐゴシック"/>
                <w:kern w:val="0"/>
              </w:rPr>
            </w:pPr>
            <w:r w:rsidRPr="000A08D5">
              <w:rPr>
                <w:rFonts w:hAnsi="ＭＳ 明朝" w:cs="ＭＳ Ｐゴシック" w:hint="eastAsia"/>
                <w:kern w:val="0"/>
              </w:rPr>
              <w:t>0.099</w:t>
            </w:r>
          </w:p>
        </w:tc>
        <w:tc>
          <w:tcPr>
            <w:tcW w:w="598" w:type="dxa"/>
            <w:tcBorders>
              <w:top w:val="single" w:sz="8" w:space="0" w:color="auto"/>
              <w:bottom w:val="single" w:sz="8" w:space="0" w:color="auto"/>
            </w:tcBorders>
            <w:vAlign w:val="center"/>
          </w:tcPr>
          <w:p w14:paraId="47731491" w14:textId="77777777" w:rsidR="0092674B" w:rsidRPr="000A08D5" w:rsidRDefault="0092674B" w:rsidP="002330A6">
            <w:pPr>
              <w:widowControl/>
              <w:rPr>
                <w:rFonts w:hAnsi="ＭＳ 明朝" w:cs="ＭＳ Ｐゴシック"/>
                <w:kern w:val="0"/>
              </w:rPr>
            </w:pPr>
            <w:r w:rsidRPr="000A08D5">
              <w:rPr>
                <w:rFonts w:hAnsi="ＭＳ 明朝" w:cs="ＭＳ Ｐゴシック" w:hint="eastAsia"/>
                <w:kern w:val="0"/>
              </w:rPr>
              <w:t>0.170</w:t>
            </w:r>
          </w:p>
        </w:tc>
        <w:tc>
          <w:tcPr>
            <w:tcW w:w="603" w:type="dxa"/>
            <w:tcBorders>
              <w:top w:val="single" w:sz="8" w:space="0" w:color="auto"/>
              <w:bottom w:val="single" w:sz="8" w:space="0" w:color="auto"/>
            </w:tcBorders>
            <w:vAlign w:val="center"/>
          </w:tcPr>
          <w:p w14:paraId="24E8D43F" w14:textId="77777777" w:rsidR="0092674B" w:rsidRPr="000A08D5" w:rsidRDefault="0092674B" w:rsidP="002330A6">
            <w:pPr>
              <w:rPr>
                <w:rFonts w:hAnsi="ＭＳ 明朝"/>
              </w:rPr>
            </w:pPr>
            <w:r w:rsidRPr="000A08D5">
              <w:rPr>
                <w:rFonts w:hAnsi="ＭＳ 明朝" w:hint="eastAsia"/>
              </w:rPr>
              <w:t>0.020</w:t>
            </w:r>
          </w:p>
        </w:tc>
        <w:tc>
          <w:tcPr>
            <w:tcW w:w="598" w:type="dxa"/>
            <w:tcBorders>
              <w:top w:val="single" w:sz="8" w:space="0" w:color="auto"/>
              <w:bottom w:val="single" w:sz="8" w:space="0" w:color="auto"/>
            </w:tcBorders>
            <w:vAlign w:val="center"/>
          </w:tcPr>
          <w:p w14:paraId="13233900" w14:textId="77777777" w:rsidR="0092674B" w:rsidRPr="000A08D5" w:rsidRDefault="0092674B" w:rsidP="002330A6">
            <w:pPr>
              <w:rPr>
                <w:rFonts w:hAnsi="ＭＳ 明朝"/>
              </w:rPr>
            </w:pPr>
            <w:r w:rsidRPr="000A08D5">
              <w:rPr>
                <w:rFonts w:hAnsi="ＭＳ 明朝" w:hint="eastAsia"/>
              </w:rPr>
              <w:t>0.034</w:t>
            </w:r>
          </w:p>
        </w:tc>
        <w:tc>
          <w:tcPr>
            <w:tcW w:w="602" w:type="dxa"/>
            <w:tcBorders>
              <w:top w:val="single" w:sz="8" w:space="0" w:color="auto"/>
              <w:bottom w:val="single" w:sz="8" w:space="0" w:color="auto"/>
            </w:tcBorders>
            <w:vAlign w:val="center"/>
          </w:tcPr>
          <w:p w14:paraId="494E6CBF" w14:textId="77777777" w:rsidR="0092674B" w:rsidRPr="000A08D5" w:rsidRDefault="0092674B" w:rsidP="002330A6">
            <w:pPr>
              <w:rPr>
                <w:rFonts w:hAnsi="ＭＳ 明朝"/>
              </w:rPr>
            </w:pPr>
            <w:r w:rsidRPr="000A08D5">
              <w:rPr>
                <w:rFonts w:hAnsi="ＭＳ 明朝" w:hint="eastAsia"/>
              </w:rPr>
              <w:t>0.059</w:t>
            </w:r>
          </w:p>
        </w:tc>
        <w:tc>
          <w:tcPr>
            <w:tcW w:w="598" w:type="dxa"/>
            <w:tcBorders>
              <w:top w:val="single" w:sz="8" w:space="0" w:color="auto"/>
              <w:bottom w:val="single" w:sz="8" w:space="0" w:color="auto"/>
              <w:right w:val="single" w:sz="4" w:space="0" w:color="auto"/>
            </w:tcBorders>
            <w:vAlign w:val="center"/>
          </w:tcPr>
          <w:p w14:paraId="60AEBA9E" w14:textId="77777777" w:rsidR="0092674B" w:rsidRPr="000A08D5" w:rsidRDefault="0092674B" w:rsidP="002330A6">
            <w:pPr>
              <w:rPr>
                <w:rFonts w:hAnsi="ＭＳ 明朝"/>
              </w:rPr>
            </w:pPr>
            <w:r w:rsidRPr="000A08D5">
              <w:rPr>
                <w:rFonts w:hAnsi="ＭＳ 明朝" w:hint="eastAsia"/>
              </w:rPr>
              <w:t>0.102</w:t>
            </w:r>
          </w:p>
        </w:tc>
        <w:tc>
          <w:tcPr>
            <w:tcW w:w="602" w:type="dxa"/>
            <w:tcBorders>
              <w:top w:val="single" w:sz="8" w:space="0" w:color="auto"/>
              <w:left w:val="single" w:sz="4" w:space="0" w:color="auto"/>
              <w:bottom w:val="single" w:sz="8" w:space="0" w:color="auto"/>
              <w:right w:val="single" w:sz="4" w:space="0" w:color="auto"/>
            </w:tcBorders>
            <w:vAlign w:val="center"/>
          </w:tcPr>
          <w:p w14:paraId="2A3A3A6F" w14:textId="77777777" w:rsidR="0092674B" w:rsidRPr="000A08D5" w:rsidRDefault="0092674B" w:rsidP="002330A6">
            <w:pPr>
              <w:rPr>
                <w:rFonts w:hAnsi="ＭＳ 明朝"/>
              </w:rPr>
            </w:pPr>
            <w:r w:rsidRPr="000A08D5">
              <w:rPr>
                <w:rFonts w:hAnsi="ＭＳ 明朝" w:hint="eastAsia"/>
              </w:rPr>
              <w:t>0.277</w:t>
            </w:r>
          </w:p>
        </w:tc>
        <w:tc>
          <w:tcPr>
            <w:tcW w:w="640" w:type="dxa"/>
            <w:tcBorders>
              <w:top w:val="single" w:sz="8" w:space="0" w:color="auto"/>
              <w:left w:val="single" w:sz="4" w:space="0" w:color="auto"/>
              <w:bottom w:val="single" w:sz="8" w:space="0" w:color="auto"/>
              <w:right w:val="single" w:sz="4" w:space="0" w:color="auto"/>
            </w:tcBorders>
            <w:vAlign w:val="center"/>
          </w:tcPr>
          <w:p w14:paraId="16E0718B" w14:textId="77777777" w:rsidR="0092674B" w:rsidRPr="000A08D5" w:rsidRDefault="0092674B" w:rsidP="002330A6">
            <w:pPr>
              <w:rPr>
                <w:rFonts w:hAnsi="ＭＳ 明朝"/>
              </w:rPr>
            </w:pPr>
            <w:r w:rsidRPr="000A08D5">
              <w:rPr>
                <w:rFonts w:hAnsi="ＭＳ 明朝" w:hint="eastAsia"/>
              </w:rPr>
              <w:t>0.476</w:t>
            </w:r>
          </w:p>
        </w:tc>
        <w:tc>
          <w:tcPr>
            <w:tcW w:w="640" w:type="dxa"/>
            <w:tcBorders>
              <w:top w:val="single" w:sz="8" w:space="0" w:color="auto"/>
              <w:left w:val="single" w:sz="4" w:space="0" w:color="auto"/>
              <w:bottom w:val="single" w:sz="8" w:space="0" w:color="auto"/>
              <w:right w:val="single" w:sz="4" w:space="0" w:color="auto"/>
            </w:tcBorders>
            <w:vAlign w:val="center"/>
          </w:tcPr>
          <w:p w14:paraId="3B70A455" w14:textId="77777777" w:rsidR="0092674B" w:rsidRPr="000A08D5" w:rsidRDefault="0092674B" w:rsidP="002330A6">
            <w:pPr>
              <w:rPr>
                <w:rFonts w:hAnsi="ＭＳ 明朝"/>
              </w:rPr>
            </w:pPr>
            <w:r w:rsidRPr="000A08D5">
              <w:rPr>
                <w:rFonts w:hAnsi="ＭＳ 明朝" w:hint="eastAsia"/>
              </w:rPr>
              <w:t>0.791</w:t>
            </w:r>
          </w:p>
        </w:tc>
        <w:tc>
          <w:tcPr>
            <w:tcW w:w="640" w:type="dxa"/>
            <w:tcBorders>
              <w:top w:val="single" w:sz="8" w:space="0" w:color="auto"/>
              <w:left w:val="single" w:sz="4" w:space="0" w:color="auto"/>
              <w:bottom w:val="single" w:sz="8" w:space="0" w:color="auto"/>
              <w:right w:val="single" w:sz="4" w:space="0" w:color="auto"/>
            </w:tcBorders>
            <w:vAlign w:val="center"/>
          </w:tcPr>
          <w:p w14:paraId="6B5D2B9D" w14:textId="77777777" w:rsidR="0092674B" w:rsidRPr="000A08D5" w:rsidRDefault="0092674B" w:rsidP="002330A6">
            <w:pPr>
              <w:rPr>
                <w:rFonts w:hAnsi="ＭＳ 明朝"/>
              </w:rPr>
            </w:pPr>
            <w:r w:rsidRPr="000A08D5">
              <w:rPr>
                <w:rFonts w:hAnsi="ＭＳ 明朝" w:hint="eastAsia"/>
              </w:rPr>
              <w:t>1.360</w:t>
            </w:r>
          </w:p>
        </w:tc>
        <w:tc>
          <w:tcPr>
            <w:tcW w:w="640" w:type="dxa"/>
            <w:tcBorders>
              <w:top w:val="single" w:sz="8" w:space="0" w:color="auto"/>
              <w:left w:val="single" w:sz="4" w:space="0" w:color="auto"/>
              <w:bottom w:val="single" w:sz="8" w:space="0" w:color="auto"/>
              <w:right w:val="single" w:sz="4" w:space="0" w:color="auto"/>
            </w:tcBorders>
            <w:vAlign w:val="center"/>
          </w:tcPr>
          <w:p w14:paraId="705F24F6" w14:textId="77777777" w:rsidR="0092674B" w:rsidRPr="000A08D5" w:rsidRDefault="0092674B" w:rsidP="002330A6">
            <w:pPr>
              <w:rPr>
                <w:rFonts w:hAnsi="ＭＳ 明朝"/>
              </w:rPr>
            </w:pPr>
            <w:r w:rsidRPr="000A08D5">
              <w:rPr>
                <w:rFonts w:hAnsi="ＭＳ 明朝" w:hint="eastAsia"/>
              </w:rPr>
              <w:t>1.977</w:t>
            </w:r>
          </w:p>
        </w:tc>
        <w:tc>
          <w:tcPr>
            <w:tcW w:w="640" w:type="dxa"/>
            <w:tcBorders>
              <w:top w:val="single" w:sz="8" w:space="0" w:color="auto"/>
              <w:left w:val="single" w:sz="4" w:space="0" w:color="auto"/>
              <w:bottom w:val="single" w:sz="8" w:space="0" w:color="auto"/>
              <w:right w:val="single" w:sz="8" w:space="0" w:color="auto"/>
            </w:tcBorders>
            <w:vAlign w:val="center"/>
          </w:tcPr>
          <w:p w14:paraId="0D19E62F" w14:textId="77777777" w:rsidR="0092674B" w:rsidRPr="000A08D5" w:rsidRDefault="0092674B" w:rsidP="002330A6">
            <w:pPr>
              <w:rPr>
                <w:rFonts w:hAnsi="ＭＳ 明朝"/>
              </w:rPr>
            </w:pPr>
            <w:r w:rsidRPr="000A08D5">
              <w:rPr>
                <w:rFonts w:hAnsi="ＭＳ 明朝" w:hint="eastAsia"/>
              </w:rPr>
              <w:t>3.400</w:t>
            </w:r>
          </w:p>
        </w:tc>
      </w:tr>
    </w:tbl>
    <w:p w14:paraId="62AE02FF" w14:textId="77777777" w:rsidR="0092674B" w:rsidRDefault="0092674B" w:rsidP="0092674B">
      <w:pPr>
        <w:ind w:leftChars="100" w:left="428" w:hangingChars="100" w:hanging="214"/>
        <w:rPr>
          <w:rFonts w:hAnsi="ＭＳ 明朝"/>
        </w:rPr>
      </w:pPr>
    </w:p>
    <w:p w14:paraId="48B5CE86" w14:textId="77777777" w:rsidR="0092674B" w:rsidRPr="000A08D5" w:rsidRDefault="0092674B" w:rsidP="0092674B">
      <w:pPr>
        <w:ind w:leftChars="100" w:left="428" w:hangingChars="100" w:hanging="214"/>
        <w:rPr>
          <w:rFonts w:hAnsi="ＭＳ 明朝"/>
        </w:rPr>
      </w:pPr>
      <w:r w:rsidRPr="000A08D5">
        <w:rPr>
          <w:rFonts w:hAnsi="ＭＳ 明朝" w:hint="eastAsia"/>
        </w:rPr>
        <w:t>(3)</w:t>
      </w:r>
      <w:r w:rsidRPr="000A08D5">
        <w:rPr>
          <w:rFonts w:hAnsi="ＭＳ 明朝" w:hint="eastAsia"/>
        </w:rPr>
        <w:t xml:space="preserve">　Ｘは、基本保険料率適用期間年数とし、次の式により算出する。</w:t>
      </w:r>
    </w:p>
    <w:p w14:paraId="01C0B503" w14:textId="77777777" w:rsidR="0092674B" w:rsidRPr="000A08D5" w:rsidRDefault="0092674B" w:rsidP="0092674B">
      <w:pPr>
        <w:ind w:leftChars="300" w:left="642"/>
        <w:rPr>
          <w:rFonts w:hAnsi="ＭＳ 明朝"/>
        </w:rPr>
      </w:pPr>
      <w:r w:rsidRPr="000A08D5">
        <w:rPr>
          <w:rFonts w:hAnsi="ＭＳ 明朝" w:hint="eastAsia"/>
        </w:rPr>
        <w:t>基本保険料率適用期間年数＝貸出の期間＋償還の期間</w:t>
      </w:r>
    </w:p>
    <w:p w14:paraId="58ECEEC2" w14:textId="77777777" w:rsidR="0092674B" w:rsidRPr="000A08D5" w:rsidRDefault="0092674B" w:rsidP="0092674B">
      <w:pPr>
        <w:ind w:leftChars="300" w:left="1062" w:hanging="420"/>
        <w:rPr>
          <w:rFonts w:hAnsi="ＭＳ 明朝"/>
        </w:rPr>
      </w:pPr>
      <w:r w:rsidRPr="000A08D5">
        <w:rPr>
          <w:rFonts w:hAnsi="ＭＳ 明朝" w:hint="eastAsia"/>
        </w:rPr>
        <w:t>注１：貸出とは、次の各号に該当する場合にあっては、各号に規定するものをいう。（以下</w:t>
      </w:r>
      <w:r w:rsidRPr="000A08D5">
        <w:rPr>
          <w:rFonts w:hAnsi="ＭＳ 明朝" w:hint="eastAsia"/>
        </w:rPr>
        <w:t>(3)</w:t>
      </w:r>
      <w:r w:rsidRPr="000A08D5">
        <w:rPr>
          <w:rFonts w:hAnsi="ＭＳ 明朝" w:hint="eastAsia"/>
        </w:rPr>
        <w:t>において同じ。）</w:t>
      </w:r>
    </w:p>
    <w:p w14:paraId="14906AF0" w14:textId="77777777" w:rsidR="0092674B" w:rsidRPr="000A08D5" w:rsidRDefault="0092674B" w:rsidP="0092674B">
      <w:pPr>
        <w:ind w:leftChars="500" w:left="1280" w:hanging="210"/>
        <w:rPr>
          <w:rFonts w:hAnsi="ＭＳ 明朝"/>
        </w:rPr>
      </w:pPr>
      <w:r w:rsidRPr="000A08D5">
        <w:rPr>
          <w:rFonts w:hAnsi="ＭＳ 明朝" w:hint="eastAsia"/>
        </w:rPr>
        <w:t>１　貸付金債権等が公債、社債その他これらに準ずる債券の場合　購入</w:t>
      </w:r>
    </w:p>
    <w:p w14:paraId="0363373B" w14:textId="77777777" w:rsidR="0092674B" w:rsidRPr="000A08D5" w:rsidRDefault="0092674B" w:rsidP="0092674B">
      <w:pPr>
        <w:ind w:leftChars="500" w:left="1280" w:hanging="210"/>
        <w:rPr>
          <w:rFonts w:hAnsi="ＭＳ 明朝"/>
        </w:rPr>
      </w:pPr>
      <w:r w:rsidRPr="000A08D5">
        <w:rPr>
          <w:rFonts w:hAnsi="ＭＳ 明朝" w:hint="eastAsia"/>
        </w:rPr>
        <w:t>２　借入金等が長期借入金の場合　主たる債務者の借入</w:t>
      </w:r>
    </w:p>
    <w:p w14:paraId="104A9533" w14:textId="77777777" w:rsidR="0092674B" w:rsidRPr="000A08D5" w:rsidRDefault="0092674B" w:rsidP="0092674B">
      <w:pPr>
        <w:ind w:leftChars="500" w:left="1498" w:hangingChars="200" w:hanging="428"/>
        <w:rPr>
          <w:rFonts w:hAnsi="ＭＳ 明朝"/>
        </w:rPr>
      </w:pPr>
      <w:r w:rsidRPr="000A08D5">
        <w:rPr>
          <w:rFonts w:hAnsi="ＭＳ 明朝" w:hint="eastAsia"/>
        </w:rPr>
        <w:t>３　借入金等が公債、社債その他これらに準ずる債券の場合　主たる債務者の発行</w:t>
      </w:r>
    </w:p>
    <w:p w14:paraId="184A72F0" w14:textId="77777777" w:rsidR="0092674B" w:rsidRPr="000A08D5" w:rsidRDefault="0092674B" w:rsidP="0092674B">
      <w:pPr>
        <w:ind w:leftChars="300" w:left="1498" w:hangingChars="400" w:hanging="856"/>
        <w:rPr>
          <w:rFonts w:hAnsi="ＭＳ 明朝"/>
        </w:rPr>
      </w:pPr>
      <w:r w:rsidRPr="000A08D5">
        <w:rPr>
          <w:rFonts w:hAnsi="ＭＳ 明朝" w:hint="eastAsia"/>
        </w:rPr>
        <w:t>注２：償還とは、保証約款に係る場合にあっては、主たる債務の償還をいう。（以下</w:t>
      </w:r>
      <w:r w:rsidRPr="000A08D5">
        <w:rPr>
          <w:rFonts w:hAnsi="ＭＳ 明朝" w:hint="eastAsia"/>
        </w:rPr>
        <w:t>(3)</w:t>
      </w:r>
      <w:r w:rsidRPr="000A08D5">
        <w:rPr>
          <w:rFonts w:hAnsi="ＭＳ 明朝" w:hint="eastAsia"/>
        </w:rPr>
        <w:t>において同じ。）</w:t>
      </w:r>
    </w:p>
    <w:p w14:paraId="7B281782" w14:textId="77777777" w:rsidR="0092674B" w:rsidRPr="000A08D5" w:rsidRDefault="0092674B" w:rsidP="0092674B">
      <w:pPr>
        <w:ind w:leftChars="200" w:left="642" w:hangingChars="100" w:hanging="214"/>
        <w:rPr>
          <w:rFonts w:hAnsi="ＭＳ 明朝"/>
          <w:szCs w:val="21"/>
        </w:rPr>
      </w:pPr>
      <w:r w:rsidRPr="000A08D5">
        <w:rPr>
          <w:rFonts w:hAnsi="ＭＳ 明朝" w:hint="eastAsia"/>
          <w:szCs w:val="21"/>
        </w:rPr>
        <w:t>①　貸出</w:t>
      </w:r>
      <w:r w:rsidRPr="000A08D5">
        <w:rPr>
          <w:rFonts w:hAnsi="ＭＳ 明朝" w:hint="eastAsia"/>
        </w:rPr>
        <w:t>の</w:t>
      </w:r>
      <w:r w:rsidRPr="000A08D5">
        <w:rPr>
          <w:rFonts w:hAnsi="ＭＳ 明朝" w:hint="eastAsia"/>
          <w:szCs w:val="21"/>
        </w:rPr>
        <w:t>期間は、次の式により算出する。ただし、ＷＡＤが０．５未満となる場合はＷＡＤを貸出</w:t>
      </w:r>
      <w:r w:rsidRPr="000A08D5">
        <w:rPr>
          <w:rFonts w:hAnsi="ＭＳ 明朝" w:hint="eastAsia"/>
        </w:rPr>
        <w:t>の</w:t>
      </w:r>
      <w:r w:rsidRPr="000A08D5">
        <w:rPr>
          <w:rFonts w:hAnsi="ＭＳ 明朝" w:hint="eastAsia"/>
          <w:szCs w:val="21"/>
        </w:rPr>
        <w:t>期間とし、貸出の回数が１の場合は貸出の期間を０とする。</w:t>
      </w:r>
    </w:p>
    <w:p w14:paraId="4C1ACA84" w14:textId="77777777" w:rsidR="0092674B" w:rsidRPr="000A08D5" w:rsidRDefault="0092674B" w:rsidP="0092674B">
      <w:pPr>
        <w:ind w:leftChars="404" w:left="865"/>
        <w:rPr>
          <w:rFonts w:hAnsi="ＭＳ 明朝"/>
          <w:szCs w:val="21"/>
        </w:rPr>
      </w:pPr>
      <w:r w:rsidRPr="000A08D5">
        <w:rPr>
          <w:rFonts w:hAnsi="ＭＳ 明朝" w:hint="eastAsia"/>
          <w:szCs w:val="21"/>
        </w:rPr>
        <w:t>貸出</w:t>
      </w:r>
      <w:r w:rsidRPr="000A08D5">
        <w:rPr>
          <w:rFonts w:hAnsi="ＭＳ 明朝" w:hint="eastAsia"/>
        </w:rPr>
        <w:t>の</w:t>
      </w:r>
      <w:r w:rsidRPr="000A08D5">
        <w:rPr>
          <w:rFonts w:hAnsi="ＭＳ 明朝" w:hint="eastAsia"/>
          <w:szCs w:val="21"/>
        </w:rPr>
        <w:t>期間＝（ＷＡＤ－０．２５）÷０．５</w:t>
      </w:r>
    </w:p>
    <w:p w14:paraId="3AD80032" w14:textId="77777777" w:rsidR="0092674B" w:rsidRPr="000A08D5" w:rsidRDefault="0092674B" w:rsidP="0092674B">
      <w:pPr>
        <w:ind w:leftChars="504" w:left="1079"/>
        <w:rPr>
          <w:rFonts w:hAnsi="ＭＳ 明朝"/>
          <w:szCs w:val="21"/>
        </w:rPr>
      </w:pPr>
      <w:r w:rsidRPr="000A08D5">
        <w:rPr>
          <w:rFonts w:hAnsi="ＭＳ 明朝" w:hint="eastAsia"/>
          <w:szCs w:val="21"/>
        </w:rPr>
        <w:t>ＷＡＤとは、</w:t>
      </w:r>
      <w:r w:rsidRPr="000A08D5">
        <w:rPr>
          <w:rFonts w:hAnsi="ＭＳ 明朝"/>
          <w:szCs w:val="21"/>
        </w:rPr>
        <w:t xml:space="preserve">Weighted Average Life of The </w:t>
      </w:r>
      <w:r w:rsidRPr="000A08D5">
        <w:rPr>
          <w:rFonts w:hAnsi="ＭＳ 明朝" w:hint="eastAsia"/>
          <w:szCs w:val="21"/>
        </w:rPr>
        <w:t>Disbursement</w:t>
      </w:r>
      <w:r w:rsidRPr="000A08D5">
        <w:rPr>
          <w:rFonts w:hAnsi="ＭＳ 明朝"/>
          <w:szCs w:val="21"/>
        </w:rPr>
        <w:t xml:space="preserve"> </w:t>
      </w:r>
      <w:r w:rsidRPr="000A08D5">
        <w:rPr>
          <w:rFonts w:hAnsi="ＭＳ 明朝" w:hint="eastAsia"/>
          <w:szCs w:val="21"/>
        </w:rPr>
        <w:t>Period</w:t>
      </w:r>
      <w:r w:rsidRPr="000A08D5">
        <w:rPr>
          <w:rFonts w:hAnsi="ＭＳ 明朝" w:hint="eastAsia"/>
          <w:szCs w:val="21"/>
        </w:rPr>
        <w:t>のことをいい、次の式により算出する。</w:t>
      </w:r>
    </w:p>
    <w:p w14:paraId="0B8C5AA1" w14:textId="77777777" w:rsidR="0092674B" w:rsidRPr="000A08D5" w:rsidRDefault="0092674B" w:rsidP="0092674B">
      <w:pPr>
        <w:ind w:leftChars="604" w:left="1293"/>
        <w:rPr>
          <w:rFonts w:hAnsi="ＭＳ 明朝"/>
          <w:szCs w:val="21"/>
        </w:rPr>
      </w:pPr>
      <w:r w:rsidRPr="000A08D5">
        <w:rPr>
          <w:rFonts w:hAnsi="ＭＳ 明朝" w:hint="eastAsia"/>
          <w:position w:val="30"/>
        </w:rPr>
        <w:t>ＷＡＤ＝</w:t>
      </w:r>
      <w:r w:rsidRPr="000A08D5">
        <w:rPr>
          <w:rFonts w:hAnsi="ＭＳ 明朝"/>
          <w:szCs w:val="21"/>
        </w:rPr>
        <w:object w:dxaOrig="660" w:dyaOrig="680" w14:anchorId="7C3A6B8E">
          <v:shape id="_x0000_i1027" type="#_x0000_t75" style="width:41.25pt;height:46.5pt" o:ole="">
            <v:imagedata r:id="rId14" o:title=""/>
          </v:shape>
          <o:OLEObject Type="Embed" ProgID="Equation.3" ShapeID="_x0000_i1027" DrawAspect="Content" ObjectID="_1747055352" r:id="rId15"/>
        </w:object>
      </w:r>
      <w:r w:rsidRPr="000A08D5">
        <w:rPr>
          <w:rFonts w:hAnsi="ＭＳ 明朝" w:hint="eastAsia"/>
          <w:position w:val="30"/>
        </w:rPr>
        <w:t>×Ｔｙｎ</w:t>
      </w:r>
    </w:p>
    <w:tbl>
      <w:tblPr>
        <w:tblW w:w="0" w:type="auto"/>
        <w:tblInd w:w="1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84"/>
        <w:gridCol w:w="5070"/>
      </w:tblGrid>
      <w:tr w:rsidR="0092674B" w:rsidRPr="000A08D5" w14:paraId="3CEDB2B8"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227D8B83" w14:textId="77777777" w:rsidR="0092674B" w:rsidRPr="000A08D5" w:rsidRDefault="0092674B" w:rsidP="002330A6">
            <w:pPr>
              <w:rPr>
                <w:rFonts w:hAnsi="ＭＳ 明朝"/>
                <w:szCs w:val="21"/>
              </w:rPr>
            </w:pPr>
            <w:r w:rsidRPr="000A08D5">
              <w:rPr>
                <w:rFonts w:hAnsi="ＭＳ 明朝" w:hint="eastAsia"/>
                <w:szCs w:val="21"/>
              </w:rPr>
              <w:t>ｎ</w:t>
            </w:r>
          </w:p>
        </w:tc>
        <w:tc>
          <w:tcPr>
            <w:tcW w:w="5070" w:type="dxa"/>
            <w:tcBorders>
              <w:top w:val="single" w:sz="6" w:space="0" w:color="000000"/>
              <w:left w:val="single" w:sz="6" w:space="0" w:color="000000"/>
              <w:bottom w:val="single" w:sz="6" w:space="0" w:color="000000"/>
              <w:right w:val="single" w:sz="6" w:space="0" w:color="000000"/>
            </w:tcBorders>
          </w:tcPr>
          <w:p w14:paraId="455DDCD5" w14:textId="77777777" w:rsidR="0092674B" w:rsidRPr="000A08D5" w:rsidRDefault="0092674B" w:rsidP="002330A6">
            <w:pPr>
              <w:rPr>
                <w:rFonts w:hAnsi="ＭＳ 明朝"/>
                <w:szCs w:val="21"/>
              </w:rPr>
            </w:pPr>
            <w:r w:rsidRPr="000A08D5">
              <w:rPr>
                <w:rFonts w:hAnsi="ＭＳ 明朝" w:hint="eastAsia"/>
                <w:szCs w:val="21"/>
              </w:rPr>
              <w:t>貸出の回数</w:t>
            </w:r>
          </w:p>
        </w:tc>
      </w:tr>
      <w:tr w:rsidR="0092674B" w:rsidRPr="000A08D5" w14:paraId="2C63B5C0"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05EE006F" w14:textId="77777777" w:rsidR="0092674B" w:rsidRPr="000A08D5" w:rsidRDefault="0092674B" w:rsidP="002330A6">
            <w:pPr>
              <w:rPr>
                <w:rFonts w:hAnsi="ＭＳ 明朝"/>
                <w:szCs w:val="21"/>
              </w:rPr>
            </w:pPr>
            <w:r w:rsidRPr="000A08D5">
              <w:rPr>
                <w:rFonts w:hAnsi="ＭＳ 明朝" w:hint="eastAsia"/>
                <w:szCs w:val="21"/>
              </w:rPr>
              <w:t>Ｒｉ</w:t>
            </w:r>
          </w:p>
        </w:tc>
        <w:tc>
          <w:tcPr>
            <w:tcW w:w="5070" w:type="dxa"/>
            <w:tcBorders>
              <w:top w:val="single" w:sz="6" w:space="0" w:color="000000"/>
              <w:left w:val="single" w:sz="6" w:space="0" w:color="000000"/>
              <w:bottom w:val="single" w:sz="6" w:space="0" w:color="000000"/>
              <w:right w:val="single" w:sz="6" w:space="0" w:color="000000"/>
            </w:tcBorders>
          </w:tcPr>
          <w:p w14:paraId="16934FA9" w14:textId="77777777" w:rsidR="0092674B" w:rsidRPr="000A08D5" w:rsidRDefault="0092674B" w:rsidP="002330A6">
            <w:pPr>
              <w:rPr>
                <w:rFonts w:hAnsi="ＭＳ 明朝"/>
                <w:szCs w:val="21"/>
              </w:rPr>
            </w:pPr>
            <w:r w:rsidRPr="000A08D5">
              <w:rPr>
                <w:rFonts w:hAnsi="ＭＳ 明朝" w:hint="eastAsia"/>
                <w:szCs w:val="21"/>
              </w:rPr>
              <w:t>第ｉ回目の貸出（第ｉ回目の貸出の元本×Ｔｄｉ÷貸出の元本の総額）</w:t>
            </w:r>
          </w:p>
        </w:tc>
      </w:tr>
      <w:tr w:rsidR="0092674B" w:rsidRPr="000A08D5" w14:paraId="0EBDD9CF"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084058CD" w14:textId="77777777" w:rsidR="0092674B" w:rsidRPr="000A08D5" w:rsidRDefault="0092674B" w:rsidP="002330A6">
            <w:pPr>
              <w:rPr>
                <w:rFonts w:hAnsi="ＭＳ 明朝"/>
                <w:szCs w:val="21"/>
              </w:rPr>
            </w:pPr>
            <w:r w:rsidRPr="000A08D5">
              <w:rPr>
                <w:rFonts w:hAnsi="ＭＳ 明朝" w:hint="eastAsia"/>
                <w:szCs w:val="21"/>
              </w:rPr>
              <w:t>Ｔｄｉ</w:t>
            </w:r>
          </w:p>
        </w:tc>
        <w:tc>
          <w:tcPr>
            <w:tcW w:w="5070" w:type="dxa"/>
            <w:tcBorders>
              <w:top w:val="single" w:sz="6" w:space="0" w:color="000000"/>
              <w:left w:val="single" w:sz="6" w:space="0" w:color="000000"/>
              <w:bottom w:val="single" w:sz="6" w:space="0" w:color="000000"/>
              <w:right w:val="single" w:sz="6" w:space="0" w:color="000000"/>
            </w:tcBorders>
          </w:tcPr>
          <w:p w14:paraId="279B5FFB" w14:textId="77777777" w:rsidR="0092674B" w:rsidRPr="0004009E" w:rsidRDefault="0092674B" w:rsidP="002330A6">
            <w:pPr>
              <w:rPr>
                <w:rFonts w:hAnsi="ＭＳ 明朝"/>
                <w:szCs w:val="21"/>
              </w:rPr>
            </w:pPr>
            <w:r w:rsidRPr="0004009E">
              <w:rPr>
                <w:rFonts w:hAnsi="ＭＳ 明朝" w:hint="eastAsia"/>
                <w:szCs w:val="21"/>
              </w:rPr>
              <w:t>第ｉ回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日から起算して起算点までの日数</w:t>
            </w:r>
          </w:p>
        </w:tc>
      </w:tr>
      <w:tr w:rsidR="0092674B" w:rsidRPr="000A08D5" w14:paraId="5BFB1687"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24598177" w14:textId="77777777" w:rsidR="0092674B" w:rsidRPr="000A08D5" w:rsidRDefault="0092674B" w:rsidP="002330A6">
            <w:pPr>
              <w:rPr>
                <w:rFonts w:hAnsi="ＭＳ 明朝"/>
                <w:szCs w:val="21"/>
              </w:rPr>
            </w:pPr>
            <w:r w:rsidRPr="000A08D5">
              <w:rPr>
                <w:rFonts w:hAnsi="ＭＳ 明朝" w:hint="eastAsia"/>
                <w:szCs w:val="21"/>
              </w:rPr>
              <w:t>Ｔｄｎ</w:t>
            </w:r>
          </w:p>
        </w:tc>
        <w:tc>
          <w:tcPr>
            <w:tcW w:w="5070" w:type="dxa"/>
            <w:tcBorders>
              <w:top w:val="single" w:sz="6" w:space="0" w:color="000000"/>
              <w:left w:val="single" w:sz="6" w:space="0" w:color="000000"/>
              <w:bottom w:val="single" w:sz="6" w:space="0" w:color="000000"/>
              <w:right w:val="single" w:sz="6" w:space="0" w:color="000000"/>
            </w:tcBorders>
          </w:tcPr>
          <w:p w14:paraId="18C86C9A" w14:textId="77777777" w:rsidR="0092674B" w:rsidRPr="0004009E" w:rsidRDefault="0092674B" w:rsidP="002330A6">
            <w:pPr>
              <w:rPr>
                <w:rFonts w:hAnsi="ＭＳ 明朝"/>
                <w:szCs w:val="21"/>
              </w:rPr>
            </w:pPr>
            <w:r w:rsidRPr="0004009E">
              <w:rPr>
                <w:rFonts w:hAnsi="ＭＳ 明朝" w:hint="eastAsia"/>
                <w:szCs w:val="21"/>
              </w:rPr>
              <w:t>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日から起算して起算点までの日数</w:t>
            </w:r>
          </w:p>
        </w:tc>
      </w:tr>
      <w:tr w:rsidR="0092674B" w:rsidRPr="000A08D5" w14:paraId="67C8906A"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A9C16EE" w14:textId="77777777" w:rsidR="0092674B" w:rsidRPr="000A08D5" w:rsidRDefault="0092674B" w:rsidP="002330A6">
            <w:pPr>
              <w:rPr>
                <w:rFonts w:hAnsi="ＭＳ 明朝"/>
                <w:szCs w:val="21"/>
              </w:rPr>
            </w:pPr>
            <w:r w:rsidRPr="000A08D5">
              <w:rPr>
                <w:rFonts w:hAnsi="ＭＳ 明朝" w:hint="eastAsia"/>
                <w:szCs w:val="21"/>
              </w:rPr>
              <w:t>Ｔｙｎ</w:t>
            </w:r>
          </w:p>
        </w:tc>
        <w:tc>
          <w:tcPr>
            <w:tcW w:w="5070" w:type="dxa"/>
            <w:tcBorders>
              <w:top w:val="single" w:sz="6" w:space="0" w:color="000000"/>
              <w:left w:val="single" w:sz="6" w:space="0" w:color="000000"/>
              <w:bottom w:val="single" w:sz="6" w:space="0" w:color="000000"/>
              <w:right w:val="single" w:sz="6" w:space="0" w:color="000000"/>
            </w:tcBorders>
          </w:tcPr>
          <w:p w14:paraId="612872CA" w14:textId="77777777" w:rsidR="0092674B" w:rsidRPr="0004009E" w:rsidRDefault="0092674B" w:rsidP="002330A6">
            <w:pPr>
              <w:rPr>
                <w:rFonts w:hAnsi="ＭＳ 明朝"/>
                <w:szCs w:val="21"/>
              </w:rPr>
            </w:pPr>
            <w:r w:rsidRPr="0004009E">
              <w:rPr>
                <w:rFonts w:hAnsi="ＭＳ 明朝" w:hint="eastAsia"/>
                <w:szCs w:val="21"/>
              </w:rPr>
              <w:t>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日から起算して起算点までの年数</w:t>
            </w:r>
          </w:p>
        </w:tc>
      </w:tr>
    </w:tbl>
    <w:p w14:paraId="145914F7"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注１：ＷＡＤの計算の各過程（ＷＡＤ、Ｒｉ及びＴｙｎを除く。）において生じた数値は、小数点以下第</w:t>
      </w:r>
      <w:r w:rsidRPr="000A08D5">
        <w:rPr>
          <w:rFonts w:hAnsi="ＭＳ 明朝"/>
          <w:szCs w:val="21"/>
        </w:rPr>
        <w:t>11</w:t>
      </w:r>
      <w:r w:rsidRPr="000A08D5">
        <w:rPr>
          <w:rFonts w:hAnsi="ＭＳ 明朝" w:hint="eastAsia"/>
          <w:szCs w:val="21"/>
        </w:rPr>
        <w:t>位を四捨五入し、第</w:t>
      </w:r>
      <w:r w:rsidRPr="000A08D5">
        <w:rPr>
          <w:rFonts w:hAnsi="ＭＳ 明朝"/>
          <w:szCs w:val="21"/>
        </w:rPr>
        <w:t>10</w:t>
      </w:r>
      <w:r w:rsidRPr="000A08D5">
        <w:rPr>
          <w:rFonts w:hAnsi="ＭＳ 明朝" w:hint="eastAsia"/>
          <w:szCs w:val="21"/>
        </w:rPr>
        <w:t>位までを有効とする。</w:t>
      </w:r>
    </w:p>
    <w:p w14:paraId="38861522"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注２：ＷＡＤ及びＴｙｎは、小数点以下第３位を四捨五入し、第２位までを有効とする。</w:t>
      </w:r>
    </w:p>
    <w:p w14:paraId="0AE5852F"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注３：起算点は、上記Ⅰ</w:t>
      </w:r>
      <w:r w:rsidRPr="000A08D5">
        <w:rPr>
          <w:rFonts w:hAnsi="ＭＳ 明朝" w:hint="eastAsia"/>
          <w:szCs w:val="21"/>
        </w:rPr>
        <w:t>(10)</w:t>
      </w:r>
      <w:r w:rsidRPr="000A08D5">
        <w:rPr>
          <w:rFonts w:hAnsi="ＭＳ 明朝" w:hint="eastAsia"/>
          <w:szCs w:val="21"/>
        </w:rPr>
        <w:t>の規定にかかわらず、最終の貸出の実行日とする。</w:t>
      </w:r>
      <w:r w:rsidRPr="000A08D5">
        <w:rPr>
          <w:rFonts w:hAnsi="ＭＳ 明朝" w:hint="eastAsia"/>
        </w:rPr>
        <w:t>（以下②</w:t>
      </w:r>
      <w:r w:rsidRPr="000A08D5">
        <w:rPr>
          <w:rFonts w:hAnsi="ＭＳ 明朝" w:hint="eastAsia"/>
        </w:rPr>
        <w:lastRenderedPageBreak/>
        <w:t>において同じ。）</w:t>
      </w:r>
    </w:p>
    <w:p w14:paraId="223308A9"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注４：Ｔｙｎは、翌年の第１回</w:t>
      </w:r>
      <w:r w:rsidRPr="000A08D5">
        <w:rPr>
          <w:rFonts w:hAnsi="ＭＳ 明朝" w:hint="eastAsia"/>
        </w:rPr>
        <w:t>の</w:t>
      </w:r>
      <w:r w:rsidRPr="000A08D5">
        <w:rPr>
          <w:rFonts w:hAnsi="ＭＳ 明朝" w:hint="eastAsia"/>
          <w:szCs w:val="21"/>
        </w:rPr>
        <w:t>貸出</w:t>
      </w:r>
      <w:r w:rsidRPr="000A08D5">
        <w:rPr>
          <w:rFonts w:hAnsi="ＭＳ 明朝" w:hint="eastAsia"/>
        </w:rPr>
        <w:t>の</w:t>
      </w:r>
      <w:r w:rsidRPr="000A08D5">
        <w:rPr>
          <w:rFonts w:hAnsi="ＭＳ 明朝" w:hint="eastAsia"/>
          <w:szCs w:val="21"/>
        </w:rPr>
        <w:t>日の</w:t>
      </w:r>
      <w:r>
        <w:rPr>
          <w:rFonts w:hAnsi="ＭＳ 明朝" w:hint="eastAsia"/>
          <w:szCs w:val="21"/>
        </w:rPr>
        <w:t>応答日の</w:t>
      </w:r>
      <w:r w:rsidRPr="0004009E">
        <w:rPr>
          <w:rFonts w:hAnsi="ＭＳ 明朝" w:hint="eastAsia"/>
          <w:szCs w:val="21"/>
        </w:rPr>
        <w:t>前日までを１年として年換算し、端数の日数については、起算点の後の最初の第１回</w:t>
      </w:r>
      <w:r w:rsidRPr="0004009E">
        <w:rPr>
          <w:rFonts w:hAnsi="ＭＳ 明朝" w:hint="eastAsia"/>
        </w:rPr>
        <w:t>の</w:t>
      </w:r>
      <w:r w:rsidRPr="0004009E">
        <w:rPr>
          <w:rFonts w:hAnsi="ＭＳ 明朝" w:hint="eastAsia"/>
          <w:szCs w:val="21"/>
        </w:rPr>
        <w:t>貸出</w:t>
      </w:r>
      <w:r w:rsidRPr="0004009E">
        <w:rPr>
          <w:rFonts w:hAnsi="ＭＳ 明朝" w:hint="eastAsia"/>
        </w:rPr>
        <w:t>の</w:t>
      </w:r>
      <w:r w:rsidRPr="0004009E">
        <w:rPr>
          <w:rFonts w:hAnsi="ＭＳ 明朝" w:hint="eastAsia"/>
          <w:szCs w:val="21"/>
        </w:rPr>
        <w:t>日の応答日の前日</w:t>
      </w:r>
      <w:r w:rsidRPr="000A08D5">
        <w:rPr>
          <w:rFonts w:hAnsi="ＭＳ 明朝" w:hint="eastAsia"/>
          <w:szCs w:val="21"/>
        </w:rPr>
        <w:t>までの日数で年換算した数値とする。</w:t>
      </w:r>
    </w:p>
    <w:p w14:paraId="1ADFF1CC" w14:textId="77777777" w:rsidR="0092674B" w:rsidRPr="000A08D5" w:rsidRDefault="0092674B" w:rsidP="0092674B">
      <w:pPr>
        <w:ind w:leftChars="354" w:left="1186" w:hangingChars="200" w:hanging="428"/>
        <w:rPr>
          <w:rFonts w:hAnsi="ＭＳ 明朝"/>
          <w:szCs w:val="21"/>
        </w:rPr>
      </w:pPr>
      <w:r w:rsidRPr="000A08D5">
        <w:rPr>
          <w:rFonts w:hAnsi="ＭＳ 明朝" w:hint="eastAsia"/>
          <w:szCs w:val="21"/>
        </w:rPr>
        <w:t>注５：Ｒｉは小数点以下第７位を四捨五入し、第６位までを有効とする。</w:t>
      </w:r>
    </w:p>
    <w:p w14:paraId="1C4BCDA4" w14:textId="77777777" w:rsidR="00533C03" w:rsidRPr="00533C03" w:rsidRDefault="00533C03" w:rsidP="00533C03">
      <w:pPr>
        <w:ind w:leftChars="200" w:left="642" w:hangingChars="100" w:hanging="214"/>
        <w:rPr>
          <w:rFonts w:ascii="ＭＳ 明朝" w:hAnsi="ＭＳ 明朝"/>
          <w:szCs w:val="21"/>
        </w:rPr>
      </w:pPr>
      <w:r w:rsidRPr="00533C03">
        <w:rPr>
          <w:rFonts w:ascii="ＭＳ 明朝" w:hAnsi="ＭＳ 明朝" w:hint="eastAsia"/>
          <w:szCs w:val="21"/>
        </w:rPr>
        <w:t>②　償還</w:t>
      </w:r>
      <w:r w:rsidRPr="00533C03">
        <w:rPr>
          <w:rFonts w:ascii="ＭＳ 明朝" w:hAnsi="ＭＳ 明朝" w:hint="eastAsia"/>
        </w:rPr>
        <w:t>の</w:t>
      </w:r>
      <w:r w:rsidRPr="00533C03">
        <w:rPr>
          <w:rFonts w:ascii="ＭＳ 明朝" w:hAnsi="ＭＳ 明朝" w:hint="eastAsia"/>
          <w:szCs w:val="21"/>
        </w:rPr>
        <w:t>期間は、次の式により算出する。ただし、ＷＡＲが０．５未満となる場合はＷＡＲを償還</w:t>
      </w:r>
      <w:r w:rsidRPr="00533C03">
        <w:rPr>
          <w:rFonts w:ascii="ＭＳ 明朝" w:hAnsi="ＭＳ 明朝" w:hint="eastAsia"/>
        </w:rPr>
        <w:t>の</w:t>
      </w:r>
      <w:r w:rsidRPr="00533C03">
        <w:rPr>
          <w:rFonts w:ascii="ＭＳ 明朝" w:hAnsi="ＭＳ 明朝" w:hint="eastAsia"/>
          <w:szCs w:val="21"/>
        </w:rPr>
        <w:t>期間とする。</w:t>
      </w:r>
    </w:p>
    <w:p w14:paraId="231CDEB4" w14:textId="77777777" w:rsidR="00533C03" w:rsidRPr="00533C03" w:rsidRDefault="00533C03" w:rsidP="00533C03">
      <w:pPr>
        <w:ind w:leftChars="404" w:left="865"/>
        <w:rPr>
          <w:rFonts w:ascii="ＭＳ 明朝" w:hAnsi="ＭＳ 明朝"/>
          <w:szCs w:val="21"/>
        </w:rPr>
      </w:pPr>
      <w:r w:rsidRPr="00533C03">
        <w:rPr>
          <w:rFonts w:ascii="ＭＳ 明朝" w:hAnsi="ＭＳ 明朝" w:hint="eastAsia"/>
          <w:szCs w:val="21"/>
        </w:rPr>
        <w:t>償還</w:t>
      </w:r>
      <w:r w:rsidRPr="00533C03">
        <w:rPr>
          <w:rFonts w:ascii="ＭＳ 明朝" w:hAnsi="ＭＳ 明朝" w:hint="eastAsia"/>
        </w:rPr>
        <w:t>の</w:t>
      </w:r>
      <w:r w:rsidRPr="00533C03">
        <w:rPr>
          <w:rFonts w:ascii="ＭＳ 明朝" w:hAnsi="ＭＳ 明朝" w:hint="eastAsia"/>
          <w:szCs w:val="21"/>
        </w:rPr>
        <w:t>期間＝（ＷＡＲ－０．２５）÷０．５</w:t>
      </w:r>
    </w:p>
    <w:p w14:paraId="259855DE" w14:textId="77777777" w:rsidR="00533C03" w:rsidRPr="00533C03" w:rsidRDefault="00533C03" w:rsidP="00533C03">
      <w:pPr>
        <w:ind w:leftChars="500" w:left="1079" w:hangingChars="4" w:hanging="9"/>
        <w:rPr>
          <w:rFonts w:ascii="ＭＳ 明朝" w:hAnsi="ＭＳ 明朝"/>
          <w:szCs w:val="21"/>
        </w:rPr>
      </w:pPr>
      <w:r w:rsidRPr="00533C03">
        <w:rPr>
          <w:rFonts w:ascii="ＭＳ 明朝" w:hAnsi="ＭＳ 明朝" w:hint="eastAsia"/>
          <w:szCs w:val="21"/>
        </w:rPr>
        <w:t>ＷＡＲとは、</w:t>
      </w:r>
      <w:r w:rsidRPr="00533C03">
        <w:rPr>
          <w:rFonts w:ascii="ＭＳ 明朝" w:hAnsi="ＭＳ 明朝"/>
          <w:szCs w:val="21"/>
        </w:rPr>
        <w:t xml:space="preserve">Weighted Average Life of The </w:t>
      </w:r>
      <w:r w:rsidRPr="00533C03">
        <w:rPr>
          <w:rFonts w:ascii="ＭＳ 明朝" w:hAnsi="ＭＳ 明朝" w:hint="eastAsia"/>
          <w:szCs w:val="21"/>
        </w:rPr>
        <w:t>Repayment</w:t>
      </w:r>
      <w:r w:rsidRPr="00533C03">
        <w:rPr>
          <w:rFonts w:ascii="ＭＳ 明朝" w:hAnsi="ＭＳ 明朝"/>
          <w:szCs w:val="21"/>
        </w:rPr>
        <w:t xml:space="preserve"> </w:t>
      </w:r>
      <w:r w:rsidRPr="00533C03">
        <w:rPr>
          <w:rFonts w:ascii="ＭＳ 明朝" w:hAnsi="ＭＳ 明朝" w:hint="eastAsia"/>
          <w:szCs w:val="21"/>
        </w:rPr>
        <w:t>Periodのことをいい、次の式により算出する。</w:t>
      </w:r>
    </w:p>
    <w:p w14:paraId="6022DB25" w14:textId="77777777" w:rsidR="00533C03" w:rsidRPr="00533C03" w:rsidRDefault="00533C03" w:rsidP="00533C03">
      <w:pPr>
        <w:ind w:leftChars="604" w:left="1293"/>
        <w:rPr>
          <w:rFonts w:ascii="ＭＳ 明朝" w:hAnsi="ＭＳ 明朝"/>
          <w:szCs w:val="21"/>
        </w:rPr>
      </w:pPr>
      <w:r w:rsidRPr="00533C03">
        <w:rPr>
          <w:rFonts w:ascii="ＭＳ 明朝" w:hAnsi="ＭＳ 明朝" w:hint="eastAsia"/>
          <w:position w:val="30"/>
        </w:rPr>
        <w:t>ＷＡＲ＝</w:t>
      </w:r>
      <w:r w:rsidRPr="00533C03">
        <w:rPr>
          <w:rFonts w:ascii="ＭＳ 明朝" w:hAnsi="ＭＳ 明朝"/>
          <w:szCs w:val="21"/>
        </w:rPr>
        <w:object w:dxaOrig="660" w:dyaOrig="680" w14:anchorId="683D1B3F">
          <v:shape id="_x0000_i1028" type="#_x0000_t75" style="width:41.25pt;height:46.5pt" o:ole="">
            <v:imagedata r:id="rId16" o:title=""/>
          </v:shape>
          <o:OLEObject Type="Embed" ProgID="Equation.3" ShapeID="_x0000_i1028" DrawAspect="Content" ObjectID="_1747055353" r:id="rId17"/>
        </w:object>
      </w:r>
      <w:r w:rsidRPr="00533C03">
        <w:rPr>
          <w:rFonts w:ascii="ＭＳ 明朝" w:hAnsi="ＭＳ 明朝" w:hint="eastAsia"/>
          <w:position w:val="30"/>
        </w:rPr>
        <w:t>×Ｔｙn</w:t>
      </w:r>
    </w:p>
    <w:tbl>
      <w:tblPr>
        <w:tblW w:w="0" w:type="auto"/>
        <w:tblInd w:w="1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84"/>
        <w:gridCol w:w="5070"/>
      </w:tblGrid>
      <w:tr w:rsidR="00533C03" w:rsidRPr="00533C03" w14:paraId="3EE8EEB3"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343E0ECE" w14:textId="77777777" w:rsidR="00533C03" w:rsidRPr="00533C03" w:rsidRDefault="00533C03" w:rsidP="00C37BB1">
            <w:pPr>
              <w:rPr>
                <w:rFonts w:ascii="ＭＳ 明朝" w:hAnsi="ＭＳ 明朝"/>
                <w:szCs w:val="21"/>
              </w:rPr>
            </w:pPr>
            <w:r w:rsidRPr="00533C03">
              <w:rPr>
                <w:rFonts w:ascii="ＭＳ 明朝" w:hAnsi="ＭＳ 明朝" w:hint="eastAsia"/>
                <w:szCs w:val="21"/>
              </w:rPr>
              <w:t>ｎ</w:t>
            </w:r>
          </w:p>
        </w:tc>
        <w:tc>
          <w:tcPr>
            <w:tcW w:w="5070" w:type="dxa"/>
            <w:tcBorders>
              <w:top w:val="single" w:sz="6" w:space="0" w:color="000000"/>
              <w:left w:val="single" w:sz="6" w:space="0" w:color="000000"/>
              <w:bottom w:val="single" w:sz="6" w:space="0" w:color="000000"/>
              <w:right w:val="single" w:sz="6" w:space="0" w:color="000000"/>
            </w:tcBorders>
          </w:tcPr>
          <w:p w14:paraId="4BCAD20C" w14:textId="77777777" w:rsidR="00533C03" w:rsidRPr="00533C03" w:rsidRDefault="00533C03" w:rsidP="00C37BB1">
            <w:pPr>
              <w:rPr>
                <w:rFonts w:ascii="ＭＳ 明朝" w:hAnsi="ＭＳ 明朝"/>
                <w:szCs w:val="21"/>
              </w:rPr>
            </w:pPr>
            <w:r w:rsidRPr="00533C03">
              <w:rPr>
                <w:rFonts w:ascii="ＭＳ 明朝" w:hAnsi="ＭＳ 明朝" w:hint="eastAsia"/>
                <w:szCs w:val="21"/>
              </w:rPr>
              <w:t>償還の回数</w:t>
            </w:r>
          </w:p>
        </w:tc>
      </w:tr>
      <w:tr w:rsidR="00533C03" w:rsidRPr="00533C03" w14:paraId="2874808B"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091A28CA" w14:textId="77777777" w:rsidR="00533C03" w:rsidRPr="00533C03" w:rsidRDefault="00533C03" w:rsidP="00C37BB1">
            <w:pPr>
              <w:rPr>
                <w:rFonts w:ascii="ＭＳ 明朝" w:hAnsi="ＭＳ 明朝"/>
                <w:szCs w:val="21"/>
              </w:rPr>
            </w:pPr>
            <w:r w:rsidRPr="00533C03">
              <w:rPr>
                <w:rFonts w:ascii="ＭＳ 明朝" w:hAnsi="ＭＳ 明朝" w:hint="eastAsia"/>
                <w:szCs w:val="21"/>
              </w:rPr>
              <w:t>Ｒｉ</w:t>
            </w:r>
          </w:p>
        </w:tc>
        <w:tc>
          <w:tcPr>
            <w:tcW w:w="5070" w:type="dxa"/>
            <w:tcBorders>
              <w:top w:val="single" w:sz="6" w:space="0" w:color="000000"/>
              <w:left w:val="single" w:sz="6" w:space="0" w:color="000000"/>
              <w:bottom w:val="single" w:sz="6" w:space="0" w:color="000000"/>
              <w:right w:val="single" w:sz="6" w:space="0" w:color="000000"/>
            </w:tcBorders>
          </w:tcPr>
          <w:p w14:paraId="4B9B861A" w14:textId="77777777" w:rsidR="00533C03" w:rsidRPr="00533C03" w:rsidRDefault="00533C03" w:rsidP="00C37BB1">
            <w:pPr>
              <w:rPr>
                <w:rFonts w:ascii="ＭＳ 明朝" w:hAnsi="ＭＳ 明朝"/>
                <w:szCs w:val="21"/>
              </w:rPr>
            </w:pPr>
            <w:r w:rsidRPr="00533C03">
              <w:rPr>
                <w:rFonts w:ascii="ＭＳ 明朝" w:hAnsi="ＭＳ 明朝" w:hint="eastAsia"/>
                <w:szCs w:val="21"/>
              </w:rPr>
              <w:t>第ｉ回目の償還（第ｉ回目の償還の元本×Ｔｄｉ÷償還の元本の総額）</w:t>
            </w:r>
          </w:p>
        </w:tc>
      </w:tr>
      <w:tr w:rsidR="00533C03" w:rsidRPr="00533C03" w14:paraId="649BEA23"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187419F5"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Ｔｄｉ</w:t>
            </w:r>
          </w:p>
        </w:tc>
        <w:tc>
          <w:tcPr>
            <w:tcW w:w="5070" w:type="dxa"/>
            <w:tcBorders>
              <w:top w:val="single" w:sz="6" w:space="0" w:color="000000"/>
              <w:left w:val="single" w:sz="6" w:space="0" w:color="000000"/>
              <w:bottom w:val="single" w:sz="6" w:space="0" w:color="000000"/>
              <w:right w:val="single" w:sz="6" w:space="0" w:color="000000"/>
            </w:tcBorders>
          </w:tcPr>
          <w:p w14:paraId="39148E17"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起算点から第ｉ回目の償還の期限までの日数</w:t>
            </w:r>
          </w:p>
        </w:tc>
      </w:tr>
      <w:tr w:rsidR="00533C03" w:rsidRPr="00533C03" w14:paraId="3ABEEC12"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C721C20"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Ｔｄｎ</w:t>
            </w:r>
          </w:p>
        </w:tc>
        <w:tc>
          <w:tcPr>
            <w:tcW w:w="5070" w:type="dxa"/>
            <w:tcBorders>
              <w:top w:val="single" w:sz="6" w:space="0" w:color="000000"/>
              <w:left w:val="single" w:sz="6" w:space="0" w:color="000000"/>
              <w:bottom w:val="single" w:sz="6" w:space="0" w:color="000000"/>
              <w:right w:val="single" w:sz="6" w:space="0" w:color="000000"/>
            </w:tcBorders>
          </w:tcPr>
          <w:p w14:paraId="50ADE88B"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起算点から最終の償還の期限までの日数</w:t>
            </w:r>
          </w:p>
        </w:tc>
      </w:tr>
      <w:tr w:rsidR="00533C03" w:rsidRPr="00533C03" w14:paraId="79664F7F" w14:textId="77777777">
        <w:trPr>
          <w:cantSplit/>
          <w:trHeight w:val="20"/>
        </w:trPr>
        <w:tc>
          <w:tcPr>
            <w:tcW w:w="584" w:type="dxa"/>
            <w:tcBorders>
              <w:top w:val="single" w:sz="6" w:space="0" w:color="000000"/>
              <w:left w:val="single" w:sz="6" w:space="0" w:color="000000"/>
              <w:bottom w:val="single" w:sz="6" w:space="0" w:color="000000"/>
              <w:right w:val="single" w:sz="6" w:space="0" w:color="000000"/>
            </w:tcBorders>
          </w:tcPr>
          <w:p w14:paraId="497344A2" w14:textId="77777777" w:rsidR="00533C03" w:rsidRPr="00533C03" w:rsidRDefault="00533C03" w:rsidP="00C37BB1">
            <w:pPr>
              <w:rPr>
                <w:rFonts w:ascii="ＭＳ 明朝" w:hAnsi="ＭＳ 明朝"/>
                <w:szCs w:val="21"/>
              </w:rPr>
            </w:pPr>
            <w:r w:rsidRPr="00533C03">
              <w:rPr>
                <w:rFonts w:ascii="ＭＳ 明朝" w:hAnsi="ＭＳ 明朝" w:hint="eastAsia"/>
                <w:szCs w:val="21"/>
              </w:rPr>
              <w:t>Ｔｙｎ</w:t>
            </w:r>
          </w:p>
        </w:tc>
        <w:tc>
          <w:tcPr>
            <w:tcW w:w="5070" w:type="dxa"/>
            <w:tcBorders>
              <w:top w:val="single" w:sz="6" w:space="0" w:color="000000"/>
              <w:left w:val="single" w:sz="6" w:space="0" w:color="000000"/>
              <w:bottom w:val="single" w:sz="6" w:space="0" w:color="000000"/>
              <w:right w:val="single" w:sz="6" w:space="0" w:color="000000"/>
            </w:tcBorders>
          </w:tcPr>
          <w:p w14:paraId="661CC960" w14:textId="77777777" w:rsidR="00533C03" w:rsidRPr="00533C03" w:rsidRDefault="00533C03" w:rsidP="00C37BB1">
            <w:pPr>
              <w:rPr>
                <w:rFonts w:ascii="ＭＳ 明朝" w:hAnsi="ＭＳ 明朝"/>
                <w:szCs w:val="21"/>
              </w:rPr>
            </w:pPr>
            <w:r w:rsidRPr="00533C03">
              <w:rPr>
                <w:rFonts w:ascii="ＭＳ 明朝" w:hAnsi="ＭＳ 明朝" w:hint="eastAsia"/>
                <w:szCs w:val="21"/>
              </w:rPr>
              <w:t>起算点から最終の償還の期限までの年数</w:t>
            </w:r>
          </w:p>
        </w:tc>
      </w:tr>
    </w:tbl>
    <w:p w14:paraId="6504C35B"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注１：ＷＡＲの計算の各過程（ＷＡＲ、Ｒｉ及びＴｙｎを除く。）において生じた数値は、小数点以下第</w:t>
      </w:r>
      <w:r w:rsidRPr="00533C03">
        <w:rPr>
          <w:rFonts w:ascii="ＭＳ 明朝" w:hAnsi="ＭＳ 明朝"/>
          <w:szCs w:val="21"/>
        </w:rPr>
        <w:t>11</w:t>
      </w:r>
      <w:r w:rsidRPr="00533C03">
        <w:rPr>
          <w:rFonts w:ascii="ＭＳ 明朝" w:hAnsi="ＭＳ 明朝" w:hint="eastAsia"/>
          <w:szCs w:val="21"/>
        </w:rPr>
        <w:t>位を四捨五入し、第</w:t>
      </w:r>
      <w:r w:rsidRPr="00533C03">
        <w:rPr>
          <w:rFonts w:ascii="ＭＳ 明朝" w:hAnsi="ＭＳ 明朝"/>
          <w:szCs w:val="21"/>
        </w:rPr>
        <w:t>10</w:t>
      </w:r>
      <w:r w:rsidRPr="00533C03">
        <w:rPr>
          <w:rFonts w:ascii="ＭＳ 明朝" w:hAnsi="ＭＳ 明朝" w:hint="eastAsia"/>
          <w:szCs w:val="21"/>
        </w:rPr>
        <w:t>位までを有効とする。</w:t>
      </w:r>
    </w:p>
    <w:p w14:paraId="02C75C98"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注２：ＷＡＲ及びＴｙｎは、小数点以下第３位を四捨五入し、第２位までを有効とする。</w:t>
      </w:r>
    </w:p>
    <w:p w14:paraId="3537E13A"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注３：Ｔｙｎは、翌年の起算点の応答日までを１年として年換算し、端数の日数については、最終</w:t>
      </w:r>
      <w:r w:rsidRPr="00533C03">
        <w:rPr>
          <w:rFonts w:ascii="ＭＳ 明朝" w:hAnsi="ＭＳ 明朝" w:hint="eastAsia"/>
        </w:rPr>
        <w:t>の</w:t>
      </w:r>
      <w:r w:rsidRPr="00533C03">
        <w:rPr>
          <w:rFonts w:ascii="ＭＳ 明朝" w:hAnsi="ＭＳ 明朝" w:hint="eastAsia"/>
          <w:szCs w:val="21"/>
        </w:rPr>
        <w:t>償還</w:t>
      </w:r>
      <w:r w:rsidRPr="00533C03">
        <w:rPr>
          <w:rFonts w:ascii="ＭＳ 明朝" w:hAnsi="ＭＳ 明朝" w:hint="eastAsia"/>
        </w:rPr>
        <w:t>の</w:t>
      </w:r>
      <w:r w:rsidRPr="00533C03">
        <w:rPr>
          <w:rFonts w:ascii="ＭＳ 明朝" w:hAnsi="ＭＳ 明朝" w:hint="eastAsia"/>
          <w:szCs w:val="21"/>
        </w:rPr>
        <w:t>期限の後の最初の起算点の応答日までの日数で年換算した数値とする。</w:t>
      </w:r>
    </w:p>
    <w:p w14:paraId="3BC835C8" w14:textId="77777777" w:rsidR="00533C03" w:rsidRPr="00533C03" w:rsidRDefault="00533C03" w:rsidP="00533C03">
      <w:pPr>
        <w:ind w:leftChars="354" w:left="1186" w:hangingChars="200" w:hanging="428"/>
        <w:rPr>
          <w:rFonts w:ascii="ＭＳ 明朝" w:hAnsi="ＭＳ 明朝"/>
          <w:szCs w:val="21"/>
        </w:rPr>
      </w:pPr>
      <w:r w:rsidRPr="00533C03">
        <w:rPr>
          <w:rFonts w:ascii="ＭＳ 明朝" w:hAnsi="ＭＳ 明朝" w:hint="eastAsia"/>
          <w:szCs w:val="21"/>
        </w:rPr>
        <w:t>注４：Ｒｉは小数点以下第７位を四捨五入し、第６位までを有効とする。</w:t>
      </w:r>
    </w:p>
    <w:p w14:paraId="0AC3FD9F" w14:textId="77777777" w:rsidR="00533C03" w:rsidRPr="008D5C7E" w:rsidRDefault="00533C03" w:rsidP="00533C03">
      <w:pPr>
        <w:ind w:leftChars="200" w:left="642" w:hangingChars="100" w:hanging="214"/>
        <w:rPr>
          <w:rFonts w:hAnsi="ＭＳ 明朝"/>
          <w:szCs w:val="21"/>
        </w:rPr>
      </w:pPr>
      <w:r w:rsidRPr="00533C03">
        <w:rPr>
          <w:rFonts w:ascii="ＭＳ 明朝" w:hAnsi="ＭＳ 明朝" w:hint="eastAsia"/>
          <w:szCs w:val="21"/>
        </w:rPr>
        <w:t>(4)　ｃは、プロジェクト・ファイナンス案件であり、かつ、借入人（保証約款に係る場合にあっては、保証債務に係る主たる債務者をいう。以下同じ。）が生み出す生産物を買い取る者（以下(4)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３条第１号リの事由としててん補する場合は、上記(1)の表のとおりとし、その他の場合は、１．０とする。</w:t>
      </w:r>
    </w:p>
    <w:p w14:paraId="1BE56693" w14:textId="77777777" w:rsidR="00E26656" w:rsidRPr="00751030" w:rsidRDefault="00533C03" w:rsidP="00533C03">
      <w:pPr>
        <w:ind w:leftChars="160" w:left="680" w:hangingChars="144" w:hanging="337"/>
        <w:rPr>
          <w:rFonts w:ascii="ＭＳ 明朝" w:hAnsi="ＭＳ 明朝"/>
          <w:spacing w:val="10"/>
          <w:szCs w:val="21"/>
        </w:rPr>
      </w:pPr>
      <w:r w:rsidRPr="00751030">
        <w:rPr>
          <w:rFonts w:ascii="ＭＳ 明朝" w:hAnsi="ＭＳ 明朝" w:hint="eastAsia"/>
          <w:spacing w:val="10"/>
          <w:szCs w:val="21"/>
        </w:rPr>
        <w:t xml:space="preserve"> </w:t>
      </w:r>
      <w:r w:rsidR="00E26656" w:rsidRPr="00751030">
        <w:rPr>
          <w:rFonts w:ascii="ＭＳ 明朝" w:hAnsi="ＭＳ 明朝" w:hint="eastAsia"/>
          <w:spacing w:val="10"/>
          <w:szCs w:val="21"/>
        </w:rPr>
        <w:t>(</w:t>
      </w:r>
      <w:r>
        <w:rPr>
          <w:rFonts w:ascii="ＭＳ 明朝" w:hAnsi="ＭＳ 明朝" w:hint="eastAsia"/>
          <w:spacing w:val="10"/>
          <w:szCs w:val="21"/>
        </w:rPr>
        <w:t>5</w:t>
      </w:r>
      <w:r w:rsidR="00E26656" w:rsidRPr="00751030">
        <w:rPr>
          <w:rFonts w:ascii="ＭＳ 明朝" w:hAnsi="ＭＳ 明朝" w:hint="eastAsia"/>
          <w:spacing w:val="10"/>
          <w:szCs w:val="21"/>
        </w:rPr>
        <w:t>)　ｄは、次に掲げるいずれかの外国法人がアセアン諸国又は日本政府との間で経済連携協定を締結した国若しくは当該協定の締結に向けた取組を行っている国において発行する現地通貨建て債券に係る債務を保証する場合（次に掲げる本邦法人又は本邦人が被保険者となる場合を除く。）であって、保証約款第</w:t>
      </w:r>
      <w:r w:rsidR="0084617B" w:rsidRPr="00751030">
        <w:rPr>
          <w:rFonts w:ascii="ＭＳ 明朝" w:hAnsi="ＭＳ 明朝" w:hint="eastAsia"/>
          <w:spacing w:val="10"/>
          <w:szCs w:val="21"/>
        </w:rPr>
        <w:t>３</w:t>
      </w:r>
      <w:r w:rsidR="00E26656" w:rsidRPr="00751030">
        <w:rPr>
          <w:rFonts w:ascii="ＭＳ 明朝" w:hAnsi="ＭＳ 明朝" w:hint="eastAsia"/>
          <w:spacing w:val="10"/>
          <w:szCs w:val="21"/>
        </w:rPr>
        <w:t>条第１号イ</w:t>
      </w:r>
      <w:r w:rsidR="0084617B" w:rsidRPr="00751030">
        <w:rPr>
          <w:rFonts w:ascii="ＭＳ 明朝" w:hAnsi="ＭＳ 明朝" w:hint="eastAsia"/>
          <w:spacing w:val="10"/>
          <w:szCs w:val="21"/>
        </w:rPr>
        <w:t>若しくはハ</w:t>
      </w:r>
      <w:r w:rsidR="00E26656" w:rsidRPr="00751030">
        <w:rPr>
          <w:rFonts w:ascii="ＭＳ 明朝" w:hAnsi="ＭＳ 明朝" w:hint="eastAsia"/>
          <w:spacing w:val="10"/>
          <w:szCs w:val="21"/>
        </w:rPr>
        <w:t>に規定する事由により保証債務を履行したことにより受ける損失又は</w:t>
      </w:r>
      <w:r w:rsidR="00E26656" w:rsidRPr="00751030">
        <w:rPr>
          <w:rFonts w:ascii="ＭＳ 明朝" w:hAnsi="ＭＳ 明朝" w:hint="eastAsia"/>
          <w:spacing w:val="10"/>
          <w:szCs w:val="21"/>
        </w:rPr>
        <w:lastRenderedPageBreak/>
        <w:t>同号</w:t>
      </w:r>
      <w:r w:rsidR="0084617B" w:rsidRPr="00751030">
        <w:rPr>
          <w:rFonts w:ascii="ＭＳ 明朝" w:hAnsi="ＭＳ 明朝" w:hint="eastAsia"/>
          <w:spacing w:val="10"/>
          <w:szCs w:val="21"/>
        </w:rPr>
        <w:t>リ</w:t>
      </w:r>
      <w:r w:rsidR="00E26656" w:rsidRPr="00751030">
        <w:rPr>
          <w:rFonts w:ascii="ＭＳ 明朝" w:hAnsi="ＭＳ 明朝" w:hint="eastAsia"/>
          <w:spacing w:val="10"/>
          <w:szCs w:val="21"/>
        </w:rPr>
        <w:t>に規定する事由であって当該債券の発行を行った国から送金が行われないことにより、当該債券の償還が期限までに行われないことによって保証を履行したことにより受ける損失をてん補しない場合は、０．２５とし、その他の場合は、１．０とする。</w:t>
      </w:r>
    </w:p>
    <w:p w14:paraId="4A9CD684"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①　本邦法人又は本邦人が、当該外国法人の議決権のある株式等の２分の１を超えて保有している外国法人</w:t>
      </w:r>
    </w:p>
    <w:p w14:paraId="7DDE59DF"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②　本邦法人の役員若しくは職員又は本邦人が、当該外国法人の役員総数（役員会において議決権を有する者に限る。以下同じ。）の２分の１を超える役員数を占めている外国法人</w:t>
      </w:r>
    </w:p>
    <w:p w14:paraId="562AAAA2"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 xml:space="preserve">③　本邦法人又は本邦人が、当該外国法人の議決権のある株式等の４分の１を超え２分の１以下を保有している場合で、次のいずれかの条件に該当している外国法人　</w:t>
      </w:r>
    </w:p>
    <w:p w14:paraId="3DE0F4F9" w14:textId="77777777" w:rsidR="00E26656" w:rsidRPr="00751030" w:rsidRDefault="00E26656" w:rsidP="0060220A">
      <w:pPr>
        <w:ind w:leftChars="424" w:left="1091" w:hangingChars="78" w:hanging="183"/>
        <w:rPr>
          <w:rFonts w:ascii="ＭＳ 明朝" w:hAnsi="ＭＳ 明朝"/>
          <w:spacing w:val="10"/>
          <w:szCs w:val="21"/>
        </w:rPr>
      </w:pPr>
      <w:r w:rsidRPr="00751030">
        <w:rPr>
          <w:rFonts w:ascii="ＭＳ 明朝" w:hAnsi="ＭＳ 明朝" w:hint="eastAsia"/>
          <w:spacing w:val="10"/>
          <w:szCs w:val="21"/>
        </w:rPr>
        <w:t>(ⅰ) 当該外国法人の筆頭株主であること。</w:t>
      </w:r>
    </w:p>
    <w:p w14:paraId="7A22D26A" w14:textId="77777777" w:rsidR="00E26656" w:rsidRPr="00751030" w:rsidRDefault="00E26656" w:rsidP="0060220A">
      <w:pPr>
        <w:ind w:leftChars="422" w:left="1238" w:hangingChars="143" w:hanging="335"/>
        <w:rPr>
          <w:rFonts w:ascii="ＭＳ 明朝" w:hAnsi="ＭＳ 明朝"/>
          <w:spacing w:val="10"/>
          <w:szCs w:val="21"/>
        </w:rPr>
      </w:pPr>
      <w:r w:rsidRPr="00751030">
        <w:rPr>
          <w:rFonts w:ascii="ＭＳ 明朝" w:hAnsi="ＭＳ 明朝" w:hint="eastAsia"/>
          <w:spacing w:val="10"/>
          <w:szCs w:val="21"/>
        </w:rPr>
        <w:t>(ⅱ) 本邦法人の役員若しくは職員又は本邦人が、当該外国法人の役員総数の４分の１を超える役員数を占めていること。</w:t>
      </w:r>
    </w:p>
    <w:p w14:paraId="24EF242C" w14:textId="77777777" w:rsidR="00E26656" w:rsidRPr="00751030" w:rsidRDefault="00E26656" w:rsidP="0060220A">
      <w:pPr>
        <w:ind w:leftChars="312" w:left="902" w:hangingChars="100" w:hanging="234"/>
        <w:rPr>
          <w:rFonts w:ascii="ＭＳ 明朝" w:hAnsi="ＭＳ 明朝"/>
          <w:spacing w:val="10"/>
          <w:szCs w:val="21"/>
        </w:rPr>
      </w:pPr>
      <w:r w:rsidRPr="00751030">
        <w:rPr>
          <w:rFonts w:ascii="ＭＳ 明朝" w:hAnsi="ＭＳ 明朝" w:hint="eastAsia"/>
          <w:spacing w:val="10"/>
          <w:szCs w:val="21"/>
        </w:rPr>
        <w:t>④　上記①から③までに掲げるもののほか、本邦法人又は本邦人が、当該外国法人の経営を実質的に支配していると日本貿易保険が認めた外国法人</w:t>
      </w:r>
    </w:p>
    <w:p w14:paraId="054B629C" w14:textId="77777777" w:rsidR="0060220A" w:rsidRPr="0060220A" w:rsidRDefault="0092674B" w:rsidP="0060220A">
      <w:pPr>
        <w:ind w:leftChars="175" w:left="589" w:hangingChars="100" w:hanging="214"/>
        <w:rPr>
          <w:rFonts w:ascii="ＭＳ 明朝" w:hAnsi="ＭＳ 明朝"/>
        </w:rPr>
      </w:pPr>
      <w:r w:rsidRPr="0060220A">
        <w:rPr>
          <w:rFonts w:ascii="ＭＳ 明朝" w:hAnsi="ＭＳ 明朝"/>
        </w:rPr>
        <w:t xml:space="preserve"> </w:t>
      </w:r>
      <w:r>
        <w:rPr>
          <w:rFonts w:ascii="ＭＳ 明朝" w:hAnsi="ＭＳ 明朝"/>
        </w:rPr>
        <w:t>(</w:t>
      </w:r>
      <w:r>
        <w:rPr>
          <w:rFonts w:ascii="ＭＳ 明朝" w:hAnsi="ＭＳ 明朝" w:hint="eastAsia"/>
        </w:rPr>
        <w:t>6</w:t>
      </w:r>
      <w:r w:rsidR="0060220A" w:rsidRPr="0060220A">
        <w:rPr>
          <w:rFonts w:ascii="ＭＳ 明朝" w:hAnsi="ＭＳ 明朝"/>
        </w:rPr>
        <w:t>)</w:t>
      </w:r>
      <w:r w:rsidR="0060220A">
        <w:rPr>
          <w:rFonts w:ascii="ＭＳ 明朝" w:hAnsi="ＭＳ 明朝" w:hint="eastAsia"/>
        </w:rPr>
        <w:t xml:space="preserve">　</w:t>
      </w:r>
      <w:r w:rsidR="0060220A" w:rsidRPr="0060220A">
        <w:rPr>
          <w:rFonts w:ascii="ＭＳ 明朝" w:hAnsi="ＭＳ 明朝"/>
        </w:rPr>
        <w:t>上記の規定にかかわらず、資源エネルギー案件に係る海外投資保険又は海外事業資金貸付保険の取扱についてに規定する資源エネルギー総合保険Ｂ特約（以下［９］において「Ｂ特約」という。）</w:t>
      </w:r>
      <w:r w:rsidR="00A960E3" w:rsidRPr="0004009E">
        <w:rPr>
          <w:rFonts w:hAnsi="ＭＳ 明朝" w:hint="eastAsia"/>
        </w:rPr>
        <w:t>又は</w:t>
      </w:r>
      <w:r w:rsidR="00A960E3" w:rsidRPr="0004009E">
        <w:rPr>
          <w:rFonts w:hint="eastAsia"/>
        </w:rPr>
        <w:t>劣後ローン案件に係る海外事業資金貸付保険の取扱について</w:t>
      </w:r>
      <w:r w:rsidR="00A960E3" w:rsidRPr="0004009E">
        <w:rPr>
          <w:rFonts w:hAnsi="ＭＳ 明朝" w:hint="eastAsia"/>
        </w:rPr>
        <w:t>（平成</w:t>
      </w:r>
      <w:r w:rsidR="00A960E3" w:rsidRPr="0004009E">
        <w:rPr>
          <w:rFonts w:hAnsi="ＭＳ 明朝" w:hint="eastAsia"/>
        </w:rPr>
        <w:t>19</w:t>
      </w:r>
      <w:r w:rsidR="00A960E3" w:rsidRPr="0004009E">
        <w:rPr>
          <w:rFonts w:hAnsi="ＭＳ 明朝" w:hint="eastAsia"/>
        </w:rPr>
        <w:t>年</w:t>
      </w:r>
      <w:r w:rsidR="00A960E3" w:rsidRPr="0004009E">
        <w:rPr>
          <w:rFonts w:hAnsi="ＭＳ 明朝" w:hint="eastAsia"/>
        </w:rPr>
        <w:t>6</w:t>
      </w:r>
      <w:r w:rsidR="00A960E3" w:rsidRPr="0004009E">
        <w:rPr>
          <w:rFonts w:hAnsi="ＭＳ 明朝" w:hint="eastAsia"/>
        </w:rPr>
        <w:t>月</w:t>
      </w:r>
      <w:r w:rsidR="00A960E3" w:rsidRPr="0004009E">
        <w:rPr>
          <w:rFonts w:hAnsi="ＭＳ 明朝" w:hint="eastAsia"/>
        </w:rPr>
        <w:t>21</w:t>
      </w:r>
      <w:r w:rsidR="00A960E3" w:rsidRPr="0004009E">
        <w:rPr>
          <w:rFonts w:hAnsi="ＭＳ 明朝" w:hint="eastAsia"/>
        </w:rPr>
        <w:t>日</w:t>
      </w:r>
      <w:r w:rsidR="00A960E3" w:rsidRPr="0004009E">
        <w:rPr>
          <w:rFonts w:hAnsi="ＭＳ 明朝" w:hint="eastAsia"/>
        </w:rPr>
        <w:t>07</w:t>
      </w:r>
      <w:r w:rsidR="00A960E3" w:rsidRPr="0004009E">
        <w:rPr>
          <w:rFonts w:hAnsi="ＭＳ 明朝" w:hint="eastAsia"/>
        </w:rPr>
        <w:t>－制度－</w:t>
      </w:r>
      <w:r w:rsidR="00A960E3" w:rsidRPr="0004009E">
        <w:rPr>
          <w:rFonts w:hAnsi="ＭＳ 明朝" w:hint="eastAsia"/>
        </w:rPr>
        <w:t>00026</w:t>
      </w:r>
      <w:r w:rsidR="00A960E3" w:rsidRPr="0004009E">
        <w:rPr>
          <w:rFonts w:hAnsi="ＭＳ 明朝" w:hint="eastAsia"/>
        </w:rPr>
        <w:t>）に規定する劣後ローン特約（以下［９］において「劣後ローン特約」という。）</w:t>
      </w:r>
      <w:r w:rsidR="0060220A" w:rsidRPr="0060220A">
        <w:rPr>
          <w:rFonts w:ascii="ＭＳ 明朝" w:hAnsi="ＭＳ 明朝"/>
        </w:rPr>
        <w:t>を付して保険契約を締結する場合の基本保険料率は、保険年度ごとの平均残高に付保率を乗じて得た額当たりに次のとおりとし、年払い方式とする。</w:t>
      </w:r>
    </w:p>
    <w:p w14:paraId="3812BE1C" w14:textId="77777777" w:rsidR="0060220A" w:rsidRPr="0060220A" w:rsidRDefault="0060220A" w:rsidP="0060220A">
      <w:pPr>
        <w:ind w:leftChars="300" w:left="1498" w:hangingChars="400" w:hanging="856"/>
        <w:rPr>
          <w:rFonts w:ascii="ＭＳ 明朝" w:hAnsi="ＭＳ 明朝"/>
        </w:rPr>
      </w:pPr>
      <w:r w:rsidRPr="0060220A">
        <w:rPr>
          <w:rFonts w:ascii="ＭＳ 明朝" w:hAnsi="ＭＳ 明朝"/>
        </w:rPr>
        <w:t>(注１)　保険年度は、毎年４月１日から翌年３月31日までとする。ただし、第１回の資金貸付を行った日又は保険契約を締結した日のいずれか遅い日（以下「第１保険年度の開始日」という。）の属する年度においては、第１保険年度の開始日から３月31日までとし、最終の償還の日（保証債務の負担の場合においては、最終の償還の日又は保証債務の終期のいずれか早い日。以下同じ。）の属する年度においては、４月１日から当該最終の償還の日までとする。</w:t>
      </w:r>
    </w:p>
    <w:p w14:paraId="4213FDEE" w14:textId="77777777" w:rsidR="0060220A" w:rsidRPr="0060220A" w:rsidRDefault="0060220A" w:rsidP="0060220A">
      <w:pPr>
        <w:ind w:leftChars="300" w:left="1498" w:hangingChars="400" w:hanging="856"/>
        <w:rPr>
          <w:rFonts w:ascii="ＭＳ 明朝" w:hAnsi="ＭＳ 明朝"/>
        </w:rPr>
      </w:pPr>
      <w:r w:rsidRPr="0060220A">
        <w:rPr>
          <w:rFonts w:ascii="ＭＳ 明朝" w:hAnsi="ＭＳ 明朝"/>
        </w:rPr>
        <w:t>(注２)　平均残高は、１年間における毎日の元本の残高の合計額</w:t>
      </w:r>
      <w:r w:rsidR="00D51366">
        <w:rPr>
          <w:rFonts w:ascii="ＭＳ 明朝" w:hAnsi="ＭＳ 明朝" w:hint="eastAsia"/>
        </w:rPr>
        <w:t>（貸付金等のすべてを対象とする保険契約については、</w:t>
      </w:r>
      <w:r w:rsidR="00D51366" w:rsidRPr="0060220A">
        <w:rPr>
          <w:rFonts w:ascii="ＭＳ 明朝" w:hAnsi="ＭＳ 明朝"/>
        </w:rPr>
        <w:t>１年間における毎日の元本の残高</w:t>
      </w:r>
      <w:r w:rsidR="00D51366">
        <w:rPr>
          <w:rFonts w:ascii="ＭＳ 明朝" w:hAnsi="ＭＳ 明朝" w:hint="eastAsia"/>
        </w:rPr>
        <w:t>及び利子の残高</w:t>
      </w:r>
      <w:r w:rsidR="00D51366" w:rsidRPr="0060220A">
        <w:rPr>
          <w:rFonts w:ascii="ＭＳ 明朝" w:hAnsi="ＭＳ 明朝"/>
        </w:rPr>
        <w:t>の合計額</w:t>
      </w:r>
      <w:r w:rsidR="00D51366">
        <w:rPr>
          <w:rFonts w:ascii="ＭＳ 明朝" w:hAnsi="ＭＳ 明朝" w:hint="eastAsia"/>
        </w:rPr>
        <w:t>）</w:t>
      </w:r>
      <w:r w:rsidRPr="0060220A">
        <w:rPr>
          <w:rFonts w:ascii="ＭＳ 明朝" w:hAnsi="ＭＳ 明朝"/>
        </w:rPr>
        <w:t>を当該１年間の日数で除して得た額をいう。</w:t>
      </w:r>
    </w:p>
    <w:p w14:paraId="1401716D" w14:textId="77777777" w:rsidR="0060220A" w:rsidRPr="0060220A" w:rsidRDefault="0060220A" w:rsidP="0060220A">
      <w:pPr>
        <w:rPr>
          <w:rFonts w:ascii="ＭＳ 明朝" w:hAnsi="ＭＳ 明朝"/>
        </w:rPr>
      </w:pPr>
    </w:p>
    <w:p w14:paraId="16690D89" w14:textId="77777777" w:rsidR="0060220A" w:rsidRPr="0060220A" w:rsidRDefault="0060220A" w:rsidP="0060220A">
      <w:pPr>
        <w:ind w:leftChars="300" w:left="856" w:hangingChars="100" w:hanging="214"/>
        <w:rPr>
          <w:rFonts w:ascii="ＭＳ 明朝" w:hAnsi="ＭＳ 明朝"/>
        </w:rPr>
      </w:pPr>
      <w:r w:rsidRPr="0060220A">
        <w:rPr>
          <w:rFonts w:ascii="ＭＳ 明朝" w:hAnsi="ＭＳ 明朝"/>
        </w:rPr>
        <w:t>①</w:t>
      </w:r>
      <w:r>
        <w:rPr>
          <w:rFonts w:ascii="ＭＳ 明朝" w:hAnsi="ＭＳ 明朝" w:hint="eastAsia"/>
        </w:rPr>
        <w:t xml:space="preserve">　</w:t>
      </w:r>
      <w:r w:rsidRPr="0060220A">
        <w:rPr>
          <w:rFonts w:ascii="ＭＳ 明朝" w:hAnsi="ＭＳ 明朝"/>
        </w:rPr>
        <w:t>貸付金等のうち元本のみを対象とする保険契約（以下「非償還型」という。）については下表のとおりとする。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518201D6"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5738F751"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3F74C142"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7D26CADA"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54411125"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5F3B8D55"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0AA9EE5E"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342A429F"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544AA99F"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4F5A2D20"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2D1B7650"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038D4716" w14:textId="77777777" w:rsidR="0060220A" w:rsidRPr="0060220A" w:rsidRDefault="0060220A" w:rsidP="00C37BB1">
            <w:pPr>
              <w:jc w:val="center"/>
              <w:rPr>
                <w:rFonts w:ascii="ＭＳ 明朝" w:hAnsi="ＭＳ 明朝"/>
              </w:rPr>
            </w:pPr>
            <w:r w:rsidRPr="0060220A">
              <w:rPr>
                <w:rFonts w:ascii="ＭＳ 明朝" w:hAnsi="ＭＳ 明朝"/>
              </w:rPr>
              <w:t>基本保険料率</w:t>
            </w:r>
          </w:p>
        </w:tc>
        <w:tc>
          <w:tcPr>
            <w:tcW w:w="0" w:type="auto"/>
            <w:tcBorders>
              <w:top w:val="single" w:sz="8" w:space="0" w:color="auto"/>
              <w:left w:val="single" w:sz="8" w:space="0" w:color="auto"/>
              <w:bottom w:val="single" w:sz="8" w:space="0" w:color="auto"/>
            </w:tcBorders>
            <w:vAlign w:val="center"/>
          </w:tcPr>
          <w:p w14:paraId="5DECD063" w14:textId="77777777" w:rsidR="0060220A" w:rsidRPr="0060220A" w:rsidRDefault="0060220A" w:rsidP="00C37BB1">
            <w:pPr>
              <w:jc w:val="center"/>
              <w:rPr>
                <w:rFonts w:ascii="ＭＳ 明朝" w:hAnsi="ＭＳ 明朝"/>
              </w:rPr>
            </w:pPr>
            <w:r w:rsidRPr="0060220A">
              <w:rPr>
                <w:rFonts w:ascii="ＭＳ 明朝" w:hAnsi="ＭＳ 明朝"/>
              </w:rPr>
              <w:t>0.174</w:t>
            </w:r>
          </w:p>
          <w:p w14:paraId="6103450C"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557CCA74" w14:textId="77777777" w:rsidR="0060220A" w:rsidRPr="0060220A" w:rsidRDefault="0060220A" w:rsidP="00C37BB1">
            <w:pPr>
              <w:jc w:val="center"/>
              <w:rPr>
                <w:rFonts w:ascii="ＭＳ 明朝" w:hAnsi="ＭＳ 明朝"/>
              </w:rPr>
            </w:pPr>
            <w:r w:rsidRPr="0060220A">
              <w:rPr>
                <w:rFonts w:ascii="ＭＳ 明朝" w:hAnsi="ＭＳ 明朝"/>
              </w:rPr>
              <w:t>0.217</w:t>
            </w:r>
          </w:p>
          <w:p w14:paraId="2F6FAFF7"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6ABE58D1" w14:textId="77777777" w:rsidR="0060220A" w:rsidRPr="0060220A" w:rsidRDefault="0060220A" w:rsidP="00C37BB1">
            <w:pPr>
              <w:jc w:val="center"/>
              <w:rPr>
                <w:rFonts w:ascii="ＭＳ 明朝" w:hAnsi="ＭＳ 明朝"/>
              </w:rPr>
            </w:pPr>
            <w:r w:rsidRPr="0060220A">
              <w:rPr>
                <w:rFonts w:ascii="ＭＳ 明朝" w:hAnsi="ＭＳ 明朝"/>
              </w:rPr>
              <w:t>0.259</w:t>
            </w:r>
          </w:p>
          <w:p w14:paraId="23622BB6"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08339A2C" w14:textId="77777777" w:rsidR="0060220A" w:rsidRPr="0060220A" w:rsidRDefault="0060220A" w:rsidP="00C37BB1">
            <w:pPr>
              <w:jc w:val="center"/>
              <w:rPr>
                <w:rFonts w:ascii="ＭＳ 明朝" w:hAnsi="ＭＳ 明朝"/>
              </w:rPr>
            </w:pPr>
            <w:r w:rsidRPr="0060220A">
              <w:rPr>
                <w:rFonts w:ascii="ＭＳ 明朝" w:hAnsi="ＭＳ 明朝"/>
              </w:rPr>
              <w:t>0.301</w:t>
            </w:r>
          </w:p>
          <w:p w14:paraId="3EAE2E2D"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3B2E43EC" w14:textId="77777777" w:rsidR="0060220A" w:rsidRPr="0060220A" w:rsidRDefault="0060220A" w:rsidP="00C37BB1">
            <w:pPr>
              <w:jc w:val="center"/>
              <w:rPr>
                <w:rFonts w:ascii="ＭＳ 明朝" w:hAnsi="ＭＳ 明朝"/>
              </w:rPr>
            </w:pPr>
            <w:r w:rsidRPr="0060220A">
              <w:rPr>
                <w:rFonts w:ascii="ＭＳ 明朝" w:hAnsi="ＭＳ 明朝"/>
              </w:rPr>
              <w:t>0.364</w:t>
            </w:r>
          </w:p>
          <w:p w14:paraId="78F08AD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3F0AB58A" w14:textId="77777777" w:rsidR="0060220A" w:rsidRPr="0060220A" w:rsidRDefault="0060220A" w:rsidP="00C37BB1">
            <w:pPr>
              <w:jc w:val="center"/>
              <w:rPr>
                <w:rFonts w:ascii="ＭＳ 明朝" w:hAnsi="ＭＳ 明朝"/>
              </w:rPr>
            </w:pPr>
            <w:r w:rsidRPr="0060220A">
              <w:rPr>
                <w:rFonts w:ascii="ＭＳ 明朝" w:hAnsi="ＭＳ 明朝"/>
              </w:rPr>
              <w:t>0.421</w:t>
            </w:r>
          </w:p>
          <w:p w14:paraId="18E356C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64843255" w14:textId="77777777" w:rsidR="0060220A" w:rsidRPr="0060220A" w:rsidRDefault="0060220A" w:rsidP="00C37BB1">
            <w:pPr>
              <w:jc w:val="center"/>
              <w:rPr>
                <w:rFonts w:ascii="ＭＳ 明朝" w:hAnsi="ＭＳ 明朝"/>
              </w:rPr>
            </w:pPr>
            <w:r w:rsidRPr="0060220A">
              <w:rPr>
                <w:rFonts w:ascii="ＭＳ 明朝" w:hAnsi="ＭＳ 明朝"/>
              </w:rPr>
              <w:t>0.475</w:t>
            </w:r>
          </w:p>
          <w:p w14:paraId="3E8BC94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right w:val="single" w:sz="8" w:space="0" w:color="auto"/>
            </w:tcBorders>
            <w:vAlign w:val="center"/>
          </w:tcPr>
          <w:p w14:paraId="13B4D5C7" w14:textId="77777777" w:rsidR="0060220A" w:rsidRPr="0060220A" w:rsidRDefault="0060220A" w:rsidP="00C37BB1">
            <w:pPr>
              <w:jc w:val="center"/>
              <w:rPr>
                <w:rFonts w:ascii="ＭＳ 明朝" w:hAnsi="ＭＳ 明朝"/>
              </w:rPr>
            </w:pPr>
            <w:r w:rsidRPr="0060220A">
              <w:rPr>
                <w:rFonts w:ascii="ＭＳ 明朝" w:hAnsi="ＭＳ 明朝"/>
              </w:rPr>
              <w:t>0.617</w:t>
            </w:r>
          </w:p>
          <w:p w14:paraId="1B79DCE1" w14:textId="77777777" w:rsidR="0060220A" w:rsidRPr="0060220A" w:rsidRDefault="0060220A" w:rsidP="00C37BB1">
            <w:pPr>
              <w:jc w:val="center"/>
              <w:rPr>
                <w:rFonts w:ascii="ＭＳ 明朝" w:hAnsi="ＭＳ 明朝"/>
              </w:rPr>
            </w:pPr>
            <w:r w:rsidRPr="0060220A">
              <w:rPr>
                <w:rFonts w:ascii="ＭＳ 明朝" w:hAnsi="ＭＳ 明朝"/>
              </w:rPr>
              <w:t>％</w:t>
            </w:r>
          </w:p>
        </w:tc>
      </w:tr>
    </w:tbl>
    <w:p w14:paraId="119694FC" w14:textId="77777777" w:rsidR="0060220A" w:rsidRPr="0060220A" w:rsidRDefault="0060220A" w:rsidP="0060220A">
      <w:pPr>
        <w:ind w:leftChars="300" w:left="642"/>
        <w:rPr>
          <w:rFonts w:ascii="ＭＳ 明朝" w:hAnsi="ＭＳ 明朝"/>
        </w:rPr>
      </w:pPr>
      <w:r w:rsidRPr="0060220A">
        <w:rPr>
          <w:rFonts w:ascii="ＭＳ 明朝" w:hAnsi="ＭＳ 明朝"/>
        </w:rPr>
        <w:t>②貸付金等のすべてを対象とする保険契約については、下表のとおりとする。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732CF63E"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58DE4AAE"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62E3EBD2"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5CDAC5BB"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4FE08D18"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7491BCB7"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1601A102"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578A8C30"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7930EBB2"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64CEF8D5"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0DCCD7BE" w14:textId="77777777">
        <w:trPr>
          <w:trHeight w:val="20"/>
        </w:trPr>
        <w:tc>
          <w:tcPr>
            <w:tcW w:w="0" w:type="auto"/>
            <w:tcBorders>
              <w:left w:val="single" w:sz="8" w:space="0" w:color="auto"/>
              <w:bottom w:val="single" w:sz="8" w:space="0" w:color="auto"/>
              <w:right w:val="single" w:sz="8" w:space="0" w:color="auto"/>
            </w:tcBorders>
            <w:vAlign w:val="center"/>
          </w:tcPr>
          <w:p w14:paraId="1EEF93D3" w14:textId="77777777" w:rsidR="0060220A" w:rsidRPr="0060220A" w:rsidRDefault="0060220A" w:rsidP="00C37BB1">
            <w:pPr>
              <w:jc w:val="center"/>
              <w:rPr>
                <w:rFonts w:ascii="ＭＳ 明朝" w:hAnsi="ＭＳ 明朝"/>
              </w:rPr>
            </w:pPr>
            <w:r w:rsidRPr="0060220A">
              <w:rPr>
                <w:rFonts w:ascii="ＭＳ 明朝" w:hAnsi="ＭＳ 明朝"/>
              </w:rPr>
              <w:lastRenderedPageBreak/>
              <w:t>基本保険料率</w:t>
            </w:r>
          </w:p>
        </w:tc>
        <w:tc>
          <w:tcPr>
            <w:tcW w:w="0" w:type="auto"/>
            <w:tcBorders>
              <w:left w:val="single" w:sz="8" w:space="0" w:color="auto"/>
              <w:bottom w:val="single" w:sz="8" w:space="0" w:color="auto"/>
            </w:tcBorders>
            <w:vAlign w:val="center"/>
          </w:tcPr>
          <w:p w14:paraId="6806BD52" w14:textId="77777777" w:rsidR="0060220A" w:rsidRPr="0060220A" w:rsidRDefault="0060220A" w:rsidP="00C37BB1">
            <w:pPr>
              <w:jc w:val="center"/>
              <w:rPr>
                <w:rFonts w:ascii="ＭＳ 明朝" w:hAnsi="ＭＳ 明朝"/>
              </w:rPr>
            </w:pPr>
            <w:r w:rsidRPr="0060220A">
              <w:rPr>
                <w:rFonts w:ascii="ＭＳ 明朝" w:hAnsi="ＭＳ 明朝"/>
              </w:rPr>
              <w:t>0.202</w:t>
            </w:r>
          </w:p>
          <w:p w14:paraId="6599F16A"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5DCF6EA9" w14:textId="77777777" w:rsidR="0060220A" w:rsidRPr="0060220A" w:rsidRDefault="0060220A" w:rsidP="00C37BB1">
            <w:pPr>
              <w:jc w:val="center"/>
              <w:rPr>
                <w:rFonts w:ascii="ＭＳ 明朝" w:hAnsi="ＭＳ 明朝"/>
              </w:rPr>
            </w:pPr>
            <w:r w:rsidRPr="0060220A">
              <w:rPr>
                <w:rFonts w:ascii="ＭＳ 明朝" w:hAnsi="ＭＳ 明朝"/>
              </w:rPr>
              <w:t>0.251</w:t>
            </w:r>
          </w:p>
          <w:p w14:paraId="79D52C99"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021CD64F" w14:textId="77777777" w:rsidR="0060220A" w:rsidRPr="0060220A" w:rsidRDefault="0060220A" w:rsidP="00C37BB1">
            <w:pPr>
              <w:jc w:val="center"/>
              <w:rPr>
                <w:rFonts w:ascii="ＭＳ 明朝" w:hAnsi="ＭＳ 明朝"/>
              </w:rPr>
            </w:pPr>
            <w:r w:rsidRPr="0060220A">
              <w:rPr>
                <w:rFonts w:ascii="ＭＳ 明朝" w:hAnsi="ＭＳ 明朝"/>
              </w:rPr>
              <w:t>0.288</w:t>
            </w:r>
          </w:p>
          <w:p w14:paraId="27563765"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3197D4FE" w14:textId="77777777" w:rsidR="0060220A" w:rsidRPr="0060220A" w:rsidRDefault="0060220A" w:rsidP="00C37BB1">
            <w:pPr>
              <w:jc w:val="center"/>
              <w:rPr>
                <w:rFonts w:ascii="ＭＳ 明朝" w:hAnsi="ＭＳ 明朝"/>
              </w:rPr>
            </w:pPr>
            <w:r w:rsidRPr="0060220A">
              <w:rPr>
                <w:rFonts w:ascii="ＭＳ 明朝" w:hAnsi="ＭＳ 明朝"/>
              </w:rPr>
              <w:t>0.343</w:t>
            </w:r>
          </w:p>
          <w:p w14:paraId="28D2E0B4"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3D03175B" w14:textId="77777777" w:rsidR="0060220A" w:rsidRPr="0060220A" w:rsidRDefault="0060220A" w:rsidP="00C37BB1">
            <w:pPr>
              <w:jc w:val="center"/>
              <w:rPr>
                <w:rFonts w:ascii="ＭＳ 明朝" w:hAnsi="ＭＳ 明朝"/>
              </w:rPr>
            </w:pPr>
            <w:r w:rsidRPr="0060220A">
              <w:rPr>
                <w:rFonts w:ascii="ＭＳ 明朝" w:hAnsi="ＭＳ 明朝"/>
              </w:rPr>
              <w:t>0.412</w:t>
            </w:r>
          </w:p>
          <w:p w14:paraId="3AA3E037"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3BDD75DF" w14:textId="77777777" w:rsidR="0060220A" w:rsidRPr="0060220A" w:rsidRDefault="0060220A" w:rsidP="00C37BB1">
            <w:pPr>
              <w:jc w:val="center"/>
              <w:rPr>
                <w:rFonts w:ascii="ＭＳ 明朝" w:hAnsi="ＭＳ 明朝"/>
              </w:rPr>
            </w:pPr>
            <w:r w:rsidRPr="0060220A">
              <w:rPr>
                <w:rFonts w:ascii="ＭＳ 明朝" w:hAnsi="ＭＳ 明朝"/>
              </w:rPr>
              <w:t>0.580</w:t>
            </w:r>
          </w:p>
          <w:p w14:paraId="39FFC853"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tcBorders>
            <w:vAlign w:val="center"/>
          </w:tcPr>
          <w:p w14:paraId="24B4E99A" w14:textId="77777777" w:rsidR="0060220A" w:rsidRPr="0060220A" w:rsidRDefault="0060220A" w:rsidP="00C37BB1">
            <w:pPr>
              <w:jc w:val="center"/>
              <w:rPr>
                <w:rFonts w:ascii="ＭＳ 明朝" w:hAnsi="ＭＳ 明朝"/>
              </w:rPr>
            </w:pPr>
            <w:r w:rsidRPr="0060220A">
              <w:rPr>
                <w:rFonts w:ascii="ＭＳ 明朝" w:hAnsi="ＭＳ 明朝"/>
              </w:rPr>
              <w:t>0.659</w:t>
            </w:r>
          </w:p>
          <w:p w14:paraId="4B727D6E"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bottom w:val="single" w:sz="8" w:space="0" w:color="auto"/>
              <w:right w:val="single" w:sz="8" w:space="0" w:color="auto"/>
            </w:tcBorders>
            <w:vAlign w:val="center"/>
          </w:tcPr>
          <w:p w14:paraId="0242BF8E" w14:textId="77777777" w:rsidR="0060220A" w:rsidRPr="0060220A" w:rsidRDefault="0060220A" w:rsidP="00C37BB1">
            <w:pPr>
              <w:jc w:val="center"/>
              <w:rPr>
                <w:rFonts w:ascii="ＭＳ 明朝" w:hAnsi="ＭＳ 明朝"/>
              </w:rPr>
            </w:pPr>
            <w:r w:rsidRPr="0060220A">
              <w:rPr>
                <w:rFonts w:ascii="ＭＳ 明朝" w:hAnsi="ＭＳ 明朝"/>
              </w:rPr>
              <w:t>0.847</w:t>
            </w:r>
          </w:p>
          <w:p w14:paraId="55BB4EDA" w14:textId="77777777" w:rsidR="0060220A" w:rsidRPr="0060220A" w:rsidRDefault="0060220A" w:rsidP="00C37BB1">
            <w:pPr>
              <w:jc w:val="center"/>
              <w:rPr>
                <w:rFonts w:ascii="ＭＳ 明朝" w:hAnsi="ＭＳ 明朝"/>
              </w:rPr>
            </w:pPr>
            <w:r w:rsidRPr="0060220A">
              <w:rPr>
                <w:rFonts w:ascii="ＭＳ 明朝" w:hAnsi="ＭＳ 明朝"/>
              </w:rPr>
              <w:t>％</w:t>
            </w:r>
          </w:p>
        </w:tc>
      </w:tr>
    </w:tbl>
    <w:p w14:paraId="067D56A3" w14:textId="77777777" w:rsidR="0060220A" w:rsidRPr="0060220A" w:rsidRDefault="0060220A" w:rsidP="0060220A">
      <w:pPr>
        <w:ind w:leftChars="300" w:left="856" w:hangingChars="100" w:hanging="214"/>
        <w:rPr>
          <w:rFonts w:ascii="ＭＳ 明朝" w:hAnsi="ＭＳ 明朝"/>
        </w:rPr>
      </w:pPr>
      <w:r w:rsidRPr="0060220A">
        <w:rPr>
          <w:rFonts w:ascii="ＭＳ 明朝" w:hAnsi="ＭＳ 明朝"/>
        </w:rPr>
        <w:t xml:space="preserve">③　</w:t>
      </w:r>
      <w:r w:rsidR="00C776F7" w:rsidRPr="0004009E">
        <w:rPr>
          <w:rFonts w:hAnsi="ＭＳ 明朝" w:hint="eastAsia"/>
        </w:rPr>
        <w:t>Ｂ特約第二章及び第三章並びに劣後ローン特約第一章及び第二章の各第１条第</w:t>
      </w:r>
      <w:r w:rsidR="00C776F7" w:rsidRPr="0004009E">
        <w:rPr>
          <w:rFonts w:hAnsi="ＭＳ 明朝" w:hint="eastAsia"/>
        </w:rPr>
        <w:t>5</w:t>
      </w:r>
      <w:r w:rsidR="00C776F7" w:rsidRPr="0004009E">
        <w:rPr>
          <w:rFonts w:hAnsi="ＭＳ 明朝" w:hint="eastAsia"/>
        </w:rPr>
        <w:t>号に定めるてん補事由をてん補対象としない</w:t>
      </w:r>
      <w:r w:rsidRPr="0060220A">
        <w:rPr>
          <w:rFonts w:ascii="ＭＳ 明朝" w:hAnsi="ＭＳ 明朝"/>
        </w:rPr>
        <w:t>保険契約（非償還型に限る。）については、下表のとおりとする。</w:t>
      </w:r>
    </w:p>
    <w:tbl>
      <w:tblPr>
        <w:tblStyle w:val="a3"/>
        <w:tblW w:w="0" w:type="auto"/>
        <w:tblInd w:w="956" w:type="dxa"/>
        <w:tblLook w:val="01E0" w:firstRow="1" w:lastRow="1" w:firstColumn="1" w:lastColumn="1" w:noHBand="0" w:noVBand="0"/>
      </w:tblPr>
      <w:tblGrid>
        <w:gridCol w:w="1501"/>
        <w:gridCol w:w="752"/>
        <w:gridCol w:w="752"/>
        <w:gridCol w:w="752"/>
        <w:gridCol w:w="752"/>
        <w:gridCol w:w="752"/>
        <w:gridCol w:w="752"/>
        <w:gridCol w:w="752"/>
        <w:gridCol w:w="752"/>
      </w:tblGrid>
      <w:tr w:rsidR="0060220A" w:rsidRPr="0060220A" w14:paraId="53685994"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1171710D" w14:textId="77777777" w:rsidR="0060220A" w:rsidRPr="0060220A" w:rsidRDefault="0060220A" w:rsidP="00C37BB1">
            <w:pPr>
              <w:rPr>
                <w:rFonts w:ascii="ＭＳ 明朝" w:hAnsi="ＭＳ 明朝"/>
              </w:rPr>
            </w:pPr>
            <w:r w:rsidRPr="0060220A">
              <w:rPr>
                <w:rFonts w:ascii="ＭＳ 明朝" w:hAnsi="ＭＳ 明朝"/>
              </w:rPr>
              <w:t>国カテゴリー</w:t>
            </w:r>
          </w:p>
        </w:tc>
        <w:tc>
          <w:tcPr>
            <w:tcW w:w="0" w:type="auto"/>
            <w:tcBorders>
              <w:top w:val="single" w:sz="8" w:space="0" w:color="auto"/>
              <w:left w:val="single" w:sz="8" w:space="0" w:color="auto"/>
              <w:bottom w:val="single" w:sz="8" w:space="0" w:color="auto"/>
            </w:tcBorders>
            <w:vAlign w:val="center"/>
          </w:tcPr>
          <w:p w14:paraId="480ABE4A" w14:textId="77777777" w:rsidR="0060220A" w:rsidRPr="0060220A" w:rsidRDefault="0060220A" w:rsidP="00C37BB1">
            <w:pPr>
              <w:jc w:val="center"/>
              <w:rPr>
                <w:rFonts w:ascii="ＭＳ 明朝" w:hAnsi="ＭＳ 明朝"/>
              </w:rPr>
            </w:pPr>
            <w:r w:rsidRPr="0060220A">
              <w:rPr>
                <w:rFonts w:ascii="ＭＳ 明朝" w:hAnsi="ＭＳ 明朝"/>
              </w:rPr>
              <w:t>Ａ</w:t>
            </w:r>
          </w:p>
        </w:tc>
        <w:tc>
          <w:tcPr>
            <w:tcW w:w="0" w:type="auto"/>
            <w:tcBorders>
              <w:top w:val="single" w:sz="8" w:space="0" w:color="auto"/>
              <w:bottom w:val="single" w:sz="8" w:space="0" w:color="auto"/>
            </w:tcBorders>
            <w:vAlign w:val="center"/>
          </w:tcPr>
          <w:p w14:paraId="5F32EA0F" w14:textId="77777777" w:rsidR="0060220A" w:rsidRPr="0060220A" w:rsidRDefault="0060220A" w:rsidP="00C37BB1">
            <w:pPr>
              <w:jc w:val="center"/>
              <w:rPr>
                <w:rFonts w:ascii="ＭＳ 明朝" w:hAnsi="ＭＳ 明朝"/>
              </w:rPr>
            </w:pPr>
            <w:r w:rsidRPr="0060220A">
              <w:rPr>
                <w:rFonts w:ascii="ＭＳ 明朝" w:hAnsi="ＭＳ 明朝"/>
              </w:rPr>
              <w:t>Ｂ</w:t>
            </w:r>
          </w:p>
        </w:tc>
        <w:tc>
          <w:tcPr>
            <w:tcW w:w="0" w:type="auto"/>
            <w:tcBorders>
              <w:top w:val="single" w:sz="8" w:space="0" w:color="auto"/>
              <w:bottom w:val="single" w:sz="8" w:space="0" w:color="auto"/>
            </w:tcBorders>
            <w:vAlign w:val="center"/>
          </w:tcPr>
          <w:p w14:paraId="3F4A1EBC" w14:textId="77777777" w:rsidR="0060220A" w:rsidRPr="0060220A" w:rsidRDefault="0060220A" w:rsidP="00C37BB1">
            <w:pPr>
              <w:jc w:val="center"/>
              <w:rPr>
                <w:rFonts w:ascii="ＭＳ 明朝" w:hAnsi="ＭＳ 明朝"/>
              </w:rPr>
            </w:pPr>
            <w:r w:rsidRPr="0060220A">
              <w:rPr>
                <w:rFonts w:ascii="ＭＳ 明朝" w:hAnsi="ＭＳ 明朝"/>
              </w:rPr>
              <w:t>Ｃ</w:t>
            </w:r>
          </w:p>
        </w:tc>
        <w:tc>
          <w:tcPr>
            <w:tcW w:w="0" w:type="auto"/>
            <w:tcBorders>
              <w:top w:val="single" w:sz="8" w:space="0" w:color="auto"/>
              <w:bottom w:val="single" w:sz="8" w:space="0" w:color="auto"/>
            </w:tcBorders>
            <w:vAlign w:val="center"/>
          </w:tcPr>
          <w:p w14:paraId="1989F19C" w14:textId="77777777" w:rsidR="0060220A" w:rsidRPr="0060220A" w:rsidRDefault="0060220A" w:rsidP="00C37BB1">
            <w:pPr>
              <w:jc w:val="center"/>
              <w:rPr>
                <w:rFonts w:ascii="ＭＳ 明朝" w:hAnsi="ＭＳ 明朝"/>
              </w:rPr>
            </w:pPr>
            <w:r w:rsidRPr="0060220A">
              <w:rPr>
                <w:rFonts w:ascii="ＭＳ 明朝" w:hAnsi="ＭＳ 明朝"/>
              </w:rPr>
              <w:t>Ｄ</w:t>
            </w:r>
          </w:p>
        </w:tc>
        <w:tc>
          <w:tcPr>
            <w:tcW w:w="0" w:type="auto"/>
            <w:tcBorders>
              <w:top w:val="single" w:sz="8" w:space="0" w:color="auto"/>
              <w:bottom w:val="single" w:sz="8" w:space="0" w:color="auto"/>
            </w:tcBorders>
            <w:vAlign w:val="center"/>
          </w:tcPr>
          <w:p w14:paraId="5C06A2F2" w14:textId="77777777" w:rsidR="0060220A" w:rsidRPr="0060220A" w:rsidRDefault="0060220A" w:rsidP="00C37BB1">
            <w:pPr>
              <w:jc w:val="center"/>
              <w:rPr>
                <w:rFonts w:ascii="ＭＳ 明朝" w:hAnsi="ＭＳ 明朝"/>
              </w:rPr>
            </w:pPr>
            <w:r w:rsidRPr="0060220A">
              <w:rPr>
                <w:rFonts w:ascii="ＭＳ 明朝" w:hAnsi="ＭＳ 明朝"/>
              </w:rPr>
              <w:t>Ｅ</w:t>
            </w:r>
          </w:p>
        </w:tc>
        <w:tc>
          <w:tcPr>
            <w:tcW w:w="0" w:type="auto"/>
            <w:tcBorders>
              <w:top w:val="single" w:sz="8" w:space="0" w:color="auto"/>
              <w:bottom w:val="single" w:sz="8" w:space="0" w:color="auto"/>
            </w:tcBorders>
            <w:vAlign w:val="center"/>
          </w:tcPr>
          <w:p w14:paraId="05A5FD60" w14:textId="77777777" w:rsidR="0060220A" w:rsidRPr="0060220A" w:rsidRDefault="0060220A" w:rsidP="00C37BB1">
            <w:pPr>
              <w:jc w:val="center"/>
              <w:rPr>
                <w:rFonts w:ascii="ＭＳ 明朝" w:hAnsi="ＭＳ 明朝"/>
              </w:rPr>
            </w:pPr>
            <w:r w:rsidRPr="0060220A">
              <w:rPr>
                <w:rFonts w:ascii="ＭＳ 明朝" w:hAnsi="ＭＳ 明朝"/>
              </w:rPr>
              <w:t>Ｆ</w:t>
            </w:r>
          </w:p>
        </w:tc>
        <w:tc>
          <w:tcPr>
            <w:tcW w:w="0" w:type="auto"/>
            <w:tcBorders>
              <w:top w:val="single" w:sz="8" w:space="0" w:color="auto"/>
              <w:bottom w:val="single" w:sz="8" w:space="0" w:color="auto"/>
            </w:tcBorders>
            <w:vAlign w:val="center"/>
          </w:tcPr>
          <w:p w14:paraId="4BF60F16" w14:textId="77777777" w:rsidR="0060220A" w:rsidRPr="0060220A" w:rsidRDefault="0060220A" w:rsidP="00C37BB1">
            <w:pPr>
              <w:jc w:val="center"/>
              <w:rPr>
                <w:rFonts w:ascii="ＭＳ 明朝" w:hAnsi="ＭＳ 明朝"/>
              </w:rPr>
            </w:pPr>
            <w:r w:rsidRPr="0060220A">
              <w:rPr>
                <w:rFonts w:ascii="ＭＳ 明朝" w:hAnsi="ＭＳ 明朝"/>
              </w:rPr>
              <w:t>Ｇ</w:t>
            </w:r>
          </w:p>
        </w:tc>
        <w:tc>
          <w:tcPr>
            <w:tcW w:w="0" w:type="auto"/>
            <w:tcBorders>
              <w:top w:val="single" w:sz="8" w:space="0" w:color="auto"/>
              <w:bottom w:val="single" w:sz="8" w:space="0" w:color="auto"/>
              <w:right w:val="single" w:sz="8" w:space="0" w:color="auto"/>
            </w:tcBorders>
            <w:vAlign w:val="center"/>
          </w:tcPr>
          <w:p w14:paraId="39AD9636" w14:textId="77777777" w:rsidR="0060220A" w:rsidRPr="0060220A" w:rsidRDefault="0060220A" w:rsidP="00C37BB1">
            <w:pPr>
              <w:jc w:val="center"/>
              <w:rPr>
                <w:rFonts w:ascii="ＭＳ 明朝" w:hAnsi="ＭＳ 明朝"/>
              </w:rPr>
            </w:pPr>
            <w:r w:rsidRPr="0060220A">
              <w:rPr>
                <w:rFonts w:ascii="ＭＳ 明朝" w:hAnsi="ＭＳ 明朝"/>
              </w:rPr>
              <w:t>Ｈ</w:t>
            </w:r>
          </w:p>
        </w:tc>
      </w:tr>
      <w:tr w:rsidR="0060220A" w:rsidRPr="0060220A" w14:paraId="6C979028" w14:textId="77777777">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654152F0" w14:textId="77777777" w:rsidR="0060220A" w:rsidRPr="0060220A" w:rsidRDefault="0060220A" w:rsidP="00C37BB1">
            <w:pPr>
              <w:jc w:val="center"/>
              <w:rPr>
                <w:rFonts w:ascii="ＭＳ 明朝" w:hAnsi="ＭＳ 明朝"/>
                <w:color w:val="FF0000"/>
              </w:rPr>
            </w:pPr>
            <w:r w:rsidRPr="0060220A">
              <w:rPr>
                <w:rFonts w:ascii="ＭＳ 明朝" w:hAnsi="ＭＳ 明朝"/>
              </w:rPr>
              <w:t>基本保険料率</w:t>
            </w:r>
          </w:p>
        </w:tc>
        <w:tc>
          <w:tcPr>
            <w:tcW w:w="0" w:type="auto"/>
            <w:tcBorders>
              <w:top w:val="single" w:sz="8" w:space="0" w:color="auto"/>
              <w:left w:val="single" w:sz="8" w:space="0" w:color="auto"/>
              <w:bottom w:val="single" w:sz="8" w:space="0" w:color="auto"/>
            </w:tcBorders>
            <w:vAlign w:val="center"/>
          </w:tcPr>
          <w:p w14:paraId="1617A8AB" w14:textId="77777777" w:rsidR="0060220A" w:rsidRPr="0060220A" w:rsidRDefault="0060220A" w:rsidP="00C37BB1">
            <w:pPr>
              <w:jc w:val="center"/>
              <w:rPr>
                <w:rFonts w:ascii="ＭＳ 明朝" w:hAnsi="ＭＳ 明朝"/>
              </w:rPr>
            </w:pPr>
            <w:r w:rsidRPr="0060220A">
              <w:rPr>
                <w:rFonts w:ascii="ＭＳ 明朝" w:hAnsi="ＭＳ 明朝"/>
              </w:rPr>
              <w:t>0.125</w:t>
            </w:r>
          </w:p>
          <w:p w14:paraId="24AE55AE"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4F19B878" w14:textId="77777777" w:rsidR="0060220A" w:rsidRPr="0060220A" w:rsidRDefault="0060220A" w:rsidP="00C37BB1">
            <w:pPr>
              <w:jc w:val="center"/>
              <w:rPr>
                <w:rFonts w:ascii="ＭＳ 明朝" w:hAnsi="ＭＳ 明朝"/>
              </w:rPr>
            </w:pPr>
            <w:r w:rsidRPr="0060220A">
              <w:rPr>
                <w:rFonts w:ascii="ＭＳ 明朝" w:hAnsi="ＭＳ 明朝"/>
              </w:rPr>
              <w:t>0.155</w:t>
            </w:r>
          </w:p>
          <w:p w14:paraId="28C6BFA4"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6BB2CD91" w14:textId="77777777" w:rsidR="0060220A" w:rsidRPr="0060220A" w:rsidRDefault="0060220A" w:rsidP="00C37BB1">
            <w:pPr>
              <w:jc w:val="center"/>
              <w:rPr>
                <w:rFonts w:ascii="ＭＳ 明朝" w:hAnsi="ＭＳ 明朝"/>
              </w:rPr>
            </w:pPr>
            <w:r w:rsidRPr="0060220A">
              <w:rPr>
                <w:rFonts w:ascii="ＭＳ 明朝" w:hAnsi="ＭＳ 明朝"/>
              </w:rPr>
              <w:t>0.185</w:t>
            </w:r>
          </w:p>
          <w:p w14:paraId="45852F75"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217A780B" w14:textId="77777777" w:rsidR="0060220A" w:rsidRPr="0060220A" w:rsidRDefault="0060220A" w:rsidP="00C37BB1">
            <w:pPr>
              <w:jc w:val="center"/>
              <w:rPr>
                <w:rFonts w:ascii="ＭＳ 明朝" w:hAnsi="ＭＳ 明朝"/>
              </w:rPr>
            </w:pPr>
            <w:r w:rsidRPr="0060220A">
              <w:rPr>
                <w:rFonts w:ascii="ＭＳ 明朝" w:hAnsi="ＭＳ 明朝"/>
              </w:rPr>
              <w:t>0.215</w:t>
            </w:r>
          </w:p>
          <w:p w14:paraId="725BFDFB"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4E2B8B08" w14:textId="77777777" w:rsidR="0060220A" w:rsidRPr="0060220A" w:rsidRDefault="0060220A" w:rsidP="00C37BB1">
            <w:pPr>
              <w:jc w:val="center"/>
              <w:rPr>
                <w:rFonts w:ascii="ＭＳ 明朝" w:hAnsi="ＭＳ 明朝"/>
              </w:rPr>
            </w:pPr>
            <w:r w:rsidRPr="0060220A">
              <w:rPr>
                <w:rFonts w:ascii="ＭＳ 明朝" w:hAnsi="ＭＳ 明朝"/>
              </w:rPr>
              <w:t>0.260</w:t>
            </w:r>
          </w:p>
          <w:p w14:paraId="77818DB1"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4025ACB2" w14:textId="77777777" w:rsidR="0060220A" w:rsidRPr="0060220A" w:rsidRDefault="0060220A" w:rsidP="00C37BB1">
            <w:pPr>
              <w:jc w:val="center"/>
              <w:rPr>
                <w:rFonts w:ascii="ＭＳ 明朝" w:hAnsi="ＭＳ 明朝"/>
              </w:rPr>
            </w:pPr>
            <w:r w:rsidRPr="0060220A">
              <w:rPr>
                <w:rFonts w:ascii="ＭＳ 明朝" w:hAnsi="ＭＳ 明朝"/>
              </w:rPr>
              <w:t>0.301</w:t>
            </w:r>
          </w:p>
          <w:p w14:paraId="005F0A00"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tcBorders>
            <w:vAlign w:val="center"/>
          </w:tcPr>
          <w:p w14:paraId="590F539A" w14:textId="77777777" w:rsidR="0060220A" w:rsidRPr="0060220A" w:rsidRDefault="0060220A" w:rsidP="00C37BB1">
            <w:pPr>
              <w:jc w:val="center"/>
              <w:rPr>
                <w:rFonts w:ascii="ＭＳ 明朝" w:hAnsi="ＭＳ 明朝"/>
              </w:rPr>
            </w:pPr>
            <w:r w:rsidRPr="0060220A">
              <w:rPr>
                <w:rFonts w:ascii="ＭＳ 明朝" w:hAnsi="ＭＳ 明朝"/>
              </w:rPr>
              <w:t>0.340</w:t>
            </w:r>
          </w:p>
          <w:p w14:paraId="3C071E3A" w14:textId="77777777" w:rsidR="0060220A" w:rsidRPr="0060220A" w:rsidRDefault="0060220A" w:rsidP="00C37BB1">
            <w:pPr>
              <w:jc w:val="center"/>
              <w:rPr>
                <w:rFonts w:ascii="ＭＳ 明朝" w:hAnsi="ＭＳ 明朝"/>
              </w:rPr>
            </w:pPr>
            <w:r w:rsidRPr="0060220A">
              <w:rPr>
                <w:rFonts w:ascii="ＭＳ 明朝" w:hAnsi="ＭＳ 明朝"/>
              </w:rPr>
              <w:t>％</w:t>
            </w:r>
          </w:p>
        </w:tc>
        <w:tc>
          <w:tcPr>
            <w:tcW w:w="0" w:type="auto"/>
            <w:tcBorders>
              <w:top w:val="single" w:sz="8" w:space="0" w:color="auto"/>
              <w:bottom w:val="single" w:sz="8" w:space="0" w:color="auto"/>
              <w:right w:val="single" w:sz="8" w:space="0" w:color="auto"/>
            </w:tcBorders>
            <w:vAlign w:val="center"/>
          </w:tcPr>
          <w:p w14:paraId="781F72C8" w14:textId="77777777" w:rsidR="0060220A" w:rsidRPr="0060220A" w:rsidRDefault="0060220A" w:rsidP="00C37BB1">
            <w:pPr>
              <w:jc w:val="center"/>
              <w:rPr>
                <w:rFonts w:ascii="ＭＳ 明朝" w:hAnsi="ＭＳ 明朝"/>
              </w:rPr>
            </w:pPr>
            <w:r w:rsidRPr="0060220A">
              <w:rPr>
                <w:rFonts w:ascii="ＭＳ 明朝" w:hAnsi="ＭＳ 明朝"/>
              </w:rPr>
              <w:t>0.441</w:t>
            </w:r>
          </w:p>
          <w:p w14:paraId="69834915" w14:textId="77777777" w:rsidR="0060220A" w:rsidRPr="0060220A" w:rsidRDefault="0060220A" w:rsidP="00C37BB1">
            <w:pPr>
              <w:jc w:val="center"/>
              <w:rPr>
                <w:rFonts w:ascii="ＭＳ 明朝" w:hAnsi="ＭＳ 明朝"/>
              </w:rPr>
            </w:pPr>
            <w:r w:rsidRPr="0060220A">
              <w:rPr>
                <w:rFonts w:ascii="ＭＳ 明朝" w:hAnsi="ＭＳ 明朝"/>
              </w:rPr>
              <w:t>％</w:t>
            </w:r>
          </w:p>
        </w:tc>
      </w:tr>
    </w:tbl>
    <w:p w14:paraId="0D822D18" w14:textId="77777777" w:rsidR="00E26656" w:rsidRPr="00751030" w:rsidRDefault="00E26656" w:rsidP="0060220A">
      <w:pPr>
        <w:ind w:left="644"/>
        <w:rPr>
          <w:rFonts w:ascii="ＭＳ 明朝" w:hAnsi="ＭＳ 明朝"/>
          <w:spacing w:val="10"/>
          <w:szCs w:val="21"/>
        </w:rPr>
      </w:pPr>
    </w:p>
    <w:p w14:paraId="5608AE2F" w14:textId="77777777" w:rsidR="00E26656" w:rsidRPr="00751030" w:rsidRDefault="00E26656" w:rsidP="006D03DE">
      <w:pPr>
        <w:rPr>
          <w:rFonts w:ascii="ＭＳ 明朝" w:hAnsi="ＭＳ 明朝"/>
          <w:spacing w:val="10"/>
          <w:szCs w:val="21"/>
        </w:rPr>
      </w:pPr>
      <w:r w:rsidRPr="00751030">
        <w:rPr>
          <w:rFonts w:ascii="ＭＳ 明朝" w:hAnsi="ＭＳ 明朝" w:hint="eastAsia"/>
          <w:spacing w:val="10"/>
          <w:szCs w:val="21"/>
        </w:rPr>
        <w:t>２　上記１に規定する係数表における国カテゴリー</w:t>
      </w:r>
    </w:p>
    <w:p w14:paraId="260F3152" w14:textId="77777777" w:rsidR="00E26656" w:rsidRPr="00751030" w:rsidRDefault="0060220A" w:rsidP="0060220A">
      <w:pPr>
        <w:ind w:leftChars="55" w:left="469" w:hangingChars="150" w:hanging="351"/>
        <w:rPr>
          <w:rFonts w:ascii="ＭＳ 明朝" w:hAnsi="ＭＳ 明朝"/>
          <w:spacing w:val="10"/>
          <w:szCs w:val="21"/>
        </w:rPr>
      </w:pPr>
      <w:r>
        <w:rPr>
          <w:rFonts w:ascii="ＭＳ 明朝" w:hAnsi="ＭＳ 明朝" w:hint="eastAsia"/>
          <w:spacing w:val="10"/>
          <w:szCs w:val="21"/>
        </w:rPr>
        <w:t xml:space="preserve">(1)　</w:t>
      </w:r>
      <w:r w:rsidR="00E26656" w:rsidRPr="00751030">
        <w:rPr>
          <w:rFonts w:ascii="ＭＳ 明朝" w:hAnsi="ＭＳ 明朝" w:hint="eastAsia"/>
          <w:spacing w:val="10"/>
          <w:szCs w:val="21"/>
        </w:rPr>
        <w:t>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w:t>
      </w:r>
      <w:r w:rsidR="00912116" w:rsidRPr="00751030">
        <w:rPr>
          <w:rFonts w:ascii="ＭＳ 明朝" w:hAnsi="ＭＳ 明朝" w:hint="eastAsia"/>
          <w:spacing w:val="10"/>
          <w:szCs w:val="21"/>
        </w:rPr>
        <w:t>等</w:t>
      </w:r>
      <w:r w:rsidR="00E26656" w:rsidRPr="00751030">
        <w:rPr>
          <w:rFonts w:ascii="ＭＳ 明朝" w:hAnsi="ＭＳ 明朝" w:hint="eastAsia"/>
          <w:spacing w:val="10"/>
          <w:szCs w:val="21"/>
        </w:rPr>
        <w:t>の償還に対する保証を行った国が異なるときには、当該保証国の国カテゴリーとする。</w:t>
      </w:r>
    </w:p>
    <w:p w14:paraId="2FE3CE03" w14:textId="77777777" w:rsidR="00E26656" w:rsidRDefault="0060220A" w:rsidP="0060220A">
      <w:pPr>
        <w:ind w:leftChars="55" w:left="469" w:hangingChars="150" w:hanging="351"/>
        <w:rPr>
          <w:rFonts w:ascii="ＭＳ 明朝" w:hAnsi="ＭＳ 明朝"/>
          <w:spacing w:val="10"/>
          <w:szCs w:val="21"/>
        </w:rPr>
      </w:pPr>
      <w:r>
        <w:rPr>
          <w:rFonts w:ascii="ＭＳ 明朝" w:hAnsi="ＭＳ 明朝" w:hint="eastAsia"/>
          <w:spacing w:val="10"/>
          <w:szCs w:val="21"/>
        </w:rPr>
        <w:t xml:space="preserve">(2)　</w:t>
      </w:r>
      <w:r w:rsidR="00E26656" w:rsidRPr="00751030">
        <w:rPr>
          <w:rFonts w:ascii="ＭＳ 明朝" w:hAnsi="ＭＳ 明朝" w:hint="eastAsia"/>
          <w:spacing w:val="10"/>
          <w:szCs w:val="21"/>
        </w:rPr>
        <w:t>保証約款に係る場合にあっては、借入人の所在する国の国カテゴリーとし、当該借入人の所在する国と事業を行った国が異なるときは、いずれか係数の大きい国の国カテゴリーとする。</w:t>
      </w:r>
    </w:p>
    <w:p w14:paraId="51631DE8" w14:textId="77777777" w:rsidR="00C776F7" w:rsidRPr="0004009E" w:rsidRDefault="0060220A" w:rsidP="0060220A">
      <w:pPr>
        <w:ind w:leftChars="75" w:left="589" w:hangingChars="200" w:hanging="428"/>
        <w:rPr>
          <w:rFonts w:ascii="ＭＳ 明朝" w:hAnsi="ＭＳ 明朝"/>
        </w:rPr>
      </w:pPr>
      <w:r>
        <w:rPr>
          <w:rFonts w:ascii="ＭＳ 明朝" w:hAnsi="ＭＳ 明朝" w:hint="eastAsia"/>
        </w:rPr>
        <w:t xml:space="preserve">(3)　</w:t>
      </w:r>
      <w:r w:rsidRPr="0060220A">
        <w:rPr>
          <w:rFonts w:ascii="ＭＳ 明朝" w:hAnsi="ＭＳ 明朝" w:hint="eastAsia"/>
        </w:rPr>
        <w:t>上記</w:t>
      </w:r>
      <w:r>
        <w:rPr>
          <w:rFonts w:ascii="ＭＳ 明朝" w:hAnsi="ＭＳ 明朝" w:hint="eastAsia"/>
        </w:rPr>
        <w:t>(1)、(2)</w:t>
      </w:r>
      <w:r w:rsidRPr="0060220A">
        <w:rPr>
          <w:rFonts w:ascii="ＭＳ 明朝" w:hAnsi="ＭＳ 明朝" w:hint="eastAsia"/>
        </w:rPr>
        <w:t>にかかわらず、Ｂ特約</w:t>
      </w:r>
      <w:r w:rsidR="00C776F7" w:rsidRPr="0004009E">
        <w:rPr>
          <w:rFonts w:hAnsi="ＭＳ 明朝" w:hint="eastAsia"/>
        </w:rPr>
        <w:t>又は劣後ローン特約</w:t>
      </w:r>
      <w:r w:rsidRPr="0004009E">
        <w:rPr>
          <w:rFonts w:ascii="ＭＳ 明朝" w:hAnsi="ＭＳ 明朝" w:hint="eastAsia"/>
        </w:rPr>
        <w:t>を付して保険契約を締結する場合</w:t>
      </w:r>
    </w:p>
    <w:p w14:paraId="627F3ECC" w14:textId="77777777" w:rsidR="00C776F7" w:rsidRPr="0004009E" w:rsidRDefault="0060220A" w:rsidP="0060220A">
      <w:pPr>
        <w:ind w:leftChars="175" w:left="589" w:hangingChars="100" w:hanging="214"/>
        <w:rPr>
          <w:rFonts w:hAnsi="ＭＳ 明朝"/>
          <w:szCs w:val="21"/>
        </w:rPr>
      </w:pPr>
      <w:r w:rsidRPr="0004009E">
        <w:rPr>
          <w:rFonts w:ascii="ＭＳ 明朝" w:hAnsi="ＭＳ 明朝" w:hint="eastAsia"/>
        </w:rPr>
        <w:t>の国カテゴリーは、</w:t>
      </w:r>
      <w:r w:rsidRPr="0004009E">
        <w:rPr>
          <w:rFonts w:ascii="ＭＳ 明朝" w:hAnsi="ＭＳ 明朝" w:hint="eastAsia"/>
          <w:szCs w:val="21"/>
        </w:rPr>
        <w:t>海外事業資金貸付を行った国</w:t>
      </w:r>
      <w:r w:rsidR="00C776F7" w:rsidRPr="0004009E">
        <w:rPr>
          <w:rFonts w:hAnsi="ＭＳ 明朝" w:hint="eastAsia"/>
          <w:szCs w:val="21"/>
        </w:rPr>
        <w:t>（保証債務に係る保険契約を締結する場合</w:t>
      </w:r>
    </w:p>
    <w:p w14:paraId="4698F911" w14:textId="77777777" w:rsidR="00C776F7" w:rsidRPr="0004009E" w:rsidRDefault="00C776F7" w:rsidP="0060220A">
      <w:pPr>
        <w:ind w:leftChars="175" w:left="589" w:hangingChars="100" w:hanging="214"/>
        <w:rPr>
          <w:rFonts w:hAnsi="ＭＳ 明朝"/>
          <w:szCs w:val="21"/>
        </w:rPr>
      </w:pPr>
      <w:r w:rsidRPr="0004009E">
        <w:rPr>
          <w:rFonts w:hAnsi="ＭＳ 明朝" w:hint="eastAsia"/>
          <w:szCs w:val="21"/>
        </w:rPr>
        <w:t>にあっては、借入人の所在する国）</w:t>
      </w:r>
      <w:r w:rsidR="0060220A" w:rsidRPr="0004009E">
        <w:rPr>
          <w:rFonts w:ascii="ＭＳ 明朝" w:hAnsi="ＭＳ 明朝" w:hint="eastAsia"/>
          <w:szCs w:val="21"/>
        </w:rPr>
        <w:t>の国カテゴリーとし、海外事業資金貸付を行った国</w:t>
      </w:r>
      <w:r w:rsidRPr="0004009E">
        <w:rPr>
          <w:rFonts w:hAnsi="ＭＳ 明朝" w:hint="eastAsia"/>
          <w:szCs w:val="21"/>
        </w:rPr>
        <w:t>（保</w:t>
      </w:r>
    </w:p>
    <w:p w14:paraId="7597DCA9" w14:textId="77777777" w:rsidR="00C776F7" w:rsidRDefault="00C776F7" w:rsidP="0060220A">
      <w:pPr>
        <w:ind w:leftChars="175" w:left="589" w:hangingChars="100" w:hanging="214"/>
        <w:rPr>
          <w:rFonts w:ascii="ＭＳ 明朝" w:hAnsi="ＭＳ 明朝"/>
          <w:szCs w:val="21"/>
        </w:rPr>
      </w:pPr>
      <w:r w:rsidRPr="0004009E">
        <w:rPr>
          <w:rFonts w:hAnsi="ＭＳ 明朝" w:hint="eastAsia"/>
          <w:szCs w:val="21"/>
        </w:rPr>
        <w:t>証債務に係る保険契約を締結する場合にあっては、借入人の所在する国）</w:t>
      </w:r>
      <w:r w:rsidR="0060220A" w:rsidRPr="0060220A">
        <w:rPr>
          <w:rFonts w:ascii="ＭＳ 明朝" w:hAnsi="ＭＳ 明朝" w:hint="eastAsia"/>
          <w:szCs w:val="21"/>
        </w:rPr>
        <w:t>、事業を行った国又</w:t>
      </w:r>
    </w:p>
    <w:p w14:paraId="5DF93747"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は重要資産等の存在する国が異なるときは、これらのうちいずれか係数の大きい国の国カテ</w:t>
      </w:r>
    </w:p>
    <w:p w14:paraId="3CCA909C"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ゴリーとする。ただし、海外事業資金貸付を行った国、事業を行った国又は重要資産等の存</w:t>
      </w:r>
    </w:p>
    <w:p w14:paraId="421A8724" w14:textId="77777777" w:rsidR="00C776F7"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在する国と当該貸付金等の償還に対する保証を行った国が異なるときには、当該保証国の国</w:t>
      </w:r>
    </w:p>
    <w:p w14:paraId="0EBF3B16" w14:textId="77777777" w:rsidR="0060220A" w:rsidRPr="0060220A" w:rsidRDefault="0060220A" w:rsidP="0060220A">
      <w:pPr>
        <w:ind w:leftChars="175" w:left="589" w:hangingChars="100" w:hanging="214"/>
        <w:rPr>
          <w:rFonts w:ascii="ＭＳ 明朝" w:hAnsi="ＭＳ 明朝"/>
          <w:szCs w:val="21"/>
        </w:rPr>
      </w:pPr>
      <w:r w:rsidRPr="0060220A">
        <w:rPr>
          <w:rFonts w:ascii="ＭＳ 明朝" w:hAnsi="ＭＳ 明朝" w:hint="eastAsia"/>
          <w:szCs w:val="21"/>
        </w:rPr>
        <w:t>カテゴリーとする。</w:t>
      </w:r>
    </w:p>
    <w:p w14:paraId="594A67A6" w14:textId="77777777" w:rsidR="0060220A" w:rsidRPr="0060220A" w:rsidRDefault="0060220A" w:rsidP="004F2E8A">
      <w:pPr>
        <w:ind w:leftChars="55" w:left="235" w:hangingChars="50" w:hanging="117"/>
        <w:rPr>
          <w:rFonts w:ascii="ＭＳ 明朝" w:hAnsi="ＭＳ 明朝"/>
          <w:spacing w:val="10"/>
          <w:szCs w:val="21"/>
        </w:rPr>
      </w:pPr>
    </w:p>
    <w:p w14:paraId="16772F09" w14:textId="77777777" w:rsidR="0060220A" w:rsidRPr="0060220A" w:rsidRDefault="0060220A" w:rsidP="0060220A">
      <w:pPr>
        <w:ind w:left="214" w:hangingChars="100" w:hanging="214"/>
        <w:rPr>
          <w:rFonts w:ascii="ＭＳ 明朝" w:hAnsi="ＭＳ 明朝"/>
          <w:szCs w:val="21"/>
        </w:rPr>
      </w:pPr>
      <w:r w:rsidRPr="0060220A">
        <w:rPr>
          <w:rFonts w:ascii="ＭＳ 明朝" w:hAnsi="ＭＳ 明朝" w:hint="eastAsia"/>
          <w:szCs w:val="21"/>
        </w:rPr>
        <w:t>３　割増料率は、次の</w:t>
      </w:r>
      <w:r w:rsidRPr="0060220A">
        <w:rPr>
          <w:rFonts w:ascii="ＭＳ 明朝" w:hAnsi="ＭＳ 明朝"/>
          <w:szCs w:val="21"/>
        </w:rPr>
        <w:t>(1)</w:t>
      </w:r>
      <w:r w:rsidRPr="0060220A">
        <w:rPr>
          <w:rFonts w:ascii="ＭＳ 明朝" w:hAnsi="ＭＳ 明朝" w:hint="eastAsia"/>
          <w:szCs w:val="21"/>
        </w:rPr>
        <w:t>又は</w:t>
      </w:r>
      <w:r w:rsidRPr="0060220A">
        <w:rPr>
          <w:rFonts w:ascii="ＭＳ 明朝" w:hAnsi="ＭＳ 明朝"/>
          <w:szCs w:val="21"/>
        </w:rPr>
        <w:t>(2)</w:t>
      </w:r>
      <w:r w:rsidRPr="0060220A">
        <w:rPr>
          <w:rFonts w:ascii="ＭＳ 明朝" w:hAnsi="ＭＳ 明朝" w:hint="eastAsia"/>
          <w:szCs w:val="21"/>
        </w:rPr>
        <w:t>のいずれかに該当する場合にあっては、上記１で算出した基本保険料率に、次の</w:t>
      </w:r>
      <w:r w:rsidRPr="0060220A">
        <w:rPr>
          <w:rFonts w:ascii="ＭＳ 明朝" w:hAnsi="ＭＳ 明朝"/>
          <w:szCs w:val="21"/>
        </w:rPr>
        <w:t>(1)</w:t>
      </w:r>
      <w:r w:rsidRPr="0060220A">
        <w:rPr>
          <w:rFonts w:ascii="ＭＳ 明朝" w:hAnsi="ＭＳ 明朝" w:hint="eastAsia"/>
          <w:szCs w:val="21"/>
        </w:rPr>
        <w:t>又は</w:t>
      </w:r>
      <w:r w:rsidRPr="0060220A">
        <w:rPr>
          <w:rFonts w:ascii="ＭＳ 明朝" w:hAnsi="ＭＳ 明朝"/>
          <w:szCs w:val="21"/>
        </w:rPr>
        <w:t>(2)</w:t>
      </w:r>
      <w:r w:rsidRPr="0060220A">
        <w:rPr>
          <w:rFonts w:ascii="ＭＳ 明朝" w:hAnsi="ＭＳ 明朝" w:hint="eastAsia"/>
          <w:szCs w:val="21"/>
        </w:rPr>
        <w:t>に規定する割増係数のうち該当するものすべてを乗じて得た係数を乗じて得た率を保険料率とし、次の(3)に該当する場合にあっては、上記１で算出した基本保険料率に、次の(3)に規定するものを加えた率を保険料率とする。</w:t>
      </w:r>
    </w:p>
    <w:p w14:paraId="75543D0A" w14:textId="77777777" w:rsidR="0060220A" w:rsidRPr="0060220A" w:rsidRDefault="0060220A" w:rsidP="0060220A">
      <w:pPr>
        <w:ind w:leftChars="100" w:left="428" w:hangingChars="100" w:hanging="214"/>
        <w:rPr>
          <w:rFonts w:ascii="ＭＳ 明朝" w:hAnsi="ＭＳ 明朝"/>
          <w:szCs w:val="21"/>
        </w:rPr>
      </w:pPr>
    </w:p>
    <w:p w14:paraId="3BB6A17E" w14:textId="77777777" w:rsidR="00C776F7" w:rsidRPr="00E24B66" w:rsidRDefault="00CF635B" w:rsidP="00C776F7">
      <w:pPr>
        <w:ind w:leftChars="91" w:left="409" w:hangingChars="100" w:hanging="214"/>
        <w:rPr>
          <w:rFonts w:hAnsi="ＭＳ 明朝"/>
        </w:rPr>
      </w:pPr>
      <w:r>
        <w:rPr>
          <w:rFonts w:hAnsi="ＭＳ 明朝" w:hint="eastAsia"/>
        </w:rPr>
        <w:t>(1)</w:t>
      </w:r>
      <w:r>
        <w:rPr>
          <w:rFonts w:hAnsi="ＭＳ 明朝" w:hint="eastAsia"/>
        </w:rPr>
        <w:t xml:space="preserve">　</w:t>
      </w:r>
      <w:r w:rsidR="00C776F7" w:rsidRPr="00E24B66">
        <w:rPr>
          <w:rFonts w:hAnsi="ＭＳ 明朝" w:hint="eastAsia"/>
        </w:rPr>
        <w:t>海外事業資金貸付（貸付金債権等）保険外貨建対応方式特約書</w:t>
      </w:r>
      <w:r w:rsidR="00C776F7" w:rsidRPr="0004009E">
        <w:rPr>
          <w:rFonts w:hAnsi="ＭＳ 明朝" w:hint="eastAsia"/>
        </w:rPr>
        <w:t>、海外事業資金貸付（保証債務）保険外貨建対応方式特約書、資源エネルギー総合保険Ｂ特約（海外事業資金貸付）に係る外貨建対応方式特約又は劣後ローン特約（海外事業資金貸付）に係る外貨建対応方式特約</w:t>
      </w:r>
      <w:r w:rsidR="00C776F7" w:rsidRPr="00E24B66">
        <w:rPr>
          <w:rFonts w:hAnsi="ＭＳ 明朝" w:hint="eastAsia"/>
        </w:rPr>
        <w:t>を付して保険契約を締結する場合（貸付金等又は保証債務がアメリカ合衆国ドルで償還される場合及び上記１</w:t>
      </w:r>
      <w:r w:rsidR="003A64C1">
        <w:rPr>
          <w:rFonts w:hAnsi="ＭＳ 明朝" w:hint="eastAsia"/>
        </w:rPr>
        <w:t>(5</w:t>
      </w:r>
      <w:r w:rsidR="00C776F7" w:rsidRPr="00E24B66">
        <w:rPr>
          <w:rFonts w:hAnsi="ＭＳ 明朝" w:hint="eastAsia"/>
        </w:rPr>
        <w:t>)</w:t>
      </w:r>
      <w:r w:rsidR="00C776F7" w:rsidRPr="00E24B66">
        <w:rPr>
          <w:rFonts w:hAnsi="ＭＳ 明朝" w:hint="eastAsia"/>
        </w:rPr>
        <w:t>において０．２５が適用される場合を除く。）　１</w:t>
      </w:r>
      <w:r w:rsidR="00C776F7" w:rsidRPr="00E24B66">
        <w:rPr>
          <w:rFonts w:hAnsi="ＭＳ 明朝" w:hint="eastAsia"/>
        </w:rPr>
        <w:t>.</w:t>
      </w:r>
      <w:r w:rsidR="00C776F7" w:rsidRPr="00E24B66">
        <w:rPr>
          <w:rFonts w:hAnsi="ＭＳ 明朝" w:hint="eastAsia"/>
        </w:rPr>
        <w:t>２７</w:t>
      </w:r>
    </w:p>
    <w:p w14:paraId="685E3829" w14:textId="77777777" w:rsidR="0092674B" w:rsidRPr="00E24B66" w:rsidRDefault="0092674B" w:rsidP="0092674B">
      <w:pPr>
        <w:ind w:leftChars="91" w:left="195"/>
        <w:rPr>
          <w:rFonts w:hAnsi="ＭＳ 明朝"/>
        </w:rPr>
      </w:pPr>
    </w:p>
    <w:p w14:paraId="019D717D" w14:textId="77777777" w:rsidR="0060220A" w:rsidRPr="0060220A" w:rsidRDefault="0060220A" w:rsidP="0060220A">
      <w:pPr>
        <w:ind w:leftChars="100" w:left="428" w:hangingChars="100" w:hanging="214"/>
        <w:rPr>
          <w:rFonts w:ascii="ＭＳ 明朝" w:hAnsi="ＭＳ 明朝"/>
          <w:szCs w:val="21"/>
        </w:rPr>
      </w:pPr>
    </w:p>
    <w:p w14:paraId="10176DCD" w14:textId="77777777" w:rsidR="0060220A" w:rsidRPr="0060220A" w:rsidRDefault="0060220A" w:rsidP="0060220A">
      <w:pPr>
        <w:ind w:leftChars="100" w:left="428" w:hangingChars="100" w:hanging="214"/>
        <w:rPr>
          <w:rFonts w:ascii="ＭＳ 明朝" w:hAnsi="ＭＳ 明朝"/>
          <w:szCs w:val="21"/>
        </w:rPr>
      </w:pPr>
      <w:r w:rsidRPr="0060220A">
        <w:rPr>
          <w:rFonts w:ascii="ＭＳ 明朝" w:hAnsi="ＭＳ 明朝"/>
          <w:szCs w:val="21"/>
        </w:rPr>
        <w:t>(2)</w:t>
      </w:r>
      <w:r w:rsidRPr="0060220A">
        <w:rPr>
          <w:rFonts w:ascii="ＭＳ 明朝" w:hAnsi="ＭＳ 明朝" w:hint="eastAsia"/>
          <w:szCs w:val="21"/>
        </w:rPr>
        <w:t xml:space="preserve">　海外事業資金貸付に係る保険料を分割して納付する場合の割増料率は、上記１の基本保険料率に次の式により算出した係数（小数点以下第４位を四捨五入し、第３位までを有効とす</w:t>
      </w:r>
      <w:r w:rsidRPr="0060220A">
        <w:rPr>
          <w:rFonts w:ascii="ＭＳ 明朝" w:hAnsi="ＭＳ 明朝" w:hint="eastAsia"/>
          <w:szCs w:val="21"/>
        </w:rPr>
        <w:lastRenderedPageBreak/>
        <w:t>る。）を乗じて得た率とする。</w:t>
      </w:r>
    </w:p>
    <w:p w14:paraId="6DDC1D73" w14:textId="77777777" w:rsidR="0060220A" w:rsidRPr="0060220A" w:rsidRDefault="00932990" w:rsidP="0060220A">
      <w:pPr>
        <w:ind w:firstLineChars="428" w:firstLine="916"/>
        <w:rPr>
          <w:rFonts w:ascii="ＭＳ 明朝" w:hAnsi="ＭＳ 明朝"/>
          <w:szCs w:val="21"/>
        </w:rPr>
      </w:pPr>
      <w:r>
        <w:rPr>
          <w:rFonts w:ascii="ＭＳ 明朝" w:hAnsi="ＭＳ 明朝"/>
          <w:noProof/>
          <w:szCs w:val="21"/>
        </w:rPr>
        <w:pict w14:anchorId="0B4B39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10.4pt;margin-top:9pt;width:102.4pt;height:31.8pt;z-index:251659264">
            <v:textbox inset="5.85pt,.7pt,5.85pt,.7pt"/>
          </v:shape>
        </w:pict>
      </w:r>
      <w:r w:rsidR="0060220A" w:rsidRPr="0060220A">
        <w:rPr>
          <w:rFonts w:ascii="ＭＳ 明朝" w:hAnsi="ＭＳ 明朝" w:hint="eastAsia"/>
          <w:szCs w:val="21"/>
        </w:rPr>
        <w:t xml:space="preserve">１　  </w:t>
      </w:r>
      <w:r w:rsidR="0060220A" w:rsidRPr="0060220A">
        <w:rPr>
          <w:rFonts w:ascii="ＭＳ 明朝" w:hAnsi="ＭＳ 明朝"/>
          <w:szCs w:val="21"/>
        </w:rPr>
        <w:t>P</w:t>
      </w:r>
      <w:r w:rsidR="0060220A" w:rsidRPr="0060220A">
        <w:rPr>
          <w:rFonts w:ascii="ＭＳ 明朝" w:hAnsi="ＭＳ 明朝" w:hint="eastAsia"/>
          <w:szCs w:val="21"/>
        </w:rPr>
        <w:t>－</w:t>
      </w:r>
      <w:r w:rsidR="0060220A" w:rsidRPr="0060220A">
        <w:rPr>
          <w:rFonts w:ascii="ＭＳ 明朝" w:hAnsi="ＭＳ 明朝"/>
          <w:szCs w:val="21"/>
        </w:rPr>
        <w:t>1</w:t>
      </w:r>
      <w:r w:rsidR="0060220A" w:rsidRPr="0060220A">
        <w:rPr>
          <w:rFonts w:ascii="ＭＳ 明朝" w:hAnsi="ＭＳ 明朝" w:hint="eastAsia"/>
          <w:szCs w:val="21"/>
        </w:rPr>
        <w:t xml:space="preserve">    １</w:t>
      </w:r>
    </w:p>
    <w:p w14:paraId="3062B12A" w14:textId="77777777" w:rsidR="0060220A" w:rsidRPr="0060220A" w:rsidRDefault="00932990" w:rsidP="0060220A">
      <w:pPr>
        <w:ind w:firstLineChars="600" w:firstLine="1285"/>
        <w:rPr>
          <w:rFonts w:ascii="ＭＳ 明朝" w:hAnsi="ＭＳ 明朝"/>
          <w:szCs w:val="21"/>
        </w:rPr>
      </w:pPr>
      <w:r>
        <w:rPr>
          <w:rFonts w:ascii="ＭＳ 明朝" w:hAnsi="ＭＳ 明朝"/>
          <w:noProof/>
          <w:szCs w:val="21"/>
        </w:rPr>
        <w:pict w14:anchorId="5FD8502F">
          <v:line id="_x0000_s1033" style="position:absolute;left:0;text-align:left;z-index:251658240" from="113.4pt,9pt" to="134.4pt,9pt"/>
        </w:pict>
      </w:r>
      <w:r>
        <w:rPr>
          <w:rFonts w:ascii="ＭＳ 明朝" w:hAnsi="ＭＳ 明朝"/>
          <w:noProof/>
          <w:szCs w:val="21"/>
        </w:rPr>
        <w:pict w14:anchorId="0888F837">
          <v:line id="_x0000_s1032" style="position:absolute;left:0;text-align:left;z-index:251657216" from="39.2pt,9pt" to="60.2pt,9pt"/>
        </w:pict>
      </w:r>
      <w:r w:rsidR="0060220A" w:rsidRPr="0060220A">
        <w:rPr>
          <w:rFonts w:ascii="ＭＳ 明朝" w:hAnsi="ＭＳ 明朝" w:hint="eastAsia"/>
          <w:szCs w:val="21"/>
        </w:rPr>
        <w:t xml:space="preserve">＋ Σ  　    </w:t>
      </w:r>
      <w:r w:rsidR="0060220A">
        <w:rPr>
          <w:rFonts w:ascii="ＭＳ 明朝" w:hAnsi="ＭＳ 明朝" w:hint="eastAsia"/>
          <w:szCs w:val="21"/>
        </w:rPr>
        <w:t xml:space="preserve">　</w:t>
      </w:r>
      <w:r w:rsidR="0060220A" w:rsidRPr="0060220A">
        <w:rPr>
          <w:rFonts w:ascii="ＭＳ 明朝" w:hAnsi="ＭＳ 明朝" w:hint="eastAsia"/>
          <w:szCs w:val="21"/>
        </w:rPr>
        <w:t>×（１＋Ｒ</w:t>
      </w:r>
      <w:r w:rsidR="0060220A" w:rsidRPr="0060220A">
        <w:rPr>
          <w:rFonts w:ascii="ＭＳ 明朝" w:hAnsi="ＭＳ 明朝"/>
          <w:szCs w:val="21"/>
        </w:rPr>
        <w:t>)</w:t>
      </w:r>
      <w:r w:rsidR="0060220A" w:rsidRPr="0060220A">
        <w:rPr>
          <w:rFonts w:ascii="ＭＳ 明朝" w:hAnsi="ＭＳ 明朝"/>
          <w:szCs w:val="21"/>
          <w:vertAlign w:val="superscript"/>
        </w:rPr>
        <w:t>ｎ</w:t>
      </w:r>
    </w:p>
    <w:p w14:paraId="5533552C" w14:textId="77777777" w:rsidR="0060220A" w:rsidRPr="0060220A" w:rsidRDefault="0060220A" w:rsidP="0060220A">
      <w:pPr>
        <w:ind w:firstLineChars="450" w:firstLine="963"/>
        <w:rPr>
          <w:rFonts w:ascii="ＭＳ 明朝" w:hAnsi="ＭＳ 明朝"/>
          <w:szCs w:val="21"/>
          <w:bdr w:val="single" w:sz="4" w:space="0" w:color="auto"/>
        </w:rPr>
      </w:pPr>
      <w:r w:rsidRPr="0060220A">
        <w:rPr>
          <w:rFonts w:ascii="ＭＳ 明朝" w:hAnsi="ＭＳ 明朝" w:hint="eastAsia"/>
          <w:szCs w:val="21"/>
        </w:rPr>
        <w:t xml:space="preserve">Ｐ　  </w:t>
      </w:r>
      <w:r w:rsidRPr="0060220A">
        <w:rPr>
          <w:rFonts w:ascii="ＭＳ 明朝" w:hAnsi="ＭＳ 明朝"/>
          <w:szCs w:val="21"/>
        </w:rPr>
        <w:t>n</w:t>
      </w:r>
      <w:r w:rsidRPr="0060220A">
        <w:rPr>
          <w:rFonts w:ascii="ＭＳ 明朝" w:hAnsi="ＭＳ 明朝" w:hint="eastAsia"/>
          <w:szCs w:val="21"/>
        </w:rPr>
        <w:t>＝</w:t>
      </w:r>
      <w:r w:rsidRPr="0060220A">
        <w:rPr>
          <w:rFonts w:ascii="ＭＳ 明朝" w:hAnsi="ＭＳ 明朝"/>
          <w:szCs w:val="21"/>
        </w:rPr>
        <w:t>1</w:t>
      </w:r>
      <w:r w:rsidRPr="0060220A">
        <w:rPr>
          <w:rFonts w:ascii="ＭＳ 明朝" w:hAnsi="ＭＳ 明朝" w:hint="eastAsia"/>
          <w:szCs w:val="21"/>
        </w:rPr>
        <w:t xml:space="preserve">    Ｐ</w:t>
      </w:r>
    </w:p>
    <w:p w14:paraId="2D576CAD" w14:textId="77777777" w:rsidR="0060220A" w:rsidRPr="0060220A" w:rsidRDefault="0060220A" w:rsidP="0060220A">
      <w:pPr>
        <w:pStyle w:val="3"/>
        <w:tabs>
          <w:tab w:val="left" w:pos="-2080"/>
        </w:tabs>
        <w:ind w:leftChars="200" w:left="642" w:hangingChars="100" w:hanging="214"/>
        <w:rPr>
          <w:rFonts w:ascii="ＭＳ 明朝" w:hAnsi="ＭＳ 明朝"/>
          <w:sz w:val="21"/>
          <w:szCs w:val="21"/>
        </w:rPr>
      </w:pPr>
      <w:r w:rsidRPr="0060220A">
        <w:rPr>
          <w:rFonts w:ascii="ＭＳ 明朝" w:hAnsi="ＭＳ 明朝" w:hint="eastAsia"/>
          <w:sz w:val="21"/>
          <w:szCs w:val="21"/>
        </w:rPr>
        <w:t>①　Ｐは、分割の回数とする。</w:t>
      </w:r>
    </w:p>
    <w:p w14:paraId="0DF0EDB6" w14:textId="77777777" w:rsidR="0060220A" w:rsidRPr="0060220A" w:rsidRDefault="0060220A" w:rsidP="0060220A">
      <w:pPr>
        <w:pStyle w:val="3"/>
        <w:tabs>
          <w:tab w:val="left" w:pos="-2080"/>
        </w:tabs>
        <w:ind w:leftChars="200" w:left="642" w:hangingChars="100" w:hanging="214"/>
        <w:rPr>
          <w:rFonts w:ascii="ＭＳ 明朝" w:hAnsi="ＭＳ 明朝"/>
          <w:sz w:val="21"/>
          <w:szCs w:val="21"/>
        </w:rPr>
      </w:pPr>
      <w:r w:rsidRPr="0060220A">
        <w:rPr>
          <w:rFonts w:ascii="ＭＳ 明朝" w:hAnsi="ＭＳ 明朝" w:hint="eastAsia"/>
          <w:sz w:val="21"/>
          <w:szCs w:val="21"/>
        </w:rPr>
        <w:t>②　Ｒは、償還が行われる通貨（保証約款に係る場合にあっては、保証債務を履行する通貨）に適用される海外事業資金貸付のための契約（保証約款に係る場合にあっては、保証契約）の締結の日における市中貸出基準金利（Commercial Interest Reference Rate）とする。</w:t>
      </w:r>
    </w:p>
    <w:p w14:paraId="6EDC0FD1" w14:textId="77777777" w:rsidR="0060220A" w:rsidRPr="0060220A" w:rsidRDefault="0060220A" w:rsidP="0060220A">
      <w:pPr>
        <w:pStyle w:val="3"/>
        <w:tabs>
          <w:tab w:val="left" w:pos="-1760"/>
        </w:tabs>
        <w:ind w:leftChars="200" w:left="642" w:hangingChars="100" w:hanging="214"/>
        <w:rPr>
          <w:rFonts w:ascii="ＭＳ 明朝" w:hAnsi="ＭＳ 明朝"/>
          <w:sz w:val="21"/>
          <w:szCs w:val="21"/>
        </w:rPr>
      </w:pPr>
      <w:r w:rsidRPr="0060220A">
        <w:rPr>
          <w:rFonts w:ascii="ＭＳ 明朝" w:hAnsi="ＭＳ 明朝" w:hint="eastAsia"/>
          <w:sz w:val="21"/>
          <w:szCs w:val="21"/>
        </w:rPr>
        <w:t>③　nは、保険契約締結日から各分割保険料の支払日までの期間が１年以内の場合は１とし、当該期間が１年を超える場合は１に１年を超える期間の１年又はその端数ごとに１を加える。</w:t>
      </w:r>
    </w:p>
    <w:p w14:paraId="0B57C7AE" w14:textId="77777777" w:rsidR="0060220A" w:rsidRPr="0060220A" w:rsidRDefault="0060220A" w:rsidP="0060220A">
      <w:pPr>
        <w:rPr>
          <w:rFonts w:ascii="ＭＳ 明朝" w:hAnsi="ＭＳ 明朝"/>
          <w:szCs w:val="21"/>
        </w:rPr>
      </w:pPr>
    </w:p>
    <w:p w14:paraId="41941057" w14:textId="77777777" w:rsidR="0060220A" w:rsidRPr="0060220A" w:rsidRDefault="0060220A" w:rsidP="0060220A">
      <w:pPr>
        <w:ind w:leftChars="100" w:left="214"/>
        <w:rPr>
          <w:rFonts w:ascii="ＭＳ 明朝" w:hAnsi="ＭＳ 明朝"/>
          <w:szCs w:val="21"/>
        </w:rPr>
      </w:pPr>
      <w:r w:rsidRPr="0060220A">
        <w:rPr>
          <w:rFonts w:ascii="ＭＳ 明朝" w:hAnsi="ＭＳ 明朝" w:hint="eastAsia"/>
          <w:szCs w:val="21"/>
        </w:rPr>
        <w:t>(3)　海外事業資金貸付の相手方等又は被保険者が外国政府等と当該海外事業事業資金貸付の相手方等が行う事業その他海外事業資金貸付に関して権利・義務関係を規定する契約を締結する場合に、当該海外事業資金貸付の相手方が重要資産等を外国政府等による当該契約の不履行若しくはこれに反する行為によって侵害されたこととして、てん補の対象とする場合の割増保険料率は、上記１の基本保険料率に０．２％を加えた率とする。</w:t>
      </w:r>
    </w:p>
    <w:p w14:paraId="6843A0EF" w14:textId="77777777" w:rsidR="0029456C" w:rsidRPr="00751030" w:rsidRDefault="0029456C" w:rsidP="0029456C">
      <w:pPr>
        <w:rPr>
          <w:rFonts w:ascii="ＭＳ 明朝" w:hAnsi="ＭＳ 明朝"/>
          <w:szCs w:val="21"/>
        </w:rPr>
      </w:pPr>
      <w:r w:rsidRPr="00751030">
        <w:rPr>
          <w:rFonts w:ascii="ＭＳ 明朝" w:hAnsi="ＭＳ 明朝" w:hint="eastAsia"/>
          <w:szCs w:val="21"/>
        </w:rPr>
        <w:t>Ⅲ　その他</w:t>
      </w:r>
    </w:p>
    <w:p w14:paraId="0581EE09" w14:textId="77777777" w:rsidR="0029456C" w:rsidRPr="00751030" w:rsidRDefault="0029456C" w:rsidP="0029456C">
      <w:pPr>
        <w:ind w:left="428" w:hangingChars="200" w:hanging="428"/>
        <w:rPr>
          <w:rFonts w:ascii="ＭＳ 明朝" w:hAnsi="ＭＳ 明朝"/>
          <w:szCs w:val="21"/>
        </w:rPr>
      </w:pPr>
      <w:r w:rsidRPr="00751030">
        <w:rPr>
          <w:rFonts w:ascii="ＭＳ 明朝" w:hAnsi="ＭＳ 明朝" w:hint="eastAsia"/>
          <w:szCs w:val="21"/>
        </w:rPr>
        <w:t>［１］保険料の額の計算上生ずる端数の取扱い</w:t>
      </w:r>
    </w:p>
    <w:p w14:paraId="64957063" w14:textId="77777777" w:rsidR="0029456C" w:rsidRPr="00751030" w:rsidRDefault="0029456C" w:rsidP="0029456C">
      <w:pPr>
        <w:ind w:leftChars="200" w:left="428" w:firstLine="220"/>
        <w:rPr>
          <w:rFonts w:ascii="ＭＳ 明朝" w:hAnsi="ＭＳ 明朝"/>
          <w:szCs w:val="21"/>
        </w:rPr>
      </w:pPr>
      <w:r w:rsidRPr="00751030">
        <w:rPr>
          <w:rFonts w:ascii="ＭＳ 明朝" w:hAnsi="ＭＳ 明朝" w:hint="eastAsia"/>
          <w:szCs w:val="21"/>
        </w:rPr>
        <w:t>保険料の額及び返還保険料の額の計算において、１円未満の端数が生じたときは、その端数は切り捨てる。ただし、保険契約について特約の締結がなされている場合にあっては、当該特約に定める算定方法による。</w:t>
      </w:r>
    </w:p>
    <w:p w14:paraId="54056ABE" w14:textId="77777777" w:rsidR="002B72ED" w:rsidRPr="00751030" w:rsidRDefault="002B72ED" w:rsidP="00445834">
      <w:pPr>
        <w:ind w:left="356" w:hangingChars="152" w:hanging="356"/>
        <w:rPr>
          <w:rFonts w:ascii="ＭＳ 明朝" w:hAnsi="ＭＳ 明朝"/>
          <w:spacing w:val="10"/>
          <w:szCs w:val="21"/>
        </w:rPr>
      </w:pPr>
      <w:r w:rsidRPr="00751030">
        <w:rPr>
          <w:rFonts w:ascii="ＭＳ 明朝" w:hAnsi="ＭＳ 明朝" w:hint="eastAsia"/>
          <w:spacing w:val="10"/>
          <w:szCs w:val="21"/>
        </w:rPr>
        <w:t>［２］内容変更承認時に納付すべき保険料の額は、変更後の内容を基礎として上記Ⅱの規定により算定した保険料の額が当該変更前の内容を基礎として上記Ⅱの規定により算定した保険料の額（輸出手形保険約款に係る保険契約にあっては、当該変更前に納付されている保険料の額）を超えるときは、その差額とする。</w:t>
      </w:r>
    </w:p>
    <w:p w14:paraId="6EDCE0A0" w14:textId="77777777" w:rsidR="0029456C" w:rsidRPr="00751030" w:rsidRDefault="0029456C" w:rsidP="0029456C">
      <w:pPr>
        <w:ind w:left="440" w:hanging="440"/>
        <w:rPr>
          <w:rFonts w:ascii="ＭＳ 明朝" w:hAnsi="ＭＳ 明朝"/>
          <w:szCs w:val="21"/>
        </w:rPr>
      </w:pPr>
      <w:r w:rsidRPr="00751030">
        <w:rPr>
          <w:rFonts w:ascii="ＭＳ 明朝" w:hAnsi="ＭＳ 明朝" w:hint="eastAsia"/>
          <w:szCs w:val="21"/>
        </w:rPr>
        <w:t>［３］上記Ⅱの規定にかかわらず、次の場合には、次の保険料等を徴収する。</w:t>
      </w:r>
    </w:p>
    <w:p w14:paraId="2AA23FA8" w14:textId="77777777" w:rsidR="0029456C" w:rsidRPr="00751030" w:rsidRDefault="0029456C" w:rsidP="0029456C">
      <w:pPr>
        <w:ind w:leftChars="-6" w:left="211" w:hanging="224"/>
        <w:rPr>
          <w:rFonts w:ascii="ＭＳ 明朝" w:hAnsi="ＭＳ 明朝"/>
          <w:szCs w:val="21"/>
        </w:rPr>
      </w:pPr>
      <w:r w:rsidRPr="00751030">
        <w:rPr>
          <w:rFonts w:ascii="ＭＳ 明朝" w:hAnsi="ＭＳ 明朝" w:hint="eastAsia"/>
          <w:szCs w:val="21"/>
        </w:rPr>
        <w:t>１　保険契約締結時の最低保険料</w:t>
      </w:r>
    </w:p>
    <w:p w14:paraId="2D70C84E"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(1)　貿易一般保険約款に係る個別保険の保険契約にあっては、上記Ⅱ［１］の規定により算出された額が、10,000円に満たない場合の保険料の額は、10,000円とする。</w:t>
      </w:r>
    </w:p>
    <w:p w14:paraId="5AC11B9F" w14:textId="77777777" w:rsidR="0029456C" w:rsidRPr="00751030" w:rsidRDefault="0029456C" w:rsidP="0029456C">
      <w:pPr>
        <w:ind w:leftChars="88" w:left="391" w:hangingChars="95" w:hanging="203"/>
        <w:rPr>
          <w:rFonts w:ascii="ＭＳ 明朝" w:hAnsi="ＭＳ 明朝"/>
          <w:szCs w:val="21"/>
        </w:rPr>
      </w:pPr>
      <w:r w:rsidRPr="00751030">
        <w:rPr>
          <w:rFonts w:ascii="ＭＳ 明朝" w:hAnsi="ＭＳ 明朝" w:hint="eastAsia"/>
          <w:szCs w:val="21"/>
        </w:rPr>
        <w:t>(2)　限度額設定型貿易保険約款、中小企業輸出代金保険約款又は輸出手形保険約款に係る保険契約にあっては、それぞれ上記Ⅱ［３］、［４］又は［５］の規定により算出された額が3,000円に満たない場合の保険料の額は、3,000円とする。</w:t>
      </w:r>
    </w:p>
    <w:p w14:paraId="3D4D80F2" w14:textId="77777777" w:rsidR="0029456C" w:rsidRPr="00751030" w:rsidRDefault="0029456C" w:rsidP="0029456C">
      <w:pPr>
        <w:ind w:leftChars="-19" w:left="171" w:hangingChars="99" w:hanging="212"/>
        <w:rPr>
          <w:rFonts w:ascii="ＭＳ 明朝" w:hAnsi="ＭＳ 明朝"/>
          <w:szCs w:val="21"/>
        </w:rPr>
      </w:pPr>
      <w:r w:rsidRPr="00751030">
        <w:rPr>
          <w:rFonts w:ascii="ＭＳ 明朝" w:hAnsi="ＭＳ 明朝" w:hint="eastAsia"/>
          <w:szCs w:val="21"/>
        </w:rPr>
        <w:t>２　保険の申込み等の遅滞及び脱漏に係る保険料</w:t>
      </w:r>
    </w:p>
    <w:p w14:paraId="6158AA1D" w14:textId="77777777" w:rsidR="0029456C" w:rsidRPr="00751030" w:rsidRDefault="0029456C" w:rsidP="0029456C">
      <w:pPr>
        <w:ind w:leftChars="81" w:left="333" w:rightChars="-16" w:right="-34" w:hanging="160"/>
        <w:rPr>
          <w:rFonts w:ascii="ＭＳ 明朝" w:hAnsi="ＭＳ 明朝"/>
          <w:szCs w:val="21"/>
        </w:rPr>
      </w:pPr>
      <w:r w:rsidRPr="00751030">
        <w:rPr>
          <w:rFonts w:ascii="ＭＳ 明朝" w:hAnsi="ＭＳ 明朝"/>
          <w:szCs w:val="21"/>
        </w:rPr>
        <w:t>(1)</w:t>
      </w:r>
      <w:r w:rsidRPr="00751030">
        <w:rPr>
          <w:rFonts w:ascii="ＭＳ 明朝" w:hAnsi="ＭＳ 明朝" w:hint="eastAsia"/>
          <w:szCs w:val="21"/>
        </w:rPr>
        <w:t xml:space="preserve">　貿易一般保険包括保険特約書</w:t>
      </w:r>
      <w:r w:rsidRPr="00751030">
        <w:rPr>
          <w:rFonts w:ascii="ＭＳ 明朝" w:hAnsi="ＭＳ 明朝" w:hint="eastAsia"/>
          <w:color w:val="000000"/>
          <w:szCs w:val="21"/>
        </w:rPr>
        <w:t>（上記Ⅰ</w:t>
      </w:r>
      <w:r w:rsidRPr="00751030">
        <w:rPr>
          <w:rFonts w:ascii="ＭＳ 明朝" w:hAnsi="ＭＳ 明朝"/>
          <w:color w:val="000000"/>
          <w:szCs w:val="21"/>
        </w:rPr>
        <w:t>(13)</w:t>
      </w:r>
      <w:r w:rsidRPr="00751030">
        <w:rPr>
          <w:rFonts w:ascii="ＭＳ 明朝" w:hAnsi="ＭＳ 明朝" w:hint="eastAsia"/>
          <w:color w:val="000000"/>
          <w:szCs w:val="21"/>
        </w:rPr>
        <w:t>から</w:t>
      </w:r>
      <w:r w:rsidRPr="00751030">
        <w:rPr>
          <w:rFonts w:ascii="ＭＳ 明朝" w:hAnsi="ＭＳ 明朝"/>
          <w:color w:val="000000"/>
          <w:szCs w:val="21"/>
        </w:rPr>
        <w:t>(16)</w:t>
      </w:r>
      <w:r w:rsidRPr="00751030">
        <w:rPr>
          <w:rFonts w:ascii="ＭＳ 明朝" w:hAnsi="ＭＳ 明朝" w:hint="eastAsia"/>
          <w:color w:val="000000"/>
          <w:szCs w:val="21"/>
        </w:rPr>
        <w:t>までに規定するものをいう。以下(2)において同じ。）</w:t>
      </w:r>
      <w:r w:rsidRPr="00751030">
        <w:rPr>
          <w:rFonts w:ascii="ＭＳ 明朝" w:hAnsi="ＭＳ 明朝" w:hint="eastAsia"/>
          <w:szCs w:val="21"/>
        </w:rPr>
        <w:t>及び輸出保証保険包括保険特約書において特約締結者（設備財</w:t>
      </w:r>
      <w:r w:rsidR="00D3021B">
        <w:rPr>
          <w:rFonts w:ascii="ＭＳ 明朝" w:hAnsi="ＭＳ 明朝" w:hint="eastAsia"/>
          <w:szCs w:val="21"/>
        </w:rPr>
        <w:t>等</w:t>
      </w:r>
      <w:r w:rsidRPr="00751030">
        <w:rPr>
          <w:rFonts w:ascii="ＭＳ 明朝" w:hAnsi="ＭＳ 明朝" w:hint="eastAsia"/>
          <w:szCs w:val="21"/>
        </w:rPr>
        <w:t>特約書又は消費財特約書にあっては、輸出者等。</w:t>
      </w:r>
      <w:r w:rsidRPr="00751030">
        <w:rPr>
          <w:rFonts w:ascii="ＭＳ 明朝" w:hAnsi="ＭＳ 明朝" w:hint="eastAsia"/>
          <w:color w:val="000000"/>
          <w:szCs w:val="21"/>
        </w:rPr>
        <w:t>以下(2)において同じ。</w:t>
      </w:r>
      <w:r w:rsidRPr="00751030">
        <w:rPr>
          <w:rFonts w:ascii="ＭＳ 明朝" w:hAnsi="ＭＳ 明朝" w:hint="eastAsia"/>
          <w:szCs w:val="21"/>
        </w:rPr>
        <w:t>）の故意若しくは過失により保険の申込み又は輸出契約等の重大な内容変更等の通知を著しく遅滞若しくは脱漏したとき（日本貿易保険の調査、保険事故の発生等により判明したものに限る。）の当該案件に係る保険料の額は、この規程に基づき算出する保険料の額の２倍に相当する額とする。</w:t>
      </w:r>
    </w:p>
    <w:p w14:paraId="21831173" w14:textId="77777777" w:rsidR="0029456C" w:rsidRPr="00751030" w:rsidRDefault="0029456C" w:rsidP="0029456C">
      <w:pPr>
        <w:ind w:leftChars="81" w:left="387" w:rightChars="-16" w:right="-34" w:hangingChars="100" w:hanging="214"/>
        <w:rPr>
          <w:rFonts w:ascii="ＭＳ 明朝" w:hAnsi="ＭＳ 明朝"/>
          <w:szCs w:val="21"/>
        </w:rPr>
      </w:pPr>
      <w:r w:rsidRPr="00751030">
        <w:rPr>
          <w:rFonts w:ascii="ＭＳ 明朝" w:hAnsi="ＭＳ 明朝" w:hint="eastAsia"/>
          <w:szCs w:val="21"/>
        </w:rPr>
        <w:t>(</w:t>
      </w:r>
      <w:r w:rsidRPr="00751030">
        <w:rPr>
          <w:rFonts w:ascii="ＭＳ 明朝" w:hAnsi="ＭＳ 明朝"/>
          <w:szCs w:val="21"/>
        </w:rPr>
        <w:t>2</w:t>
      </w:r>
      <w:r w:rsidRPr="00751030">
        <w:rPr>
          <w:rFonts w:ascii="ＭＳ 明朝" w:hAnsi="ＭＳ 明朝" w:hint="eastAsia"/>
          <w:szCs w:val="21"/>
        </w:rPr>
        <w:t>)　日本貿易保険は、貿易一般保険包括保険特約書及び輸出保証保険包括保険特約書において</w:t>
      </w:r>
      <w:r w:rsidRPr="00751030">
        <w:rPr>
          <w:rFonts w:ascii="ＭＳ 明朝" w:hAnsi="ＭＳ 明朝" w:hint="eastAsia"/>
          <w:szCs w:val="21"/>
        </w:rPr>
        <w:lastRenderedPageBreak/>
        <w:t>特約締結者の故意若しくは重大な過失により保険の申込み又は輸出契約等の重大な内容変更等の通知を著しく遅滞若しくは脱漏したとき（上記(1)に該当するものを除く。）は、当該特約締結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3C41265E" w14:textId="77777777" w:rsidR="0029456C" w:rsidRPr="00751030" w:rsidRDefault="0029456C" w:rsidP="0029456C">
      <w:pPr>
        <w:ind w:left="235" w:hanging="235"/>
        <w:rPr>
          <w:rFonts w:ascii="ＭＳ 明朝" w:hAnsi="ＭＳ 明朝"/>
          <w:szCs w:val="21"/>
        </w:rPr>
      </w:pPr>
      <w:r w:rsidRPr="00751030">
        <w:rPr>
          <w:rFonts w:ascii="ＭＳ 明朝" w:hAnsi="ＭＳ 明朝" w:hint="eastAsia"/>
          <w:szCs w:val="21"/>
        </w:rPr>
        <w:t>３　延滞金の請求</w:t>
      </w:r>
    </w:p>
    <w:p w14:paraId="2A69C9D4" w14:textId="77777777" w:rsidR="0029456C" w:rsidRPr="00751030" w:rsidRDefault="0029456C" w:rsidP="0029456C">
      <w:pPr>
        <w:ind w:leftChars="100" w:left="214" w:firstLineChars="100" w:firstLine="214"/>
        <w:rPr>
          <w:rFonts w:ascii="ＭＳ 明朝" w:hAnsi="ＭＳ 明朝"/>
          <w:szCs w:val="21"/>
        </w:rPr>
      </w:pPr>
      <w:r w:rsidRPr="00751030">
        <w:rPr>
          <w:rFonts w:ascii="ＭＳ 明朝" w:hAnsi="ＭＳ 明朝" w:hint="eastAsia"/>
          <w:szCs w:val="21"/>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10.95％の割合で計算した延滞金を請求することができる。</w:t>
      </w:r>
    </w:p>
    <w:p w14:paraId="37709026" w14:textId="77777777" w:rsidR="0029456C" w:rsidRPr="00751030" w:rsidRDefault="0029456C" w:rsidP="0029456C">
      <w:pPr>
        <w:ind w:leftChars="38" w:left="81"/>
        <w:rPr>
          <w:rFonts w:ascii="ＭＳ 明朝" w:hAnsi="ＭＳ 明朝"/>
          <w:szCs w:val="21"/>
        </w:rPr>
      </w:pPr>
    </w:p>
    <w:p w14:paraId="7456DC3E" w14:textId="77777777" w:rsidR="0029456C" w:rsidRPr="00751030" w:rsidRDefault="0029456C" w:rsidP="0029456C">
      <w:pPr>
        <w:ind w:left="470" w:hanging="470"/>
        <w:rPr>
          <w:rFonts w:ascii="ＭＳ 明朝" w:hAnsi="ＭＳ 明朝"/>
          <w:szCs w:val="21"/>
        </w:rPr>
      </w:pPr>
      <w:r w:rsidRPr="00751030">
        <w:rPr>
          <w:rFonts w:ascii="ＭＳ 明朝" w:hAnsi="ＭＳ 明朝" w:hint="eastAsia"/>
          <w:szCs w:val="21"/>
        </w:rPr>
        <w:t>［４］返還保険料</w:t>
      </w:r>
    </w:p>
    <w:p w14:paraId="434C1994" w14:textId="77777777" w:rsidR="0029456C" w:rsidRPr="00751030" w:rsidRDefault="0029456C" w:rsidP="0029456C">
      <w:pPr>
        <w:ind w:left="235" w:firstLine="235"/>
        <w:rPr>
          <w:rFonts w:ascii="ＭＳ 明朝" w:hAnsi="ＭＳ 明朝"/>
          <w:szCs w:val="21"/>
        </w:rPr>
      </w:pPr>
      <w:r w:rsidRPr="00751030">
        <w:rPr>
          <w:rFonts w:ascii="ＭＳ 明朝" w:hAnsi="ＭＳ 明朝" w:hint="eastAsia"/>
          <w:szCs w:val="21"/>
        </w:rPr>
        <w:t>保険料は、各約款及び各特約書の規定に従い返還する。ただし、返還すべき保険料が精算の場合又は日本貿易保険の責めに帰する事由により保険料の過納が行われた場合を除き、次の１若しくは２に該当する場合又は３に規定する額は返還しない。</w:t>
      </w:r>
    </w:p>
    <w:p w14:paraId="597E21B3"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１　貿易一般保険（消費財特約書に係る保険契約を除く。）、貿易代金貸付保険及び海外事業資金貸付保険にあっては、返還すべき保険料の額が100,000円未満の場合</w:t>
      </w:r>
    </w:p>
    <w:p w14:paraId="56DFAF2F" w14:textId="77777777" w:rsidR="0029456C" w:rsidRPr="00751030" w:rsidRDefault="0029456C" w:rsidP="0029456C">
      <w:pPr>
        <w:ind w:leftChars="100" w:left="428" w:hangingChars="100" w:hanging="214"/>
        <w:rPr>
          <w:rFonts w:ascii="ＭＳ 明朝" w:hAnsi="ＭＳ 明朝"/>
          <w:szCs w:val="21"/>
        </w:rPr>
      </w:pPr>
      <w:r w:rsidRPr="00751030">
        <w:rPr>
          <w:rFonts w:ascii="ＭＳ 明朝" w:hAnsi="ＭＳ 明朝" w:hint="eastAsia"/>
          <w:szCs w:val="21"/>
        </w:rPr>
        <w:t>２　貿易一般保険（消費財特約書に係る保険契約に限る。）、限度額設定型貿易保険、中小企業輸出代金保険、輸出手形保険、輸出保証保険、前払輸入保険及び海外投資保険にあっては、返還すべき保険料の額が30,000円未満の場合</w:t>
      </w:r>
    </w:p>
    <w:p w14:paraId="5E509223" w14:textId="77777777" w:rsidR="00EA2681" w:rsidRPr="00EA2681" w:rsidRDefault="00EA2681" w:rsidP="00EA2681">
      <w:pPr>
        <w:ind w:leftChars="100" w:left="428" w:hangingChars="100" w:hanging="214"/>
        <w:rPr>
          <w:rFonts w:ascii="ＭＳ 明朝" w:hAnsi="ＭＳ 明朝"/>
        </w:rPr>
      </w:pPr>
      <w:r w:rsidRPr="00EA2681">
        <w:rPr>
          <w:rFonts w:ascii="ＭＳ 明朝" w:hAnsi="ＭＳ 明朝" w:hint="eastAsia"/>
        </w:rPr>
        <w:t>３　海外事業資金貸付保険（上記Ⅱ［９］１に該当する保険契約（</w:t>
      </w:r>
      <w:r w:rsidR="00C776F7">
        <w:rPr>
          <w:rFonts w:ascii="ＭＳ 明朝" w:hAnsi="ＭＳ 明朝" w:hint="eastAsia"/>
        </w:rPr>
        <w:t>(6</w:t>
      </w:r>
      <w:r w:rsidRPr="00EA2681">
        <w:rPr>
          <w:rFonts w:ascii="ＭＳ 明朝" w:hAnsi="ＭＳ 明朝" w:hint="eastAsia"/>
        </w:rPr>
        <w:t>)に該当するものを除く。）に限り、上記１に該当する場合を除く。）にあっては、次に掲げる額</w:t>
      </w:r>
    </w:p>
    <w:p w14:paraId="5403306A" w14:textId="77777777" w:rsidR="00EA2681" w:rsidRPr="00EA2681" w:rsidRDefault="00EA2681" w:rsidP="00EA2681">
      <w:pPr>
        <w:ind w:leftChars="200" w:left="642" w:hangingChars="100" w:hanging="214"/>
        <w:rPr>
          <w:rFonts w:ascii="ＭＳ 明朝" w:hAnsi="ＭＳ 明朝"/>
        </w:rPr>
      </w:pPr>
      <w:r w:rsidRPr="00EA2681">
        <w:rPr>
          <w:rFonts w:ascii="ＭＳ 明朝" w:hAnsi="ＭＳ 明朝" w:hint="eastAsia"/>
        </w:rPr>
        <w:t>(1)　既収保険料の額（当該返還すべき事由に係る日本貿易保険への通知の直前の保険契約において確定した保険料の額をいう。以下(2)において同じ。）が次の式により算出した額（以下３において「算出額」という。）を超え、既収保険料の額から返還すべき保険料の額を控除した額が算出額未満となる場合</w:t>
      </w:r>
    </w:p>
    <w:p w14:paraId="19653B56" w14:textId="77777777" w:rsidR="00EA2681" w:rsidRPr="00EA2681" w:rsidRDefault="00EA2681" w:rsidP="00EA2681">
      <w:pPr>
        <w:ind w:leftChars="300" w:left="856" w:hangingChars="100" w:hanging="214"/>
        <w:rPr>
          <w:rFonts w:ascii="ＭＳ 明朝" w:hAnsi="ＭＳ 明朝"/>
        </w:rPr>
      </w:pPr>
      <w:r w:rsidRPr="00EA2681">
        <w:rPr>
          <w:rFonts w:ascii="ＭＳ 明朝" w:hAnsi="ＭＳ 明朝" w:hint="eastAsia"/>
        </w:rPr>
        <w:t>（保険契約締結日における非常事由に係る保険金額×非常事由に係るb）＋（保険契約締結日における信用事由に係る保険金額×信用事由に係るb）</w:t>
      </w:r>
    </w:p>
    <w:p w14:paraId="5BA20A23" w14:textId="77777777" w:rsidR="00EA2681" w:rsidRPr="00EA2681" w:rsidRDefault="00EA2681" w:rsidP="00EA2681">
      <w:pPr>
        <w:ind w:leftChars="288" w:left="617" w:firstLineChars="100" w:firstLine="214"/>
        <w:rPr>
          <w:rFonts w:ascii="ＭＳ 明朝" w:hAnsi="ＭＳ 明朝"/>
        </w:rPr>
      </w:pPr>
      <w:r w:rsidRPr="00EA2681">
        <w:rPr>
          <w:rFonts w:ascii="ＭＳ 明朝" w:hAnsi="ＭＳ 明朝" w:hint="eastAsia"/>
        </w:rPr>
        <w:t>（注）上記算式中のbは上記Ⅱ［９］１に規定するものをいう。</w:t>
      </w:r>
    </w:p>
    <w:p w14:paraId="726BCDE2" w14:textId="77777777" w:rsidR="00EA2681" w:rsidRPr="00EA2681" w:rsidRDefault="00EA2681" w:rsidP="00EA2681">
      <w:pPr>
        <w:ind w:leftChars="200" w:left="428" w:firstLineChars="100" w:firstLine="214"/>
        <w:rPr>
          <w:rFonts w:ascii="ＭＳ 明朝" w:hAnsi="ＭＳ 明朝"/>
        </w:rPr>
      </w:pPr>
      <w:r w:rsidRPr="00EA2681">
        <w:rPr>
          <w:rFonts w:ascii="ＭＳ 明朝" w:hAnsi="ＭＳ 明朝" w:hint="eastAsia"/>
        </w:rPr>
        <w:t>返還すべき保険料の額のうち、当該控除した額と算出額との差額に相当する額</w:t>
      </w:r>
    </w:p>
    <w:p w14:paraId="2CC649E5" w14:textId="77777777" w:rsidR="0029456C" w:rsidRPr="00751030" w:rsidRDefault="00EA2681" w:rsidP="00EA2681">
      <w:pPr>
        <w:ind w:leftChars="199" w:left="640" w:hangingChars="100" w:hanging="214"/>
        <w:rPr>
          <w:rFonts w:ascii="ＭＳ 明朝" w:hAnsi="ＭＳ 明朝"/>
          <w:szCs w:val="21"/>
        </w:rPr>
      </w:pPr>
      <w:r w:rsidRPr="00751030">
        <w:rPr>
          <w:rFonts w:ascii="ＭＳ 明朝" w:hAnsi="ＭＳ 明朝" w:hint="eastAsia"/>
          <w:szCs w:val="21"/>
        </w:rPr>
        <w:t xml:space="preserve"> </w:t>
      </w:r>
      <w:r w:rsidR="0029456C" w:rsidRPr="00751030">
        <w:rPr>
          <w:rFonts w:ascii="ＭＳ 明朝" w:hAnsi="ＭＳ 明朝" w:hint="eastAsia"/>
          <w:szCs w:val="21"/>
        </w:rPr>
        <w:t>(2)　既収保険料の額が算出額以下の場合</w:t>
      </w:r>
    </w:p>
    <w:p w14:paraId="4E0D9428" w14:textId="77777777" w:rsidR="0029456C" w:rsidRPr="00751030" w:rsidRDefault="0029456C" w:rsidP="00EA2681">
      <w:pPr>
        <w:ind w:leftChars="399" w:left="854" w:firstLineChars="100" w:firstLine="214"/>
        <w:rPr>
          <w:rFonts w:ascii="ＭＳ 明朝" w:hAnsi="ＭＳ 明朝"/>
          <w:szCs w:val="21"/>
        </w:rPr>
      </w:pPr>
      <w:r w:rsidRPr="00751030">
        <w:rPr>
          <w:rFonts w:ascii="ＭＳ 明朝" w:hAnsi="ＭＳ 明朝" w:hint="eastAsia"/>
          <w:szCs w:val="21"/>
        </w:rPr>
        <w:t>返還すべき保険料の額</w:t>
      </w:r>
    </w:p>
    <w:p w14:paraId="79F9A4AF" w14:textId="77777777" w:rsidR="002B72ED" w:rsidRPr="00751030" w:rsidRDefault="002B72ED" w:rsidP="006D03DE">
      <w:pPr>
        <w:rPr>
          <w:rFonts w:ascii="ＭＳ 明朝" w:hAnsi="ＭＳ 明朝"/>
          <w:spacing w:val="10"/>
          <w:szCs w:val="21"/>
        </w:rPr>
      </w:pPr>
      <w:r w:rsidRPr="00751030">
        <w:rPr>
          <w:rFonts w:ascii="ＭＳ 明朝" w:hAnsi="ＭＳ 明朝" w:hint="eastAsia"/>
          <w:spacing w:val="10"/>
          <w:szCs w:val="21"/>
        </w:rPr>
        <w:t>［５］適用除外</w:t>
      </w:r>
    </w:p>
    <w:p w14:paraId="792FCBD3" w14:textId="77777777" w:rsidR="002B72ED" w:rsidRPr="00751030" w:rsidRDefault="002B72ED" w:rsidP="00445834">
      <w:pPr>
        <w:ind w:leftChars="200" w:left="428" w:firstLineChars="100" w:firstLine="234"/>
        <w:rPr>
          <w:rFonts w:ascii="ＭＳ 明朝" w:hAnsi="ＭＳ 明朝"/>
          <w:spacing w:val="10"/>
          <w:szCs w:val="21"/>
        </w:rPr>
      </w:pPr>
      <w:r w:rsidRPr="00751030">
        <w:rPr>
          <w:rFonts w:ascii="ＭＳ 明朝" w:hAnsi="ＭＳ 明朝" w:hint="eastAsia"/>
          <w:spacing w:val="10"/>
          <w:szCs w:val="21"/>
        </w:rPr>
        <w:t>各約款に規定する「重大な内容変更等」以外の変更について当該変更の通知が行われない場合は、当該変更に係る保険料の徴収又は返還は行わない。</w:t>
      </w:r>
    </w:p>
    <w:p w14:paraId="39AB6067"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［６］訂正内容変更における差額保険料の徴収又は返還</w:t>
      </w:r>
    </w:p>
    <w:p w14:paraId="7E9E27E8" w14:textId="77777777" w:rsidR="00056927" w:rsidRPr="00751030" w:rsidRDefault="00056927" w:rsidP="00056927">
      <w:pPr>
        <w:ind w:leftChars="200" w:left="428" w:firstLineChars="99" w:firstLine="212"/>
        <w:rPr>
          <w:rFonts w:ascii="ＭＳ 明朝" w:hAnsi="ＭＳ 明朝"/>
          <w:szCs w:val="21"/>
        </w:rPr>
      </w:pPr>
      <w:r w:rsidRPr="00751030">
        <w:rPr>
          <w:rFonts w:ascii="ＭＳ 明朝" w:hAnsi="ＭＳ 明朝" w:hint="eastAsia"/>
          <w:szCs w:val="21"/>
        </w:rPr>
        <w:t>設備財等特約書、消費財特約書又は企業総合特約書に係る保険契約の訂正内容変更における保険料は、訂正前の保険料の額と訂正後の保険料の額との差額が</w:t>
      </w:r>
      <w:r w:rsidRPr="00751030">
        <w:rPr>
          <w:rFonts w:ascii="ＭＳ 明朝" w:hAnsi="ＭＳ 明朝"/>
          <w:szCs w:val="21"/>
        </w:rPr>
        <w:t>1,000</w:t>
      </w:r>
      <w:r w:rsidRPr="00751030">
        <w:rPr>
          <w:rFonts w:ascii="ＭＳ 明朝" w:hAnsi="ＭＳ 明朝" w:hint="eastAsia"/>
          <w:szCs w:val="21"/>
        </w:rPr>
        <w:t>円未満の場合は、当該差額の徴収又は返還は行わない。</w:t>
      </w:r>
    </w:p>
    <w:p w14:paraId="146DDCFB"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［７］外部機関を利用して調査・検討を行う場合の費用負担</w:t>
      </w:r>
    </w:p>
    <w:p w14:paraId="55C339A9" w14:textId="77777777" w:rsidR="00056927" w:rsidRPr="00751030" w:rsidRDefault="00056927" w:rsidP="00056927">
      <w:pPr>
        <w:ind w:left="470" w:firstLineChars="100" w:firstLine="214"/>
        <w:rPr>
          <w:rFonts w:ascii="ＭＳ 明朝" w:hAnsi="ＭＳ 明朝"/>
          <w:szCs w:val="21"/>
        </w:rPr>
      </w:pPr>
      <w:r w:rsidRPr="00751030">
        <w:rPr>
          <w:rFonts w:ascii="ＭＳ 明朝" w:hAnsi="ＭＳ 明朝" w:hint="eastAsia"/>
          <w:szCs w:val="21"/>
        </w:rPr>
        <w:t>日本貿易保険が、貿易保険の保険契約の締結に際して、外部の機関を利用して環境配慮そ</w:t>
      </w:r>
      <w:r w:rsidRPr="00751030">
        <w:rPr>
          <w:rFonts w:ascii="ＭＳ 明朝" w:hAnsi="ＭＳ 明朝" w:hint="eastAsia"/>
          <w:szCs w:val="21"/>
        </w:rPr>
        <w:lastRenderedPageBreak/>
        <w:t>の他の調査・検討を行う場合、当該保険契約の締結を求める者に対して、当該調査・検討に要する費用の負担を求めることができる。</w:t>
      </w:r>
    </w:p>
    <w:p w14:paraId="3D87F63D" w14:textId="77777777" w:rsidR="00056927" w:rsidRPr="00751030" w:rsidRDefault="00056927" w:rsidP="00056927">
      <w:pPr>
        <w:ind w:left="440" w:hanging="440"/>
        <w:rPr>
          <w:rFonts w:ascii="ＭＳ 明朝" w:hAnsi="ＭＳ 明朝"/>
          <w:szCs w:val="21"/>
        </w:rPr>
      </w:pPr>
      <w:r w:rsidRPr="00751030">
        <w:rPr>
          <w:rFonts w:ascii="ＭＳ 明朝" w:hAnsi="ＭＳ 明朝" w:hint="eastAsia"/>
          <w:szCs w:val="21"/>
        </w:rPr>
        <w:t>［８］日本貿易保険の職員等がプロジェクトの関係者等と協議・検討を行う場合の費用負担</w:t>
      </w:r>
    </w:p>
    <w:p w14:paraId="23FE66F1" w14:textId="77777777" w:rsidR="00056927" w:rsidRPr="00751030" w:rsidRDefault="00056927" w:rsidP="00056927">
      <w:pPr>
        <w:ind w:leftChars="200" w:left="428" w:firstLineChars="100" w:firstLine="214"/>
        <w:rPr>
          <w:rFonts w:ascii="ＭＳ 明朝" w:hAnsi="ＭＳ 明朝"/>
          <w:szCs w:val="21"/>
        </w:rPr>
      </w:pPr>
      <w:r w:rsidRPr="00751030">
        <w:rPr>
          <w:rFonts w:ascii="ＭＳ 明朝" w:hAnsi="ＭＳ 明朝" w:hint="eastAsia"/>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p>
    <w:p w14:paraId="71BFEACA" w14:textId="77777777" w:rsidR="00056927" w:rsidRPr="00751030" w:rsidRDefault="00056927" w:rsidP="00056927">
      <w:pPr>
        <w:ind w:left="428" w:hangingChars="200" w:hanging="428"/>
        <w:rPr>
          <w:rFonts w:ascii="ＭＳ 明朝" w:hAnsi="ＭＳ 明朝"/>
          <w:szCs w:val="21"/>
        </w:rPr>
      </w:pPr>
      <w:r w:rsidRPr="00751030">
        <w:rPr>
          <w:rFonts w:ascii="ＭＳ 明朝" w:hAnsi="ＭＳ 明朝" w:hint="eastAsia"/>
          <w:szCs w:val="21"/>
        </w:rPr>
        <w:t>［９］保険料率（基本保険料率を含む。）は、特に定める場合を除き、小数点以下第４位を四捨五入し第３位までを有効とする。</w:t>
      </w:r>
    </w:p>
    <w:p w14:paraId="6A9F2CE9" w14:textId="77777777" w:rsidR="002B72ED" w:rsidRPr="00751030" w:rsidRDefault="002B72ED" w:rsidP="002B72ED">
      <w:pPr>
        <w:rPr>
          <w:rFonts w:ascii="ＭＳ 明朝" w:hAnsi="ＭＳ 明朝"/>
          <w:spacing w:val="10"/>
          <w:szCs w:val="21"/>
        </w:rPr>
      </w:pPr>
    </w:p>
    <w:p w14:paraId="778AC547" w14:textId="77777777" w:rsidR="006D03DE" w:rsidRPr="00751030" w:rsidRDefault="006D03DE" w:rsidP="002B72ED">
      <w:pPr>
        <w:rPr>
          <w:rFonts w:ascii="ＭＳ 明朝" w:hAnsi="ＭＳ 明朝"/>
          <w:spacing w:val="10"/>
          <w:szCs w:val="21"/>
        </w:rPr>
      </w:pPr>
    </w:p>
    <w:p w14:paraId="21BF1E72"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3BFFB363"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t>１　この規程は、平成</w:t>
      </w:r>
      <w:r w:rsidRPr="00751030">
        <w:rPr>
          <w:rFonts w:ascii="ＭＳ 明朝" w:hAnsi="ＭＳ 明朝"/>
          <w:spacing w:val="10"/>
          <w:szCs w:val="21"/>
        </w:rPr>
        <w:t>1</w:t>
      </w:r>
      <w:r w:rsidRPr="00751030">
        <w:rPr>
          <w:rFonts w:ascii="ＭＳ 明朝" w:hAnsi="ＭＳ 明朝" w:hint="eastAsia"/>
          <w:spacing w:val="10"/>
          <w:szCs w:val="21"/>
        </w:rPr>
        <w:t>6年10月１日以降、保険申込書を受理した案件より適用する。ただし、次の案件については、平成17年９月30日までの間に限って、貿易保険の保険料率等に関する規程（平成</w:t>
      </w:r>
      <w:r w:rsidRPr="00751030">
        <w:rPr>
          <w:rFonts w:ascii="ＭＳ 明朝" w:hAnsi="ＭＳ 明朝"/>
          <w:spacing w:val="10"/>
          <w:szCs w:val="21"/>
        </w:rPr>
        <w:t>13</w:t>
      </w:r>
      <w:r w:rsidRPr="00751030">
        <w:rPr>
          <w:rFonts w:ascii="ＭＳ 明朝" w:hAnsi="ＭＳ 明朝" w:hint="eastAsia"/>
          <w:spacing w:val="10"/>
          <w:szCs w:val="21"/>
        </w:rPr>
        <w:t>年４月１日</w:t>
      </w:r>
      <w:r w:rsidRPr="00751030">
        <w:rPr>
          <w:rFonts w:ascii="ＭＳ 明朝" w:hAnsi="ＭＳ 明朝"/>
          <w:spacing w:val="10"/>
          <w:szCs w:val="21"/>
        </w:rPr>
        <w:t>01-</w:t>
      </w:r>
      <w:r w:rsidRPr="00751030">
        <w:rPr>
          <w:rFonts w:ascii="ＭＳ 明朝" w:hAnsi="ＭＳ 明朝" w:hint="eastAsia"/>
          <w:spacing w:val="10"/>
          <w:szCs w:val="21"/>
        </w:rPr>
        <w:t>制度-</w:t>
      </w:r>
      <w:r w:rsidRPr="00751030">
        <w:rPr>
          <w:rFonts w:ascii="ＭＳ 明朝" w:hAnsi="ＭＳ 明朝"/>
          <w:spacing w:val="10"/>
          <w:szCs w:val="21"/>
        </w:rPr>
        <w:t>00059</w:t>
      </w:r>
      <w:r w:rsidRPr="00751030">
        <w:rPr>
          <w:rFonts w:ascii="ＭＳ 明朝" w:hAnsi="ＭＳ 明朝" w:hint="eastAsia"/>
          <w:spacing w:val="10"/>
          <w:szCs w:val="21"/>
        </w:rPr>
        <w:t>。以下「旧規程」という。）を適用するものとする。</w:t>
      </w:r>
    </w:p>
    <w:p w14:paraId="5B91AABD" w14:textId="77777777" w:rsidR="002B72ED" w:rsidRPr="00751030" w:rsidRDefault="002B72ED" w:rsidP="00C37BB1">
      <w:pPr>
        <w:numPr>
          <w:ilvl w:val="0"/>
          <w:numId w:val="1"/>
        </w:numPr>
        <w:tabs>
          <w:tab w:val="clear" w:pos="812"/>
          <w:tab w:val="num" w:pos="-1760"/>
        </w:tabs>
        <w:autoSpaceDE w:val="0"/>
        <w:autoSpaceDN w:val="0"/>
        <w:adjustRightInd w:val="0"/>
        <w:ind w:left="448" w:hanging="228"/>
        <w:jc w:val="left"/>
        <w:textAlignment w:val="baseline"/>
        <w:rPr>
          <w:rFonts w:ascii="ＭＳ 明朝" w:hAnsi="ＭＳ 明朝"/>
          <w:spacing w:val="10"/>
          <w:szCs w:val="21"/>
        </w:rPr>
      </w:pPr>
      <w:r w:rsidRPr="00751030">
        <w:rPr>
          <w:rFonts w:ascii="ＭＳ 明朝" w:hAnsi="ＭＳ 明朝" w:hint="eastAsia"/>
          <w:spacing w:val="10"/>
          <w:szCs w:val="21"/>
        </w:rPr>
        <w:t>平成16年９月30日までに内諾を取得している案件</w:t>
      </w:r>
    </w:p>
    <w:p w14:paraId="7E500353" w14:textId="77777777" w:rsidR="002B72ED" w:rsidRPr="00751030" w:rsidRDefault="002B72ED" w:rsidP="00C37BB1">
      <w:pPr>
        <w:numPr>
          <w:ilvl w:val="0"/>
          <w:numId w:val="1"/>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平成16年７月31日までに輸出契約等を締結済であるにもかかわらず、輸出契約等の発効日が到来しない（船舶輸出組合の案件で、建造許可前の案件を含む。）ために、10月１日以降の保険申込みとなる案件</w:t>
      </w:r>
    </w:p>
    <w:p w14:paraId="5E9C9238" w14:textId="77777777" w:rsidR="002B72ED" w:rsidRPr="00751030" w:rsidRDefault="002B72ED" w:rsidP="00C37BB1">
      <w:pPr>
        <w:numPr>
          <w:ilvl w:val="0"/>
          <w:numId w:val="1"/>
        </w:numPr>
        <w:tabs>
          <w:tab w:val="clear" w:pos="812"/>
          <w:tab w:val="num" w:pos="-1760"/>
        </w:tabs>
        <w:autoSpaceDE w:val="0"/>
        <w:autoSpaceDN w:val="0"/>
        <w:adjustRightInd w:val="0"/>
        <w:ind w:left="440" w:hanging="208"/>
        <w:jc w:val="left"/>
        <w:textAlignment w:val="baseline"/>
        <w:rPr>
          <w:rFonts w:ascii="ＭＳ 明朝" w:hAnsi="ＭＳ 明朝"/>
          <w:spacing w:val="10"/>
          <w:szCs w:val="21"/>
        </w:rPr>
      </w:pPr>
      <w:r w:rsidRPr="00751030">
        <w:rPr>
          <w:rFonts w:ascii="ＭＳ 明朝" w:hAnsi="ＭＳ 明朝" w:hint="eastAsia"/>
          <w:spacing w:val="10"/>
          <w:szCs w:val="21"/>
        </w:rPr>
        <w:t>旧規程によって商談進行中である案件であって、旧規程による保険契約を希望する案件（契約金額が１０億円以上の案件であって、平成16年７月31日までに日本貿易保険に事前登録されているものに限る。）</w:t>
      </w:r>
    </w:p>
    <w:p w14:paraId="37A24CFB" w14:textId="77777777" w:rsidR="002B72ED" w:rsidRPr="00751030" w:rsidRDefault="002B72ED" w:rsidP="00445834">
      <w:pPr>
        <w:ind w:left="234" w:hangingChars="100" w:hanging="234"/>
        <w:rPr>
          <w:rFonts w:ascii="ＭＳ 明朝" w:hAnsi="ＭＳ 明朝"/>
          <w:spacing w:val="10"/>
          <w:szCs w:val="21"/>
        </w:rPr>
      </w:pPr>
      <w:r w:rsidRPr="00751030">
        <w:rPr>
          <w:rFonts w:ascii="ＭＳ 明朝" w:hAnsi="ＭＳ 明朝" w:hint="eastAsia"/>
          <w:spacing w:val="10"/>
          <w:szCs w:val="21"/>
        </w:rPr>
        <w:t>２　平成16年９月30日までに保険申込書を受理した案件にあっては、Ⅱ［２］の規定を除き、当分の間、旧規程を適用する。</w:t>
      </w:r>
    </w:p>
    <w:p w14:paraId="686FFC78" w14:textId="77777777" w:rsidR="002B72ED" w:rsidRPr="00751030" w:rsidRDefault="002B72ED" w:rsidP="002B72ED">
      <w:pPr>
        <w:ind w:leftChars="275" w:left="589"/>
        <w:rPr>
          <w:rFonts w:ascii="ＭＳ 明朝" w:hAnsi="ＭＳ 明朝"/>
          <w:spacing w:val="10"/>
          <w:szCs w:val="21"/>
        </w:rPr>
      </w:pPr>
    </w:p>
    <w:p w14:paraId="2B3565C8" w14:textId="77777777" w:rsidR="002B72ED" w:rsidRPr="00751030" w:rsidRDefault="002B72ED" w:rsidP="002B72ED">
      <w:pPr>
        <w:ind w:leftChars="275" w:left="589"/>
        <w:rPr>
          <w:rFonts w:ascii="ＭＳ 明朝" w:hAnsi="ＭＳ 明朝"/>
          <w:spacing w:val="10"/>
          <w:szCs w:val="21"/>
        </w:rPr>
      </w:pPr>
      <w:r w:rsidRPr="00751030">
        <w:rPr>
          <w:rFonts w:ascii="ＭＳ 明朝" w:hAnsi="ＭＳ 明朝" w:hint="eastAsia"/>
          <w:spacing w:val="10"/>
          <w:szCs w:val="21"/>
        </w:rPr>
        <w:t>附　則</w:t>
      </w:r>
    </w:p>
    <w:p w14:paraId="3A8E697F" w14:textId="77777777" w:rsidR="002B72ED" w:rsidRPr="00751030" w:rsidRDefault="002B72ED" w:rsidP="002B72ED">
      <w:pPr>
        <w:ind w:leftChars="88" w:left="188"/>
        <w:rPr>
          <w:rFonts w:ascii="ＭＳ 明朝" w:hAnsi="ＭＳ 明朝"/>
          <w:spacing w:val="10"/>
          <w:szCs w:val="21"/>
        </w:rPr>
      </w:pPr>
      <w:r w:rsidRPr="00751030">
        <w:rPr>
          <w:rFonts w:ascii="ＭＳ 明朝" w:hAnsi="ＭＳ 明朝" w:hint="eastAsia"/>
          <w:spacing w:val="10"/>
          <w:szCs w:val="21"/>
        </w:rPr>
        <w:t>この改正は、平成</w:t>
      </w:r>
      <w:r w:rsidRPr="00751030">
        <w:rPr>
          <w:rFonts w:ascii="ＭＳ 明朝" w:hAnsi="ＭＳ 明朝"/>
          <w:spacing w:val="10"/>
          <w:szCs w:val="21"/>
        </w:rPr>
        <w:t>16</w:t>
      </w:r>
      <w:r w:rsidRPr="00751030">
        <w:rPr>
          <w:rFonts w:ascii="ＭＳ 明朝" w:hAnsi="ＭＳ 明朝" w:hint="eastAsia"/>
          <w:spacing w:val="10"/>
          <w:szCs w:val="21"/>
        </w:rPr>
        <w:t>年</w:t>
      </w:r>
      <w:r w:rsidRPr="00751030">
        <w:rPr>
          <w:rFonts w:ascii="ＭＳ 明朝" w:hAnsi="ＭＳ 明朝"/>
          <w:spacing w:val="10"/>
          <w:szCs w:val="21"/>
        </w:rPr>
        <w:t>10</w:t>
      </w:r>
      <w:r w:rsidRPr="00751030">
        <w:rPr>
          <w:rFonts w:ascii="ＭＳ 明朝" w:hAnsi="ＭＳ 明朝" w:hint="eastAsia"/>
          <w:spacing w:val="10"/>
          <w:szCs w:val="21"/>
        </w:rPr>
        <w:t>月１日から実施する。</w:t>
      </w:r>
    </w:p>
    <w:p w14:paraId="0471FDB0"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p>
    <w:p w14:paraId="241E0688" w14:textId="77777777" w:rsidR="002B72ED" w:rsidRPr="00751030" w:rsidRDefault="002B72ED" w:rsidP="002B72ED">
      <w:pPr>
        <w:autoSpaceDE w:val="0"/>
        <w:autoSpaceDN w:val="0"/>
        <w:adjustRightInd w:val="0"/>
        <w:spacing w:line="240" w:lineRule="atLeast"/>
        <w:ind w:leftChars="250" w:left="535"/>
        <w:jc w:val="left"/>
        <w:rPr>
          <w:rFonts w:ascii="ＭＳ 明朝" w:hAnsi="ＭＳ 明朝" w:cs="ＭＳ 明朝"/>
          <w:spacing w:val="10"/>
          <w:szCs w:val="21"/>
        </w:rPr>
      </w:pPr>
      <w:r w:rsidRPr="00751030">
        <w:rPr>
          <w:rFonts w:ascii="ＭＳ 明朝" w:hAnsi="ＭＳ 明朝" w:cs="ＭＳ 明朝" w:hint="eastAsia"/>
          <w:spacing w:val="10"/>
          <w:szCs w:val="21"/>
        </w:rPr>
        <w:t>附　則</w:t>
      </w:r>
    </w:p>
    <w:p w14:paraId="2EED4EB9" w14:textId="77777777" w:rsidR="00A35F08" w:rsidRPr="00751030" w:rsidRDefault="002B72ED" w:rsidP="00A35F08">
      <w:pPr>
        <w:ind w:left="222" w:hangingChars="95" w:hanging="222"/>
        <w:rPr>
          <w:rFonts w:ascii="ＭＳ 明朝" w:hAnsi="ＭＳ 明朝"/>
          <w:spacing w:val="10"/>
          <w:szCs w:val="21"/>
        </w:rPr>
      </w:pPr>
      <w:r w:rsidRPr="00751030">
        <w:rPr>
          <w:rFonts w:ascii="ＭＳ 明朝" w:hAnsi="ＭＳ 明朝" w:cs="ＭＳ 明朝" w:hint="eastAsia"/>
          <w:spacing w:val="10"/>
          <w:szCs w:val="21"/>
        </w:rPr>
        <w:t>１　この改正は、平成</w:t>
      </w:r>
      <w:r w:rsidRPr="00751030">
        <w:rPr>
          <w:rFonts w:ascii="ＭＳ 明朝" w:hAnsi="ＭＳ 明朝" w:cs="ＭＳ 明朝"/>
          <w:spacing w:val="10"/>
          <w:szCs w:val="21"/>
        </w:rPr>
        <w:t>17</w:t>
      </w:r>
      <w:r w:rsidRPr="00751030">
        <w:rPr>
          <w:rFonts w:ascii="ＭＳ 明朝" w:hAnsi="ＭＳ 明朝" w:cs="ＭＳ 明朝" w:hint="eastAsia"/>
          <w:spacing w:val="10"/>
          <w:szCs w:val="21"/>
        </w:rPr>
        <w:t>年４月１日から実施する。</w:t>
      </w:r>
      <w:r w:rsidR="00A35F08" w:rsidRPr="00751030">
        <w:rPr>
          <w:rFonts w:ascii="ＭＳ 明朝" w:hAnsi="ＭＳ 明朝" w:hint="eastAsia"/>
          <w:spacing w:val="10"/>
          <w:szCs w:val="21"/>
        </w:rPr>
        <w:t>ただし、Ⅱ［４］の規定並びにⅢ［３］１(2)、［４］ 及び［９］中、中小企業輸出代金保険に係る規定は、平成</w:t>
      </w:r>
      <w:r w:rsidR="00A35F08" w:rsidRPr="00751030">
        <w:rPr>
          <w:rFonts w:ascii="ＭＳ 明朝" w:hAnsi="ＭＳ 明朝"/>
          <w:spacing w:val="10"/>
          <w:szCs w:val="21"/>
        </w:rPr>
        <w:t>17</w:t>
      </w:r>
      <w:r w:rsidR="00A35F08" w:rsidRPr="00751030">
        <w:rPr>
          <w:rFonts w:ascii="ＭＳ 明朝" w:hAnsi="ＭＳ 明朝" w:hint="eastAsia"/>
          <w:spacing w:val="10"/>
          <w:szCs w:val="21"/>
        </w:rPr>
        <w:t>年４月１日以降、中小企業輸出代金保険約款の施行日から実施する。</w:t>
      </w:r>
    </w:p>
    <w:p w14:paraId="60F1D557" w14:textId="77777777" w:rsidR="002B72ED" w:rsidRPr="00751030" w:rsidRDefault="002B72ED" w:rsidP="00445834">
      <w:pPr>
        <w:ind w:left="178" w:hangingChars="76" w:hanging="178"/>
        <w:rPr>
          <w:rFonts w:ascii="ＭＳ 明朝" w:hAnsi="ＭＳ 明朝"/>
          <w:spacing w:val="10"/>
          <w:szCs w:val="21"/>
        </w:rPr>
      </w:pPr>
      <w:r w:rsidRPr="00751030">
        <w:rPr>
          <w:rFonts w:ascii="ＭＳ 明朝" w:hAnsi="ＭＳ 明朝" w:cs="ＭＳ 明朝" w:hint="eastAsia"/>
          <w:spacing w:val="10"/>
          <w:szCs w:val="21"/>
        </w:rPr>
        <w:t>２　貿易保険の保険料率等に関する規程（平成</w:t>
      </w:r>
      <w:r w:rsidRPr="00751030">
        <w:rPr>
          <w:rFonts w:ascii="ＭＳ 明朝" w:hAnsi="ＭＳ 明朝" w:cs="ＭＳ 明朝"/>
          <w:spacing w:val="10"/>
          <w:szCs w:val="21"/>
        </w:rPr>
        <w:t>13</w:t>
      </w:r>
      <w:r w:rsidRPr="00751030">
        <w:rPr>
          <w:rFonts w:ascii="ＭＳ 明朝" w:hAnsi="ＭＳ 明朝" w:cs="ＭＳ 明朝" w:hint="eastAsia"/>
          <w:spacing w:val="10"/>
          <w:szCs w:val="21"/>
        </w:rPr>
        <w:t xml:space="preserve">年４月１日 </w:t>
      </w:r>
      <w:r w:rsidRPr="00751030">
        <w:rPr>
          <w:rFonts w:ascii="ＭＳ 明朝" w:hAnsi="ＭＳ 明朝" w:cs="ＭＳ 明朝"/>
          <w:spacing w:val="10"/>
          <w:szCs w:val="21"/>
        </w:rPr>
        <w:t>01-</w:t>
      </w:r>
      <w:r w:rsidRPr="00751030">
        <w:rPr>
          <w:rFonts w:ascii="ＭＳ 明朝" w:hAnsi="ＭＳ 明朝" w:cs="ＭＳ 明朝" w:hint="eastAsia"/>
          <w:spacing w:val="10"/>
          <w:szCs w:val="21"/>
        </w:rPr>
        <w:t>制度</w:t>
      </w:r>
      <w:r w:rsidRPr="00751030">
        <w:rPr>
          <w:rFonts w:ascii="ＭＳ 明朝" w:hAnsi="ＭＳ 明朝" w:cs="ＭＳ 明朝"/>
          <w:spacing w:val="10"/>
          <w:szCs w:val="21"/>
        </w:rPr>
        <w:t>―00059</w:t>
      </w:r>
      <w:r w:rsidRPr="00751030">
        <w:rPr>
          <w:rFonts w:ascii="ＭＳ 明朝" w:hAnsi="ＭＳ 明朝" w:cs="ＭＳ 明朝" w:hint="eastAsia"/>
          <w:spacing w:val="10"/>
          <w:szCs w:val="21"/>
        </w:rPr>
        <w:t>。以下「旧規程」という。）を適用する案件にあっては、旧規程の別表第２０中、貿易一般保険（短期）欄中の国カテゴリーＡに係る国倍率の０．４を０．２として適用する。</w:t>
      </w:r>
    </w:p>
    <w:p w14:paraId="3892450B" w14:textId="77777777" w:rsidR="0055794B" w:rsidRPr="00751030" w:rsidRDefault="0055794B">
      <w:pPr>
        <w:rPr>
          <w:rFonts w:ascii="ＭＳ 明朝" w:hAnsi="ＭＳ 明朝"/>
          <w:szCs w:val="21"/>
        </w:rPr>
      </w:pPr>
    </w:p>
    <w:p w14:paraId="5E6F9A0D" w14:textId="77777777" w:rsidR="00303FEE" w:rsidRPr="00751030" w:rsidRDefault="00303FEE">
      <w:pPr>
        <w:rPr>
          <w:rFonts w:ascii="ＭＳ 明朝" w:hAnsi="ＭＳ 明朝"/>
          <w:szCs w:val="21"/>
        </w:rPr>
      </w:pPr>
      <w:r w:rsidRPr="00751030">
        <w:rPr>
          <w:rFonts w:ascii="ＭＳ 明朝" w:hAnsi="ＭＳ 明朝" w:hint="eastAsia"/>
          <w:szCs w:val="21"/>
        </w:rPr>
        <w:lastRenderedPageBreak/>
        <w:t xml:space="preserve">　　附　則</w:t>
      </w:r>
    </w:p>
    <w:p w14:paraId="7A75C381" w14:textId="77777777" w:rsidR="00303FEE" w:rsidRPr="00751030" w:rsidRDefault="00303FEE">
      <w:pPr>
        <w:rPr>
          <w:rFonts w:ascii="ＭＳ 明朝" w:hAnsi="ＭＳ 明朝"/>
          <w:szCs w:val="21"/>
        </w:rPr>
      </w:pPr>
      <w:r w:rsidRPr="00751030">
        <w:rPr>
          <w:rFonts w:ascii="ＭＳ 明朝" w:hAnsi="ＭＳ 明朝" w:hint="eastAsia"/>
          <w:szCs w:val="21"/>
        </w:rPr>
        <w:t xml:space="preserve">　この改正は、平成１７年４月１４日から実施するものとする。</w:t>
      </w:r>
    </w:p>
    <w:p w14:paraId="12DA2374" w14:textId="77777777" w:rsidR="00F948DC" w:rsidRPr="00751030" w:rsidRDefault="00F948DC">
      <w:pPr>
        <w:rPr>
          <w:rFonts w:ascii="ＭＳ 明朝" w:hAnsi="ＭＳ 明朝"/>
          <w:szCs w:val="21"/>
        </w:rPr>
      </w:pPr>
    </w:p>
    <w:p w14:paraId="558EC8B8"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附　則</w:t>
      </w:r>
    </w:p>
    <w:p w14:paraId="61B721CB" w14:textId="77777777" w:rsidR="00F948DC" w:rsidRPr="00751030" w:rsidRDefault="00F948DC" w:rsidP="00F948DC">
      <w:pPr>
        <w:rPr>
          <w:rFonts w:ascii="ＭＳ 明朝" w:hAnsi="ＭＳ 明朝"/>
          <w:szCs w:val="21"/>
        </w:rPr>
      </w:pPr>
      <w:r w:rsidRPr="00751030">
        <w:rPr>
          <w:rFonts w:ascii="ＭＳ 明朝" w:hAnsi="ＭＳ 明朝" w:hint="eastAsia"/>
          <w:szCs w:val="21"/>
        </w:rPr>
        <w:t xml:space="preserve">　この改正は、平成１７年４月２８日から実施するものとする。</w:t>
      </w:r>
    </w:p>
    <w:p w14:paraId="4998589D" w14:textId="77777777" w:rsidR="00F948DC" w:rsidRPr="00751030" w:rsidRDefault="00F948DC">
      <w:pPr>
        <w:rPr>
          <w:rFonts w:ascii="ＭＳ 明朝" w:hAnsi="ＭＳ 明朝"/>
          <w:szCs w:val="21"/>
        </w:rPr>
      </w:pPr>
    </w:p>
    <w:p w14:paraId="748C6024" w14:textId="77777777" w:rsidR="005122D7" w:rsidRPr="00751030" w:rsidRDefault="005122D7" w:rsidP="008B23E0">
      <w:pPr>
        <w:ind w:leftChars="109" w:left="233" w:firstLineChars="50" w:firstLine="117"/>
        <w:rPr>
          <w:rFonts w:ascii="ＭＳ 明朝" w:hAnsi="ＭＳ 明朝"/>
          <w:spacing w:val="10"/>
          <w:szCs w:val="21"/>
          <w:bdr w:val="single" w:sz="4" w:space="0" w:color="auto"/>
        </w:rPr>
      </w:pPr>
      <w:r w:rsidRPr="00751030">
        <w:rPr>
          <w:rFonts w:ascii="ＭＳ 明朝" w:hAnsi="ＭＳ 明朝" w:hint="eastAsia"/>
          <w:spacing w:val="10"/>
          <w:szCs w:val="21"/>
        </w:rPr>
        <w:t>附　則</w:t>
      </w:r>
    </w:p>
    <w:p w14:paraId="48512E81" w14:textId="77777777" w:rsidR="005122D7" w:rsidRPr="00751030" w:rsidRDefault="005122D7" w:rsidP="005122D7">
      <w:pPr>
        <w:ind w:left="234" w:hangingChars="100" w:hanging="234"/>
        <w:rPr>
          <w:rFonts w:ascii="ＭＳ 明朝" w:hAnsi="ＭＳ 明朝"/>
          <w:spacing w:val="10"/>
          <w:szCs w:val="21"/>
        </w:rPr>
      </w:pPr>
      <w:r w:rsidRPr="00751030">
        <w:rPr>
          <w:rFonts w:ascii="ＭＳ 明朝" w:hAnsi="ＭＳ 明朝" w:hint="eastAsia"/>
          <w:spacing w:val="10"/>
          <w:szCs w:val="21"/>
        </w:rPr>
        <w:t xml:space="preserve">　この改正は、平成</w:t>
      </w:r>
      <w:r w:rsidRPr="00751030">
        <w:rPr>
          <w:rFonts w:ascii="ＭＳ 明朝" w:hAnsi="ＭＳ 明朝"/>
          <w:spacing w:val="10"/>
          <w:szCs w:val="21"/>
        </w:rPr>
        <w:t>1</w:t>
      </w:r>
      <w:r w:rsidRPr="00751030">
        <w:rPr>
          <w:rFonts w:ascii="ＭＳ 明朝" w:hAnsi="ＭＳ 明朝" w:hint="eastAsia"/>
          <w:spacing w:val="10"/>
          <w:szCs w:val="21"/>
        </w:rPr>
        <w:t>7年10月１日以降、保険申込書を受理した案件より適用する。ただし、次の案件については、平成18年９月30日までに保険契約を締結する場合に限り、改正前の規定を適用するものとする。</w:t>
      </w:r>
    </w:p>
    <w:p w14:paraId="6D71D437" w14:textId="77777777" w:rsidR="005122D7" w:rsidRPr="00751030" w:rsidRDefault="005122D7" w:rsidP="005122D7">
      <w:pPr>
        <w:autoSpaceDE w:val="0"/>
        <w:autoSpaceDN w:val="0"/>
        <w:adjustRightInd w:val="0"/>
        <w:ind w:firstLineChars="250" w:firstLine="585"/>
        <w:jc w:val="left"/>
        <w:textAlignment w:val="baseline"/>
        <w:rPr>
          <w:rFonts w:ascii="ＭＳ 明朝" w:hAnsi="ＭＳ 明朝"/>
          <w:spacing w:val="10"/>
          <w:szCs w:val="21"/>
        </w:rPr>
      </w:pPr>
      <w:r w:rsidRPr="00751030">
        <w:rPr>
          <w:rFonts w:ascii="ＭＳ 明朝" w:hAnsi="ＭＳ 明朝" w:hint="eastAsia"/>
          <w:spacing w:val="10"/>
          <w:szCs w:val="21"/>
        </w:rPr>
        <w:t>(1)平成17年９月30日までに内諾を取得している案件</w:t>
      </w:r>
    </w:p>
    <w:p w14:paraId="42E73B84" w14:textId="77777777" w:rsidR="005122D7" w:rsidRPr="00751030" w:rsidRDefault="005122D7" w:rsidP="005122D7">
      <w:pPr>
        <w:autoSpaceDE w:val="0"/>
        <w:autoSpaceDN w:val="0"/>
        <w:adjustRightInd w:val="0"/>
        <w:ind w:leftChars="275" w:left="940" w:hangingChars="150" w:hanging="351"/>
        <w:jc w:val="left"/>
        <w:textAlignment w:val="baseline"/>
        <w:rPr>
          <w:rFonts w:ascii="ＭＳ 明朝" w:hAnsi="ＭＳ 明朝"/>
          <w:spacing w:val="10"/>
          <w:szCs w:val="21"/>
        </w:rPr>
      </w:pPr>
      <w:r w:rsidRPr="00751030">
        <w:rPr>
          <w:rFonts w:ascii="ＭＳ 明朝" w:hAnsi="ＭＳ 明朝" w:hint="eastAsia"/>
          <w:spacing w:val="10"/>
          <w:szCs w:val="21"/>
        </w:rPr>
        <w:t>(2)改正の日において商談進行中である案件であって、改正前の規定によって保険契約の締結を希望する案件（平成1７年８月31日までに日本貿易保険に事前登録されているものに限る。）</w:t>
      </w:r>
    </w:p>
    <w:p w14:paraId="3BE30268"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附　則</w:t>
      </w:r>
    </w:p>
    <w:p w14:paraId="0EE02640" w14:textId="77777777" w:rsidR="00F258EF" w:rsidRPr="00751030" w:rsidRDefault="00F258EF" w:rsidP="00F258EF">
      <w:pPr>
        <w:rPr>
          <w:rFonts w:ascii="ＭＳ 明朝" w:hAnsi="ＭＳ 明朝"/>
          <w:szCs w:val="21"/>
        </w:rPr>
      </w:pPr>
      <w:r w:rsidRPr="00751030">
        <w:rPr>
          <w:rFonts w:ascii="ＭＳ 明朝" w:hAnsi="ＭＳ 明朝" w:hint="eastAsia"/>
          <w:szCs w:val="21"/>
        </w:rPr>
        <w:t xml:space="preserve">　この改正は、平成１７年１０月１日から実施するものとする。</w:t>
      </w:r>
    </w:p>
    <w:p w14:paraId="48283041" w14:textId="77777777" w:rsidR="00C1579F" w:rsidRPr="00751030" w:rsidRDefault="00C1579F" w:rsidP="00F258EF">
      <w:pPr>
        <w:rPr>
          <w:rFonts w:ascii="ＭＳ 明朝" w:hAnsi="ＭＳ 明朝"/>
          <w:szCs w:val="21"/>
        </w:rPr>
      </w:pPr>
    </w:p>
    <w:p w14:paraId="48D000A2"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附　則</w:t>
      </w:r>
    </w:p>
    <w:p w14:paraId="6EB52A94" w14:textId="77777777" w:rsidR="00FC3DC6" w:rsidRPr="00751030" w:rsidRDefault="00FC3DC6" w:rsidP="00FC3DC6">
      <w:pPr>
        <w:rPr>
          <w:rFonts w:ascii="ＭＳ 明朝" w:hAnsi="ＭＳ 明朝"/>
          <w:szCs w:val="21"/>
        </w:rPr>
      </w:pPr>
      <w:r w:rsidRPr="00751030">
        <w:rPr>
          <w:rFonts w:ascii="ＭＳ 明朝" w:hAnsi="ＭＳ 明朝" w:hint="eastAsia"/>
          <w:szCs w:val="21"/>
        </w:rPr>
        <w:t xml:space="preserve">　この改正は、平成１８年４月１日から実施するものとする。</w:t>
      </w:r>
    </w:p>
    <w:p w14:paraId="372F66E7" w14:textId="77777777" w:rsidR="00E26656" w:rsidRPr="00751030" w:rsidRDefault="00E26656" w:rsidP="005122D7">
      <w:pPr>
        <w:rPr>
          <w:rFonts w:ascii="ＭＳ 明朝" w:hAnsi="ＭＳ 明朝"/>
          <w:szCs w:val="21"/>
        </w:rPr>
      </w:pPr>
    </w:p>
    <w:p w14:paraId="308B7E91"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附　則</w:t>
      </w:r>
    </w:p>
    <w:p w14:paraId="72834190" w14:textId="77777777" w:rsidR="00C32CFA" w:rsidRPr="00751030" w:rsidRDefault="00C32CFA" w:rsidP="00C32CFA">
      <w:pPr>
        <w:rPr>
          <w:rFonts w:ascii="ＭＳ 明朝" w:hAnsi="ＭＳ 明朝"/>
          <w:szCs w:val="21"/>
        </w:rPr>
      </w:pPr>
      <w:r w:rsidRPr="00751030">
        <w:rPr>
          <w:rFonts w:ascii="ＭＳ 明朝" w:hAnsi="ＭＳ 明朝" w:hint="eastAsia"/>
          <w:szCs w:val="21"/>
        </w:rPr>
        <w:t xml:space="preserve">　この改正は、平成１８年１０月１６日から実施するものとする。</w:t>
      </w:r>
    </w:p>
    <w:p w14:paraId="307716B1" w14:textId="77777777" w:rsidR="00BD31EF" w:rsidRPr="00751030" w:rsidRDefault="00BD31EF" w:rsidP="00BD31EF">
      <w:pPr>
        <w:rPr>
          <w:rFonts w:ascii="ＭＳ 明朝" w:hAnsi="ＭＳ 明朝"/>
          <w:szCs w:val="21"/>
        </w:rPr>
      </w:pPr>
    </w:p>
    <w:p w14:paraId="63AE54FF" w14:textId="77777777" w:rsidR="00BD31EF" w:rsidRPr="00751030" w:rsidRDefault="00BD31EF" w:rsidP="00BD31EF">
      <w:pPr>
        <w:ind w:firstLineChars="200" w:firstLine="428"/>
        <w:rPr>
          <w:rFonts w:ascii="ＭＳ 明朝" w:hAnsi="ＭＳ 明朝"/>
          <w:szCs w:val="21"/>
        </w:rPr>
      </w:pPr>
      <w:r w:rsidRPr="00751030">
        <w:rPr>
          <w:rFonts w:ascii="ＭＳ 明朝" w:hAnsi="ＭＳ 明朝" w:hint="eastAsia"/>
          <w:szCs w:val="21"/>
        </w:rPr>
        <w:t>附　則</w:t>
      </w:r>
    </w:p>
    <w:p w14:paraId="31FFAC87" w14:textId="77777777" w:rsidR="00BD31EF" w:rsidRPr="00751030" w:rsidRDefault="00BD31EF" w:rsidP="00BD31EF">
      <w:pPr>
        <w:rPr>
          <w:rFonts w:ascii="ＭＳ 明朝" w:hAnsi="ＭＳ 明朝"/>
          <w:szCs w:val="21"/>
        </w:rPr>
      </w:pPr>
      <w:r w:rsidRPr="00751030">
        <w:rPr>
          <w:rFonts w:ascii="ＭＳ 明朝" w:hAnsi="ＭＳ 明朝" w:hint="eastAsia"/>
          <w:szCs w:val="21"/>
        </w:rPr>
        <w:t xml:space="preserve">　この改正は、平成１８年１１月１日から実施するものとする。</w:t>
      </w:r>
    </w:p>
    <w:p w14:paraId="388A947B" w14:textId="77777777" w:rsidR="00D3021B" w:rsidRDefault="00D3021B" w:rsidP="00D3021B">
      <w:pPr>
        <w:autoSpaceDE w:val="0"/>
        <w:autoSpaceDN w:val="0"/>
        <w:adjustRightInd w:val="0"/>
        <w:ind w:firstLineChars="100" w:firstLine="234"/>
        <w:jc w:val="left"/>
        <w:textAlignment w:val="baseline"/>
        <w:rPr>
          <w:rFonts w:ascii="ＭＳ 明朝" w:hAnsi="ＭＳ 明朝"/>
          <w:spacing w:val="10"/>
          <w:szCs w:val="21"/>
        </w:rPr>
      </w:pPr>
    </w:p>
    <w:p w14:paraId="376EF991" w14:textId="77777777" w:rsidR="00056927" w:rsidRPr="00751030" w:rsidRDefault="00056927" w:rsidP="00D3021B">
      <w:pPr>
        <w:autoSpaceDE w:val="0"/>
        <w:autoSpaceDN w:val="0"/>
        <w:adjustRightInd w:val="0"/>
        <w:ind w:firstLineChars="200" w:firstLine="468"/>
        <w:jc w:val="left"/>
        <w:textAlignment w:val="baseline"/>
        <w:rPr>
          <w:rFonts w:ascii="ＭＳ 明朝" w:hAnsi="ＭＳ 明朝"/>
          <w:szCs w:val="21"/>
        </w:rPr>
      </w:pPr>
      <w:r w:rsidRPr="00751030">
        <w:rPr>
          <w:rFonts w:ascii="ＭＳ 明朝" w:hAnsi="ＭＳ 明朝" w:hint="eastAsia"/>
          <w:spacing w:val="10"/>
          <w:szCs w:val="21"/>
        </w:rPr>
        <w:t>附　則</w:t>
      </w:r>
    </w:p>
    <w:p w14:paraId="37690312"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t>１　この改正は、平成19年４月１日以降、保険契約申込書を受理した案件より適用する。</w:t>
      </w:r>
    </w:p>
    <w:p w14:paraId="52A7A9BF" w14:textId="77777777" w:rsidR="00056927" w:rsidRPr="00751030" w:rsidRDefault="00056927" w:rsidP="00056927">
      <w:pPr>
        <w:autoSpaceDE w:val="0"/>
        <w:autoSpaceDN w:val="0"/>
        <w:adjustRightInd w:val="0"/>
        <w:ind w:left="214" w:hangingChars="100" w:hanging="214"/>
        <w:jc w:val="left"/>
        <w:textAlignment w:val="baseline"/>
        <w:rPr>
          <w:rFonts w:ascii="ＭＳ 明朝" w:hAnsi="ＭＳ 明朝"/>
          <w:szCs w:val="21"/>
        </w:rPr>
      </w:pPr>
      <w:r w:rsidRPr="00751030">
        <w:rPr>
          <w:rFonts w:ascii="ＭＳ 明朝" w:hAnsi="ＭＳ 明朝" w:hint="eastAsia"/>
          <w:szCs w:val="21"/>
        </w:rPr>
        <w:t xml:space="preserve">　　ただし、貿易一般保険包括保険（電線）特約書の定めに従い平成19年３月31日までの期間に締結した輸出契約等又は貿易一般保険包括保険（自動車）特約書の定めに従い平成19年３月31日までの期間に貨物を輸出した輸出契約について保険契約申込書を受理した案件については、改正前の規程を適用する。</w:t>
      </w:r>
    </w:p>
    <w:p w14:paraId="0527E6EC"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２　平成17年12月31日以前から継続して企業総合特約書を締結している者であって、平成17年度及び平成18年度の２年度間の損害率（平成17年４月２日以降に企業総合特約書を締結した者にあっては、別表第１第２号(2)①中「企業総合特約書更新時の直近２年間」とあるのは「企業総合特約書締結時から平成18年３月31日までの間」と読み替えて算定したもの）が20％未満のものに係る平成19年度における保険成績調整係数は、別表第１第２号(1)の規定にかかわらず、0.70とする。</w:t>
      </w:r>
    </w:p>
    <w:p w14:paraId="66D299BD"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r w:rsidRPr="00751030">
        <w:rPr>
          <w:rFonts w:ascii="ＭＳ 明朝" w:hAnsi="ＭＳ 明朝" w:hint="eastAsia"/>
          <w:spacing w:val="10"/>
          <w:szCs w:val="21"/>
        </w:rPr>
        <w:t xml:space="preserve">３　</w:t>
      </w:r>
      <w:r w:rsidRPr="00D3021B">
        <w:rPr>
          <w:rFonts w:ascii="ＭＳ 明朝" w:hAnsi="ＭＳ 明朝" w:hint="eastAsia"/>
          <w:spacing w:val="10"/>
          <w:szCs w:val="21"/>
        </w:rPr>
        <w:t>平成16年４月１日以降継続して設備財等特約書の対象であった者が平成19年度中に新たに企業総合特約書を締結した場合の保険成績調整係数の算定については、これらの者</w:t>
      </w:r>
      <w:r w:rsidRPr="00D3021B">
        <w:rPr>
          <w:rFonts w:ascii="ＭＳ 明朝" w:hAnsi="ＭＳ 明朝" w:hint="eastAsia"/>
          <w:spacing w:val="10"/>
        </w:rPr>
        <w:t>が次表に定める日から平成19年３月31日までの間に設備財等特約書に基づいて締結した</w:t>
      </w:r>
      <w:r w:rsidRPr="00D3021B">
        <w:rPr>
          <w:rFonts w:ascii="ＭＳ 明朝" w:hAnsi="ＭＳ 明朝" w:hint="eastAsia"/>
          <w:spacing w:val="10"/>
        </w:rPr>
        <w:lastRenderedPageBreak/>
        <w:t>保険契約は短期総合保険特約書又は企業総合特約書に基づいて締結されたものとみなして関係規定を適用する。</w:t>
      </w:r>
    </w:p>
    <w:p w14:paraId="3860D5BB"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5F43A40"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356BA8DB" w14:textId="77777777" w:rsidR="00056927" w:rsidRPr="00751030" w:rsidRDefault="00056927" w:rsidP="00056927">
      <w:pPr>
        <w:autoSpaceDE w:val="0"/>
        <w:autoSpaceDN w:val="0"/>
        <w:adjustRightInd w:val="0"/>
        <w:jc w:val="left"/>
        <w:textAlignment w:val="baseline"/>
        <w:rPr>
          <w:rFonts w:ascii="ＭＳ ゴシック" w:eastAsia="ＭＳ ゴシック" w:hAnsi="ＭＳ ゴシック"/>
          <w:spacing w:val="10"/>
        </w:rPr>
      </w:pPr>
    </w:p>
    <w:p w14:paraId="7E3999EB"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02D2CDB4"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6C2A1348"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532A766"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34CB060" w14:textId="77777777" w:rsidR="00056927" w:rsidRPr="00751030"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50170ED1" w14:textId="77777777" w:rsidR="00056927" w:rsidRDefault="00056927"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FA04DC1"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tbl>
      <w:tblPr>
        <w:tblpPr w:leftFromText="142" w:rightFromText="142" w:vertAnchor="page" w:horzAnchor="margin" w:tblpXSpec="center" w:tblpY="1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4"/>
      </w:tblGrid>
      <w:tr w:rsidR="00EA2681" w:rsidRPr="00751030" w14:paraId="1BEDC4E0" w14:textId="77777777">
        <w:trPr>
          <w:cantSplit/>
          <w:trHeight w:val="623"/>
        </w:trPr>
        <w:tc>
          <w:tcPr>
            <w:tcW w:w="4473" w:type="dxa"/>
          </w:tcPr>
          <w:p w14:paraId="63D3B92E" w14:textId="77777777" w:rsidR="00EA2681" w:rsidRPr="00751030" w:rsidRDefault="00EA2681" w:rsidP="00C37BB1">
            <w:r w:rsidRPr="00751030">
              <w:rPr>
                <w:rFonts w:hint="eastAsia"/>
              </w:rPr>
              <w:t>①平成１４年４月１日以前から継続して設備財等特約書の対象であった者</w:t>
            </w:r>
          </w:p>
        </w:tc>
        <w:tc>
          <w:tcPr>
            <w:tcW w:w="3354" w:type="dxa"/>
            <w:tcBorders>
              <w:bottom w:val="single" w:sz="4" w:space="0" w:color="auto"/>
            </w:tcBorders>
          </w:tcPr>
          <w:p w14:paraId="4C741245" w14:textId="77777777" w:rsidR="00EA2681" w:rsidRPr="00751030" w:rsidRDefault="00EA2681" w:rsidP="00C37BB1">
            <w:r w:rsidRPr="00751030">
              <w:rPr>
                <w:rFonts w:hint="eastAsia"/>
              </w:rPr>
              <w:t>平成１４年４月１日</w:t>
            </w:r>
          </w:p>
        </w:tc>
      </w:tr>
      <w:tr w:rsidR="00EA2681" w:rsidRPr="00751030" w14:paraId="3FB4CD1A" w14:textId="77777777">
        <w:trPr>
          <w:cantSplit/>
          <w:trHeight w:val="780"/>
        </w:trPr>
        <w:tc>
          <w:tcPr>
            <w:tcW w:w="4473" w:type="dxa"/>
          </w:tcPr>
          <w:p w14:paraId="0BA676C2" w14:textId="77777777" w:rsidR="00EA2681" w:rsidRPr="00751030" w:rsidRDefault="00EA2681" w:rsidP="00C37BB1">
            <w:r w:rsidRPr="00751030">
              <w:rPr>
                <w:rFonts w:hint="eastAsia"/>
              </w:rPr>
              <w:t>②平成１５年４月１日以降継続して設備財等特約書の対象であった者（①に該当する者を除く。）</w:t>
            </w:r>
          </w:p>
        </w:tc>
        <w:tc>
          <w:tcPr>
            <w:tcW w:w="3354" w:type="dxa"/>
            <w:tcBorders>
              <w:top w:val="single" w:sz="4" w:space="0" w:color="auto"/>
            </w:tcBorders>
          </w:tcPr>
          <w:p w14:paraId="0C26987E" w14:textId="77777777" w:rsidR="00EA2681" w:rsidRPr="00751030" w:rsidRDefault="00EA2681" w:rsidP="00C37BB1">
            <w:r w:rsidRPr="00751030">
              <w:rPr>
                <w:rFonts w:hint="eastAsia"/>
              </w:rPr>
              <w:t>平成１５年４月１日</w:t>
            </w:r>
          </w:p>
        </w:tc>
      </w:tr>
      <w:tr w:rsidR="00EA2681" w:rsidRPr="00751030" w14:paraId="7A369D71" w14:textId="77777777">
        <w:trPr>
          <w:cantSplit/>
          <w:trHeight w:val="798"/>
        </w:trPr>
        <w:tc>
          <w:tcPr>
            <w:tcW w:w="4473" w:type="dxa"/>
          </w:tcPr>
          <w:p w14:paraId="162D222F" w14:textId="77777777" w:rsidR="00EA2681" w:rsidRPr="00751030" w:rsidRDefault="00EA2681" w:rsidP="00C37BB1">
            <w:r w:rsidRPr="00751030">
              <w:rPr>
                <w:rFonts w:hint="eastAsia"/>
              </w:rPr>
              <w:t>③平成１６年４月１日以降継続して設備財等特約書の対象であった者（①又は②に該当する者を除く。）</w:t>
            </w:r>
          </w:p>
        </w:tc>
        <w:tc>
          <w:tcPr>
            <w:tcW w:w="3354" w:type="dxa"/>
          </w:tcPr>
          <w:p w14:paraId="5C852057" w14:textId="77777777" w:rsidR="00EA2681" w:rsidRPr="00751030" w:rsidRDefault="00EA2681" w:rsidP="00C37BB1">
            <w:r w:rsidRPr="00751030">
              <w:rPr>
                <w:rFonts w:hint="eastAsia"/>
              </w:rPr>
              <w:t>平成１６年４月１日</w:t>
            </w:r>
          </w:p>
        </w:tc>
      </w:tr>
    </w:tbl>
    <w:p w14:paraId="1C42F136"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F2C7384"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758730E"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742D3B4"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79C05E5A"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63F0AB36"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2E53506"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E2FEB10"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1F59B462" w14:textId="77777777" w:rsidR="00EA2681"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4F69D8D6" w14:textId="77777777" w:rsidR="00EA2681" w:rsidRPr="00751030" w:rsidRDefault="00EA2681" w:rsidP="00056927">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AB05D4A" w14:textId="77777777" w:rsidR="00056927" w:rsidRPr="00751030" w:rsidRDefault="00056927" w:rsidP="00056927">
      <w:pPr>
        <w:autoSpaceDE w:val="0"/>
        <w:autoSpaceDN w:val="0"/>
        <w:adjustRightInd w:val="0"/>
        <w:ind w:left="234" w:hangingChars="100" w:hanging="234"/>
        <w:jc w:val="left"/>
        <w:textAlignment w:val="baseline"/>
        <w:rPr>
          <w:rFonts w:ascii="ＭＳ 明朝" w:hAnsi="ＭＳ 明朝"/>
          <w:spacing w:val="10"/>
          <w:szCs w:val="21"/>
        </w:rPr>
      </w:pPr>
      <w:r w:rsidRPr="00751030">
        <w:rPr>
          <w:rFonts w:ascii="ＭＳ 明朝" w:hAnsi="ＭＳ 明朝" w:hint="eastAsia"/>
          <w:spacing w:val="10"/>
          <w:szCs w:val="21"/>
        </w:rPr>
        <w:t>４　前項の者が企業総合特約書を更新する場合における平成20年度の保険成績調整係数の算定については、別表第１第２号(2)中「企業総合特約書に基づいて締結された保険契約」とあるのは「設備財等特約書又は企業総合特約書に基づいて締結された保険契約」と読み替えるものとする。</w:t>
      </w:r>
    </w:p>
    <w:p w14:paraId="4AF7A7AA" w14:textId="77777777" w:rsidR="00056927" w:rsidRPr="00751030" w:rsidRDefault="00056927" w:rsidP="00056927">
      <w:pPr>
        <w:spacing w:line="320" w:lineRule="exact"/>
        <w:rPr>
          <w:rFonts w:ascii="ＭＳ 明朝" w:hAnsi="ＭＳ 明朝"/>
          <w:szCs w:val="21"/>
        </w:rPr>
      </w:pPr>
    </w:p>
    <w:p w14:paraId="19E7FF0D" w14:textId="77777777" w:rsidR="00EA2681" w:rsidRPr="00751030" w:rsidRDefault="00EA2681" w:rsidP="00EA2681">
      <w:pPr>
        <w:ind w:firstLineChars="200" w:firstLine="428"/>
        <w:rPr>
          <w:rFonts w:ascii="ＭＳ 明朝" w:hAnsi="ＭＳ 明朝"/>
          <w:szCs w:val="21"/>
        </w:rPr>
      </w:pPr>
      <w:r w:rsidRPr="00751030">
        <w:rPr>
          <w:rFonts w:ascii="ＭＳ 明朝" w:hAnsi="ＭＳ 明朝" w:hint="eastAsia"/>
          <w:szCs w:val="21"/>
        </w:rPr>
        <w:t>附　則</w:t>
      </w:r>
    </w:p>
    <w:p w14:paraId="7430447A" w14:textId="77777777" w:rsidR="00EA2681" w:rsidRPr="00751030" w:rsidRDefault="00EA2681" w:rsidP="00EA2681">
      <w:pPr>
        <w:rPr>
          <w:rFonts w:ascii="ＭＳ 明朝" w:hAnsi="ＭＳ 明朝"/>
          <w:szCs w:val="21"/>
        </w:rPr>
      </w:pPr>
      <w:r>
        <w:rPr>
          <w:rFonts w:ascii="ＭＳ 明朝" w:hAnsi="ＭＳ 明朝" w:hint="eastAsia"/>
          <w:szCs w:val="21"/>
        </w:rPr>
        <w:t xml:space="preserve">　この改正は、平成１９</w:t>
      </w:r>
      <w:r w:rsidRPr="00751030">
        <w:rPr>
          <w:rFonts w:ascii="ＭＳ 明朝" w:hAnsi="ＭＳ 明朝" w:hint="eastAsia"/>
          <w:szCs w:val="21"/>
        </w:rPr>
        <w:t>年</w:t>
      </w:r>
      <w:r>
        <w:rPr>
          <w:rFonts w:ascii="ＭＳ 明朝" w:hAnsi="ＭＳ 明朝" w:hint="eastAsia"/>
          <w:szCs w:val="21"/>
        </w:rPr>
        <w:t>４</w:t>
      </w:r>
      <w:r w:rsidRPr="00751030">
        <w:rPr>
          <w:rFonts w:ascii="ＭＳ 明朝" w:hAnsi="ＭＳ 明朝" w:hint="eastAsia"/>
          <w:szCs w:val="21"/>
        </w:rPr>
        <w:t>月１日から実施するものとする。</w:t>
      </w:r>
    </w:p>
    <w:p w14:paraId="7ABFE358" w14:textId="77777777" w:rsidR="00EA2681" w:rsidRPr="00EA2681" w:rsidRDefault="00EA2681" w:rsidP="00EA2681">
      <w:pPr>
        <w:autoSpaceDE w:val="0"/>
        <w:autoSpaceDN w:val="0"/>
        <w:adjustRightInd w:val="0"/>
        <w:ind w:left="234" w:hangingChars="100" w:hanging="234"/>
        <w:jc w:val="left"/>
        <w:textAlignment w:val="baseline"/>
        <w:rPr>
          <w:rFonts w:ascii="ＭＳ ゴシック" w:eastAsia="ＭＳ ゴシック" w:hAnsi="ＭＳ ゴシック"/>
          <w:spacing w:val="10"/>
        </w:rPr>
      </w:pPr>
    </w:p>
    <w:p w14:paraId="2E819DE2" w14:textId="77777777" w:rsidR="0092674B" w:rsidRPr="0004009E" w:rsidRDefault="0092674B" w:rsidP="00CF635B">
      <w:pPr>
        <w:ind w:firstLineChars="200" w:firstLine="428"/>
        <w:rPr>
          <w:rFonts w:hAnsi="ＭＳ 明朝"/>
          <w:szCs w:val="21"/>
        </w:rPr>
      </w:pPr>
      <w:r w:rsidRPr="0004009E">
        <w:rPr>
          <w:rFonts w:hAnsi="ＭＳ 明朝" w:hint="eastAsia"/>
          <w:szCs w:val="21"/>
        </w:rPr>
        <w:t>附　則</w:t>
      </w:r>
    </w:p>
    <w:p w14:paraId="3D92A4C5" w14:textId="77777777" w:rsidR="00E15FAB" w:rsidRDefault="00C776F7" w:rsidP="00E15FAB">
      <w:pPr>
        <w:ind w:left="214" w:hangingChars="100" w:hanging="214"/>
        <w:rPr>
          <w:rFonts w:hAnsi="ＭＳ 明朝"/>
          <w:szCs w:val="21"/>
        </w:rPr>
      </w:pPr>
      <w:r w:rsidRPr="0004009E">
        <w:rPr>
          <w:rFonts w:hAnsi="ＭＳ 明朝" w:hint="eastAsia"/>
          <w:szCs w:val="21"/>
        </w:rPr>
        <w:t>１　この改正は、平成</w:t>
      </w:r>
      <w:r w:rsidRPr="0004009E">
        <w:rPr>
          <w:rFonts w:hAnsi="ＭＳ 明朝"/>
          <w:szCs w:val="21"/>
        </w:rPr>
        <w:t>19</w:t>
      </w:r>
      <w:r w:rsidRPr="0004009E">
        <w:rPr>
          <w:rFonts w:hAnsi="ＭＳ 明朝" w:hint="eastAsia"/>
          <w:szCs w:val="21"/>
        </w:rPr>
        <w:t>年７月１日から実施する。</w:t>
      </w:r>
    </w:p>
    <w:p w14:paraId="3DC7DFD9" w14:textId="77777777" w:rsidR="00E15FAB" w:rsidRPr="005122D7" w:rsidRDefault="00E15FAB" w:rsidP="00D16F51">
      <w:pPr>
        <w:ind w:leftChars="157" w:left="336" w:firstLineChars="54" w:firstLine="126"/>
        <w:rPr>
          <w:spacing w:val="10"/>
          <w:szCs w:val="21"/>
        </w:rPr>
      </w:pPr>
      <w:r w:rsidRPr="005122D7">
        <w:rPr>
          <w:rFonts w:hint="eastAsia"/>
          <w:spacing w:val="10"/>
          <w:szCs w:val="21"/>
        </w:rPr>
        <w:t>ただし、</w:t>
      </w:r>
      <w:r w:rsidR="00D16F51">
        <w:rPr>
          <w:rFonts w:hAnsi="ＭＳ 明朝" w:hint="eastAsia"/>
          <w:szCs w:val="21"/>
        </w:rPr>
        <w:t>改正の</w:t>
      </w:r>
      <w:r w:rsidR="00D16F51" w:rsidRPr="0004009E">
        <w:rPr>
          <w:rFonts w:hAnsi="ＭＳ 明朝" w:hint="eastAsia"/>
          <w:szCs w:val="21"/>
        </w:rPr>
        <w:t>日</w:t>
      </w:r>
      <w:r w:rsidR="00D16F51" w:rsidRPr="005122D7">
        <w:rPr>
          <w:rFonts w:hint="eastAsia"/>
          <w:spacing w:val="10"/>
          <w:szCs w:val="21"/>
        </w:rPr>
        <w:t>において商談進行中である案件であって、改正前の規定によって保険契約の締結を希望する案件（平成</w:t>
      </w:r>
      <w:r w:rsidR="00D16F51" w:rsidRPr="005122D7">
        <w:rPr>
          <w:rFonts w:hint="eastAsia"/>
          <w:spacing w:val="10"/>
          <w:szCs w:val="21"/>
        </w:rPr>
        <w:t>1</w:t>
      </w:r>
      <w:r w:rsidR="00D16F51">
        <w:rPr>
          <w:rFonts w:hint="eastAsia"/>
          <w:spacing w:val="10"/>
          <w:szCs w:val="21"/>
        </w:rPr>
        <w:t>9</w:t>
      </w:r>
      <w:r w:rsidR="00D16F51">
        <w:rPr>
          <w:rFonts w:hint="eastAsia"/>
          <w:spacing w:val="10"/>
          <w:szCs w:val="21"/>
        </w:rPr>
        <w:t>年</w:t>
      </w:r>
      <w:r w:rsidR="00D16F51">
        <w:rPr>
          <w:rFonts w:hint="eastAsia"/>
          <w:spacing w:val="10"/>
          <w:szCs w:val="21"/>
        </w:rPr>
        <w:t>7</w:t>
      </w:r>
      <w:r w:rsidR="00D16F51" w:rsidRPr="005122D7">
        <w:rPr>
          <w:rFonts w:hint="eastAsia"/>
          <w:spacing w:val="10"/>
          <w:szCs w:val="21"/>
        </w:rPr>
        <w:t>月</w:t>
      </w:r>
      <w:r w:rsidR="00D16F51" w:rsidRPr="005122D7">
        <w:rPr>
          <w:rFonts w:hint="eastAsia"/>
          <w:spacing w:val="10"/>
          <w:szCs w:val="21"/>
        </w:rPr>
        <w:t>31</w:t>
      </w:r>
      <w:r w:rsidR="00D16F51" w:rsidRPr="005122D7">
        <w:rPr>
          <w:rFonts w:hint="eastAsia"/>
          <w:spacing w:val="10"/>
          <w:szCs w:val="21"/>
        </w:rPr>
        <w:t>日までに</w:t>
      </w:r>
      <w:r w:rsidR="00D16F51">
        <w:rPr>
          <w:rFonts w:hint="eastAsia"/>
          <w:spacing w:val="10"/>
          <w:szCs w:val="21"/>
        </w:rPr>
        <w:t>内諾の申請を行い、内諾を取得している</w:t>
      </w:r>
      <w:r w:rsidR="00D16F51" w:rsidRPr="005122D7">
        <w:rPr>
          <w:rFonts w:hint="eastAsia"/>
          <w:spacing w:val="10"/>
          <w:szCs w:val="21"/>
        </w:rPr>
        <w:t>ものに限る</w:t>
      </w:r>
      <w:r w:rsidR="00D16F51">
        <w:rPr>
          <w:rFonts w:hint="eastAsia"/>
          <w:spacing w:val="10"/>
          <w:szCs w:val="21"/>
        </w:rPr>
        <w:t>。）</w:t>
      </w:r>
      <w:r w:rsidR="00D16F51" w:rsidRPr="005122D7">
        <w:rPr>
          <w:rFonts w:hint="eastAsia"/>
          <w:spacing w:val="10"/>
          <w:szCs w:val="21"/>
        </w:rPr>
        <w:t>については</w:t>
      </w:r>
      <w:r w:rsidR="00D16F51">
        <w:rPr>
          <w:rFonts w:hint="eastAsia"/>
          <w:spacing w:val="10"/>
          <w:szCs w:val="21"/>
        </w:rPr>
        <w:t>、平成</w:t>
      </w:r>
      <w:r w:rsidR="00064383">
        <w:rPr>
          <w:rFonts w:hint="eastAsia"/>
          <w:spacing w:val="10"/>
          <w:szCs w:val="21"/>
        </w:rPr>
        <w:t>20</w:t>
      </w:r>
      <w:r w:rsidR="00D16F51">
        <w:rPr>
          <w:rFonts w:hint="eastAsia"/>
          <w:spacing w:val="10"/>
          <w:szCs w:val="21"/>
        </w:rPr>
        <w:t>年</w:t>
      </w:r>
      <w:r w:rsidR="00064383">
        <w:rPr>
          <w:rFonts w:hint="eastAsia"/>
          <w:spacing w:val="10"/>
          <w:szCs w:val="21"/>
        </w:rPr>
        <w:t>1</w:t>
      </w:r>
      <w:r w:rsidR="00D16F51">
        <w:rPr>
          <w:rFonts w:hint="eastAsia"/>
          <w:spacing w:val="10"/>
          <w:szCs w:val="21"/>
        </w:rPr>
        <w:t>月</w:t>
      </w:r>
      <w:r w:rsidR="00D16F51">
        <w:rPr>
          <w:rFonts w:hint="eastAsia"/>
          <w:spacing w:val="10"/>
          <w:szCs w:val="21"/>
        </w:rPr>
        <w:t>31</w:t>
      </w:r>
      <w:r w:rsidR="00D16F51">
        <w:rPr>
          <w:rFonts w:hint="eastAsia"/>
          <w:spacing w:val="10"/>
          <w:szCs w:val="21"/>
        </w:rPr>
        <w:t>日までに保険契約を締結する場合に限り、改正前の規定を適用する</w:t>
      </w:r>
      <w:r w:rsidR="00B623F5">
        <w:rPr>
          <w:rFonts w:hint="eastAsia"/>
          <w:spacing w:val="10"/>
          <w:szCs w:val="21"/>
        </w:rPr>
        <w:t>ことができる</w:t>
      </w:r>
      <w:r w:rsidR="00D16F51">
        <w:rPr>
          <w:rFonts w:hint="eastAsia"/>
          <w:spacing w:val="10"/>
          <w:szCs w:val="21"/>
        </w:rPr>
        <w:t>ものとする。</w:t>
      </w:r>
    </w:p>
    <w:p w14:paraId="37E37035" w14:textId="77777777" w:rsidR="00C776F7" w:rsidRDefault="00C776F7" w:rsidP="00C776F7">
      <w:pPr>
        <w:autoSpaceDE w:val="0"/>
        <w:autoSpaceDN w:val="0"/>
        <w:adjustRightInd w:val="0"/>
        <w:ind w:left="428" w:hangingChars="200" w:hanging="428"/>
        <w:jc w:val="left"/>
        <w:textAlignment w:val="baseline"/>
        <w:rPr>
          <w:rFonts w:cs="ＭＳ 明朝"/>
          <w:kern w:val="0"/>
        </w:rPr>
      </w:pPr>
      <w:r w:rsidRPr="0004009E">
        <w:rPr>
          <w:rFonts w:cs="ＭＳ 明朝" w:hint="eastAsia"/>
          <w:kern w:val="0"/>
        </w:rPr>
        <w:t>２　改正後のⅠ</w:t>
      </w:r>
      <w:r w:rsidRPr="0004009E">
        <w:rPr>
          <w:rFonts w:cs="ＭＳ 明朝" w:hint="eastAsia"/>
          <w:kern w:val="0"/>
        </w:rPr>
        <w:t>(9)</w:t>
      </w:r>
      <w:r w:rsidRPr="0004009E">
        <w:rPr>
          <w:rFonts w:cs="ＭＳ 明朝" w:hint="eastAsia"/>
          <w:kern w:val="0"/>
        </w:rPr>
        <w:t>の規定中「信用状統一規則（</w:t>
      </w:r>
      <w:r w:rsidRPr="0004009E">
        <w:rPr>
          <w:rFonts w:cs="ＭＳ 明朝"/>
          <w:kern w:val="0"/>
        </w:rPr>
        <w:t>UNIFORM CUSTOMS AND</w:t>
      </w:r>
      <w:r w:rsidRPr="0004009E">
        <w:rPr>
          <w:rFonts w:cs="ＭＳ 明朝" w:hint="eastAsia"/>
          <w:kern w:val="0"/>
        </w:rPr>
        <w:t xml:space="preserve">　</w:t>
      </w:r>
      <w:r w:rsidRPr="0004009E">
        <w:rPr>
          <w:rFonts w:cs="ＭＳ 明朝"/>
          <w:kern w:val="0"/>
        </w:rPr>
        <w:t>PRACTICE FOR DOCUMENTARY CREDITS, 2007 REVISION, ICC PUBLICATION No.600</w:t>
      </w:r>
      <w:r w:rsidRPr="0004009E">
        <w:rPr>
          <w:rFonts w:cs="ＭＳ 明朝" w:hint="eastAsia"/>
          <w:kern w:val="0"/>
        </w:rPr>
        <w:t>）」とあるのは、</w:t>
      </w:r>
      <w:r w:rsidRPr="0004009E">
        <w:rPr>
          <w:rFonts w:cs="ＭＳ 明朝" w:hint="eastAsia"/>
          <w:kern w:val="0"/>
        </w:rPr>
        <w:lastRenderedPageBreak/>
        <w:t>当分の間、「信用状統一規則（</w:t>
      </w:r>
      <w:r w:rsidRPr="0004009E">
        <w:rPr>
          <w:rFonts w:cs="ＭＳ 明朝"/>
          <w:kern w:val="0"/>
        </w:rPr>
        <w:t>UNIFORM CUSTOMS AND PRACTICE FOR DOCUMENTARY CREDITS, 1993 REVISION, ICC PUBLICATION No.500</w:t>
      </w:r>
      <w:r w:rsidRPr="0004009E">
        <w:rPr>
          <w:rFonts w:cs="ＭＳ 明朝" w:hint="eastAsia"/>
          <w:kern w:val="0"/>
        </w:rPr>
        <w:t>）若しくは信用状統一規則（</w:t>
      </w:r>
      <w:r w:rsidRPr="0004009E">
        <w:rPr>
          <w:rFonts w:cs="ＭＳ 明朝"/>
          <w:kern w:val="0"/>
        </w:rPr>
        <w:t>UNIFORM CUSTOMS AND PRACTICE FOR DOCUMENTARY CREDITS, 2007 REVISION, ICC PUBLICATION No.600</w:t>
      </w:r>
      <w:r w:rsidRPr="0004009E">
        <w:rPr>
          <w:rFonts w:cs="ＭＳ 明朝" w:hint="eastAsia"/>
          <w:kern w:val="0"/>
        </w:rPr>
        <w:t>）」とする。</w:t>
      </w:r>
    </w:p>
    <w:p w14:paraId="2B547C12" w14:textId="77777777" w:rsidR="000746CD" w:rsidRPr="007E5D36" w:rsidRDefault="000746CD" w:rsidP="00C776F7">
      <w:pPr>
        <w:autoSpaceDE w:val="0"/>
        <w:autoSpaceDN w:val="0"/>
        <w:adjustRightInd w:val="0"/>
        <w:ind w:left="428" w:hangingChars="200" w:hanging="428"/>
        <w:jc w:val="left"/>
        <w:textAlignment w:val="baseline"/>
        <w:rPr>
          <w:rFonts w:ascii="ＭＳ ゴシック" w:eastAsia="ＭＳ ゴシック" w:hAnsi="ＭＳ ゴシック"/>
          <w:u w:val="thick"/>
        </w:rPr>
      </w:pPr>
    </w:p>
    <w:p w14:paraId="632877B5" w14:textId="77777777" w:rsidR="000746CD" w:rsidRPr="00751030" w:rsidRDefault="000746CD" w:rsidP="000746CD">
      <w:pPr>
        <w:ind w:firstLineChars="200" w:firstLine="428"/>
        <w:rPr>
          <w:rFonts w:ascii="ＭＳ 明朝" w:hAnsi="ＭＳ 明朝"/>
          <w:szCs w:val="21"/>
        </w:rPr>
      </w:pPr>
      <w:r w:rsidRPr="00751030">
        <w:rPr>
          <w:rFonts w:ascii="ＭＳ 明朝" w:hAnsi="ＭＳ 明朝" w:hint="eastAsia"/>
          <w:szCs w:val="21"/>
        </w:rPr>
        <w:t>附　則</w:t>
      </w:r>
    </w:p>
    <w:p w14:paraId="22854B4C" w14:textId="77777777" w:rsidR="000746CD" w:rsidRPr="00751030" w:rsidRDefault="000746CD" w:rsidP="000746CD">
      <w:pPr>
        <w:rPr>
          <w:rFonts w:ascii="ＭＳ 明朝" w:hAnsi="ＭＳ 明朝"/>
          <w:szCs w:val="21"/>
        </w:rPr>
      </w:pPr>
      <w:r>
        <w:rPr>
          <w:rFonts w:ascii="ＭＳ 明朝" w:hAnsi="ＭＳ 明朝" w:hint="eastAsia"/>
          <w:szCs w:val="21"/>
        </w:rPr>
        <w:t xml:space="preserve">　この改正は、平成１９</w:t>
      </w:r>
      <w:r w:rsidRPr="00751030">
        <w:rPr>
          <w:rFonts w:ascii="ＭＳ 明朝" w:hAnsi="ＭＳ 明朝" w:hint="eastAsia"/>
          <w:szCs w:val="21"/>
        </w:rPr>
        <w:t>年</w:t>
      </w:r>
      <w:r>
        <w:rPr>
          <w:rFonts w:ascii="ＭＳ 明朝" w:hAnsi="ＭＳ 明朝" w:hint="eastAsia"/>
          <w:szCs w:val="21"/>
        </w:rPr>
        <w:t>８</w:t>
      </w:r>
      <w:r w:rsidRPr="00751030">
        <w:rPr>
          <w:rFonts w:ascii="ＭＳ 明朝" w:hAnsi="ＭＳ 明朝" w:hint="eastAsia"/>
          <w:szCs w:val="21"/>
        </w:rPr>
        <w:t>月１日から実施するものとする。</w:t>
      </w:r>
    </w:p>
    <w:p w14:paraId="6EA675B4" w14:textId="77777777" w:rsidR="00FC3DC6" w:rsidRPr="000746CD" w:rsidRDefault="00FC3DC6" w:rsidP="005122D7">
      <w:pPr>
        <w:rPr>
          <w:rFonts w:ascii="ＭＳ 明朝" w:hAnsi="ＭＳ 明朝"/>
          <w:szCs w:val="21"/>
        </w:rPr>
      </w:pPr>
    </w:p>
    <w:p w14:paraId="02FE6518" w14:textId="77777777" w:rsidR="00FD543A" w:rsidRPr="00751030" w:rsidRDefault="005278E0" w:rsidP="00FD543A">
      <w:pPr>
        <w:spacing w:line="320" w:lineRule="exact"/>
        <w:jc w:val="right"/>
        <w:rPr>
          <w:rFonts w:ascii="ＭＳ 明朝" w:hAnsi="ＭＳ 明朝"/>
          <w:szCs w:val="21"/>
        </w:rPr>
      </w:pPr>
      <w:r w:rsidRPr="00751030">
        <w:rPr>
          <w:rFonts w:ascii="ＭＳ 明朝" w:hAnsi="ＭＳ 明朝"/>
          <w:szCs w:val="21"/>
        </w:rPr>
        <w:br w:type="page"/>
      </w:r>
      <w:r w:rsidR="00FD543A" w:rsidRPr="00751030">
        <w:rPr>
          <w:rFonts w:ascii="ＭＳ 明朝" w:hAnsi="ＭＳ 明朝" w:hint="eastAsia"/>
          <w:szCs w:val="21"/>
        </w:rPr>
        <w:lastRenderedPageBreak/>
        <w:t>別表第１</w:t>
      </w:r>
    </w:p>
    <w:p w14:paraId="7478F001" w14:textId="77777777" w:rsidR="00056927" w:rsidRPr="00751030" w:rsidRDefault="00056927" w:rsidP="00056927">
      <w:pPr>
        <w:ind w:firstLineChars="100" w:firstLine="214"/>
        <w:rPr>
          <w:rFonts w:ascii="ＭＳ 明朝" w:hAnsi="ＭＳ 明朝"/>
          <w:szCs w:val="21"/>
        </w:rPr>
      </w:pPr>
      <w:r w:rsidRPr="00751030">
        <w:rPr>
          <w:rFonts w:ascii="ＭＳ 明朝" w:hAnsi="ＭＳ 明朝" w:hint="eastAsia"/>
          <w:szCs w:val="21"/>
        </w:rPr>
        <w:t>企業総合特約書に基づく信用事由に係る係数ｃは、次の１及び２に規定する係数を乗じて得た数値とする。</w:t>
      </w:r>
    </w:p>
    <w:p w14:paraId="5E9C4F99" w14:textId="77777777" w:rsidR="00056927" w:rsidRPr="00751030" w:rsidRDefault="00056927" w:rsidP="00056927">
      <w:pPr>
        <w:ind w:left="203" w:hangingChars="95" w:hanging="203"/>
        <w:rPr>
          <w:rFonts w:ascii="ＭＳ 明朝" w:hAnsi="ＭＳ 明朝"/>
          <w:szCs w:val="21"/>
        </w:rPr>
      </w:pPr>
      <w:r w:rsidRPr="00751030">
        <w:rPr>
          <w:rFonts w:ascii="ＭＳ 明朝" w:hAnsi="ＭＳ 明朝" w:hint="eastAsia"/>
          <w:szCs w:val="21"/>
        </w:rPr>
        <w:t>１　信用事由に係る保険金支払限度額に関する割増係数は、ＩＬＣにより決済される輸出契約等若しくは政府開発援助契約等又は代金等の支払人が開始日等においてＧＳ格、ＧＡ格、ＧＥ格、ＳＡ格、ＥＥ格、ＥＡ格若しくはＰＵ格の輸出契約等にあっては、１.０</w:t>
      </w:r>
      <w:r w:rsidR="00D3021B">
        <w:rPr>
          <w:rFonts w:ascii="ＭＳ 明朝" w:hAnsi="ＭＳ 明朝" w:hint="eastAsia"/>
          <w:szCs w:val="21"/>
        </w:rPr>
        <w:t>０</w:t>
      </w:r>
      <w:r w:rsidRPr="00751030">
        <w:rPr>
          <w:rFonts w:ascii="ＭＳ 明朝" w:hAnsi="ＭＳ 明朝" w:hint="eastAsia"/>
          <w:szCs w:val="21"/>
        </w:rPr>
        <w:t>とし、代金等の支払人が開始日等においてＥＭ格又はＥＦ格の輸出契約等にあっては、次のとおりとする。</w:t>
      </w:r>
    </w:p>
    <w:p w14:paraId="2DA68D74" w14:textId="77777777" w:rsidR="00056927" w:rsidRPr="00751030" w:rsidRDefault="00056927" w:rsidP="00056927">
      <w:pPr>
        <w:ind w:leftChars="104" w:left="429" w:hangingChars="96" w:hanging="206"/>
        <w:rPr>
          <w:rFonts w:ascii="ＭＳ 明朝" w:hAnsi="ＭＳ 明朝"/>
          <w:szCs w:val="21"/>
        </w:rPr>
      </w:pPr>
      <w:r w:rsidRPr="00751030">
        <w:rPr>
          <w:rFonts w:ascii="ＭＳ 明朝" w:hAnsi="ＭＳ 明朝" w:hint="eastAsia"/>
          <w:szCs w:val="21"/>
        </w:rPr>
        <w:t>(1)　企業総合保険特約書第５条第２号に規定する信用事由に係る保険金支払限度額（以下「支払限度額」という。）を</w:t>
      </w:r>
      <w:r w:rsidRPr="007C08CA">
        <w:rPr>
          <w:rFonts w:ascii="ＭＳ 明朝" w:hAnsi="ＭＳ 明朝" w:hint="eastAsia"/>
          <w:szCs w:val="21"/>
        </w:rPr>
        <w:t>開始日等において</w:t>
      </w:r>
      <w:r w:rsidRPr="00751030">
        <w:rPr>
          <w:rFonts w:ascii="ＭＳ 明朝" w:hAnsi="ＭＳ 明朝" w:hint="eastAsia"/>
          <w:szCs w:val="21"/>
        </w:rPr>
        <w:t>ＥＭ格又はＥＦ格の者について設定した場合であって、当該支払限度額が運用規程第56条第２項に規定する暫定限度額に１</w:t>
      </w:r>
      <w:r w:rsidRPr="00751030">
        <w:rPr>
          <w:rFonts w:ascii="ＭＳ 明朝" w:hAnsi="ＭＳ 明朝"/>
          <w:szCs w:val="21"/>
        </w:rPr>
        <w:t>.</w:t>
      </w:r>
      <w:r w:rsidRPr="00751030">
        <w:rPr>
          <w:rFonts w:ascii="ＭＳ 明朝" w:hAnsi="ＭＳ 明朝" w:hint="eastAsia"/>
          <w:szCs w:val="21"/>
        </w:rPr>
        <w:t>２を乗じて得た額を超える場合は、次の式により算定した係数</w:t>
      </w:r>
    </w:p>
    <w:p w14:paraId="698D720E" w14:textId="77777777" w:rsidR="00056927" w:rsidRPr="00751030" w:rsidRDefault="00056927" w:rsidP="00056927">
      <w:pPr>
        <w:pStyle w:val="3"/>
        <w:tabs>
          <w:tab w:val="num" w:pos="-1904"/>
          <w:tab w:val="left" w:pos="-459"/>
        </w:tabs>
        <w:ind w:leftChars="388" w:left="831"/>
        <w:rPr>
          <w:rFonts w:ascii="ＭＳ 明朝" w:hAnsi="ＭＳ 明朝"/>
          <w:sz w:val="21"/>
          <w:szCs w:val="21"/>
        </w:rPr>
      </w:pPr>
      <w:r w:rsidRPr="00751030">
        <w:rPr>
          <w:rFonts w:ascii="ＭＳ 明朝" w:hAnsi="ＭＳ 明朝" w:hint="eastAsia"/>
          <w:sz w:val="21"/>
          <w:szCs w:val="21"/>
        </w:rPr>
        <w:t>（支払限度額÷暫定限度額―１）×０</w:t>
      </w:r>
      <w:r w:rsidRPr="00751030">
        <w:rPr>
          <w:rFonts w:ascii="ＭＳ 明朝" w:hAnsi="ＭＳ 明朝" w:cs="ＭＳ Ｐゴシック" w:hint="eastAsia"/>
          <w:sz w:val="21"/>
          <w:szCs w:val="21"/>
        </w:rPr>
        <w:t>.</w:t>
      </w:r>
      <w:r w:rsidRPr="00751030">
        <w:rPr>
          <w:rFonts w:ascii="ＭＳ 明朝" w:hAnsi="ＭＳ 明朝" w:hint="eastAsia"/>
          <w:sz w:val="21"/>
          <w:szCs w:val="21"/>
        </w:rPr>
        <w:t>１＋１</w:t>
      </w:r>
    </w:p>
    <w:p w14:paraId="725D77E5" w14:textId="77777777" w:rsidR="00056927" w:rsidRPr="00751030" w:rsidRDefault="00056927" w:rsidP="00056927">
      <w:pPr>
        <w:ind w:leftChars="300" w:left="642"/>
        <w:rPr>
          <w:rFonts w:ascii="ＭＳ 明朝" w:hAnsi="ＭＳ 明朝"/>
          <w:szCs w:val="21"/>
        </w:rPr>
      </w:pPr>
      <w:r w:rsidRPr="00751030">
        <w:rPr>
          <w:rFonts w:ascii="ＭＳ 明朝" w:hAnsi="ＭＳ 明朝" w:hint="eastAsia"/>
          <w:szCs w:val="21"/>
        </w:rPr>
        <w:t>注：（　）内の数値は、小数点以下第２位を切り上げ第１位までを有効とする。</w:t>
      </w:r>
    </w:p>
    <w:p w14:paraId="06CD9337" w14:textId="77777777" w:rsidR="00056927" w:rsidRPr="007C08CA" w:rsidRDefault="00056927" w:rsidP="00056927">
      <w:pPr>
        <w:ind w:leftChars="104" w:left="429" w:hangingChars="96" w:hanging="206"/>
        <w:rPr>
          <w:rFonts w:ascii="ＭＳ 明朝" w:hAnsi="ＭＳ 明朝"/>
          <w:szCs w:val="21"/>
        </w:rPr>
      </w:pPr>
      <w:r w:rsidRPr="00751030">
        <w:rPr>
          <w:rFonts w:ascii="ＭＳ 明朝" w:hAnsi="ＭＳ 明朝" w:hint="eastAsia"/>
          <w:szCs w:val="21"/>
        </w:rPr>
        <w:t>(2)　運用規程第56条第４項</w:t>
      </w:r>
      <w:r w:rsidRPr="007C08CA">
        <w:rPr>
          <w:rFonts w:ascii="ＭＳ 明朝" w:hAnsi="ＭＳ 明朝" w:hint="eastAsia"/>
          <w:szCs w:val="21"/>
        </w:rPr>
        <w:t>１号又は２号に該当する場合に支払限度額を設定するときには１.９０。ただし、企業総合特約書第２条第１項の規定により、新たに登録される輸出契約等の相手方（企業総合特約書第２条第２項の規定により登録を削除して２年を経過していないものを除く。）を除く。</w:t>
      </w:r>
    </w:p>
    <w:p w14:paraId="179564BF" w14:textId="77777777" w:rsidR="00056927" w:rsidRPr="007C08CA" w:rsidRDefault="00056927" w:rsidP="00056927">
      <w:pPr>
        <w:ind w:leftChars="105" w:left="428" w:hangingChars="95" w:hanging="203"/>
        <w:rPr>
          <w:rFonts w:ascii="ＭＳ 明朝" w:hAnsi="ＭＳ 明朝"/>
          <w:szCs w:val="21"/>
        </w:rPr>
      </w:pPr>
      <w:r w:rsidRPr="007C08CA">
        <w:rPr>
          <w:rFonts w:ascii="ＭＳ 明朝" w:hAnsi="ＭＳ 明朝" w:hint="eastAsia"/>
          <w:szCs w:val="21"/>
        </w:rPr>
        <w:t>(3)　上記(1)及び(2)以外の場合は１</w:t>
      </w:r>
      <w:r w:rsidRPr="007C08CA">
        <w:rPr>
          <w:rFonts w:ascii="ＭＳ 明朝" w:hAnsi="ＭＳ 明朝" w:cs="ＭＳ Ｐゴシック" w:hint="eastAsia"/>
          <w:kern w:val="0"/>
          <w:szCs w:val="21"/>
        </w:rPr>
        <w:t>.</w:t>
      </w:r>
      <w:r w:rsidRPr="007C08CA">
        <w:rPr>
          <w:rFonts w:ascii="ＭＳ 明朝" w:hAnsi="ＭＳ 明朝" w:hint="eastAsia"/>
          <w:szCs w:val="21"/>
        </w:rPr>
        <w:t>００</w:t>
      </w:r>
    </w:p>
    <w:p w14:paraId="5946BCF7" w14:textId="77777777" w:rsidR="00056927" w:rsidRPr="00751030" w:rsidRDefault="00056927" w:rsidP="00056927">
      <w:pPr>
        <w:tabs>
          <w:tab w:val="num" w:pos="-1760"/>
        </w:tabs>
        <w:ind w:left="203" w:hangingChars="95" w:hanging="203"/>
        <w:rPr>
          <w:rFonts w:ascii="ＭＳ 明朝" w:hAnsi="ＭＳ 明朝"/>
          <w:szCs w:val="21"/>
        </w:rPr>
      </w:pPr>
      <w:r w:rsidRPr="007C08CA">
        <w:rPr>
          <w:rFonts w:ascii="ＭＳ 明朝" w:hAnsi="ＭＳ 明朝" w:hint="eastAsia"/>
          <w:szCs w:val="21"/>
        </w:rPr>
        <w:t>２　信用事由に係る損害率に関する割増・割引係数（以下「保険成績調整係数」という。）は、企業総合特約書の締結時又は更新時に、企業総合特約書の締結者ごと又は企業総合特約書附帯別表第１第２号に定める部門ごとに、次のとおりとし、当該特約書の適用される期間中適用</w:t>
      </w:r>
      <w:r w:rsidRPr="00751030">
        <w:rPr>
          <w:rFonts w:ascii="ＭＳ 明朝" w:hAnsi="ＭＳ 明朝" w:hint="eastAsia"/>
          <w:szCs w:val="21"/>
        </w:rPr>
        <w:t>する。ただし、保険契約締結日においてＰＵ格の者を</w:t>
      </w:r>
      <w:r w:rsidRPr="00751030">
        <w:rPr>
          <w:rFonts w:ascii="ＭＳ 明朝" w:hAnsi="ＭＳ 明朝" w:cs="ＭＳ ゴシック" w:hint="eastAsia"/>
          <w:color w:val="000000"/>
          <w:szCs w:val="21"/>
        </w:rPr>
        <w:t>代金等の支払人</w:t>
      </w:r>
      <w:r w:rsidRPr="00751030">
        <w:rPr>
          <w:rFonts w:ascii="ＭＳ 明朝" w:hAnsi="ＭＳ 明朝" w:hint="eastAsia"/>
          <w:szCs w:val="21"/>
        </w:rPr>
        <w:t>とする輸出契約等（ＩＬＣにより決済されるもの及び政府開発援助契約等を除く。）の保険成績調整係数は、１.０</w:t>
      </w:r>
      <w:r w:rsidR="00D3021B">
        <w:rPr>
          <w:rFonts w:ascii="ＭＳ 明朝" w:hAnsi="ＭＳ 明朝" w:hint="eastAsia"/>
          <w:szCs w:val="21"/>
        </w:rPr>
        <w:t>０</w:t>
      </w:r>
      <w:r w:rsidRPr="00751030">
        <w:rPr>
          <w:rFonts w:ascii="ＭＳ 明朝" w:hAnsi="ＭＳ 明朝" w:hint="eastAsia"/>
          <w:szCs w:val="21"/>
        </w:rPr>
        <w:t>とする。</w:t>
      </w:r>
    </w:p>
    <w:p w14:paraId="09CC37CF" w14:textId="77777777" w:rsidR="00056927" w:rsidRPr="00751030" w:rsidRDefault="00056927" w:rsidP="00056927">
      <w:pPr>
        <w:numPr>
          <w:ilvl w:val="0"/>
          <w:numId w:val="3"/>
        </w:numPr>
        <w:rPr>
          <w:rFonts w:ascii="ＭＳ 明朝" w:hAnsi="ＭＳ 明朝"/>
          <w:szCs w:val="21"/>
        </w:rPr>
      </w:pPr>
      <w:r w:rsidRPr="00751030">
        <w:rPr>
          <w:rFonts w:ascii="ＭＳ 明朝" w:hAnsi="ＭＳ 明朝" w:hint="eastAsia"/>
          <w:szCs w:val="21"/>
        </w:rPr>
        <w:t>企業総合特約書の更新前に適用された保険成績調整係数を「基礎調整係数」とし、企業総合特約書更新時に次の(2)に従って算出した損害率に該当する次の表の右欄に掲げる保険成績調整係数を「暫定調整係数（企業総合特約書更新時に当該係数の算定根拠となる保険金支払額、期末未払保険金、期首未払保険金、回収金及び既収した保険料の額の全てについて実績がない場合は１．０</w:t>
      </w:r>
      <w:r w:rsidR="00D3021B">
        <w:rPr>
          <w:rFonts w:ascii="ＭＳ 明朝" w:hAnsi="ＭＳ 明朝" w:hint="eastAsia"/>
          <w:szCs w:val="21"/>
        </w:rPr>
        <w:t>０</w:t>
      </w:r>
      <w:r w:rsidRPr="00751030">
        <w:rPr>
          <w:rFonts w:ascii="ＭＳ 明朝" w:hAnsi="ＭＳ 明朝" w:hint="eastAsia"/>
          <w:szCs w:val="21"/>
        </w:rPr>
        <w:t>とする。）」として、基礎調整係数と暫定調整係数がかい離している場合は、次の表において基礎調整係数を暫定調整係数の方向に①又は②に規定する段階分移動した段階の右欄の係数を保険成績調整係数とする。ただし、企業総合特約書の締結時においては１</w:t>
      </w:r>
      <w:r w:rsidRPr="00751030">
        <w:rPr>
          <w:rFonts w:ascii="ＭＳ 明朝" w:hAnsi="ＭＳ 明朝" w:cs="ＭＳ Ｐゴシック" w:hint="eastAsia"/>
          <w:kern w:val="0"/>
          <w:szCs w:val="21"/>
        </w:rPr>
        <w:t>.</w:t>
      </w:r>
      <w:r w:rsidRPr="00751030">
        <w:rPr>
          <w:rFonts w:ascii="ＭＳ 明朝" w:hAnsi="ＭＳ 明朝" w:hint="eastAsia"/>
          <w:szCs w:val="21"/>
        </w:rPr>
        <w:t>０</w:t>
      </w:r>
      <w:r w:rsidR="00D3021B">
        <w:rPr>
          <w:rFonts w:ascii="ＭＳ 明朝" w:hAnsi="ＭＳ 明朝" w:hint="eastAsia"/>
          <w:szCs w:val="21"/>
        </w:rPr>
        <w:t>０</w:t>
      </w:r>
      <w:r w:rsidRPr="00751030">
        <w:rPr>
          <w:rFonts w:ascii="ＭＳ 明朝" w:hAnsi="ＭＳ 明朝" w:hint="eastAsia"/>
          <w:szCs w:val="21"/>
        </w:rPr>
        <w:t>とする。</w:t>
      </w:r>
    </w:p>
    <w:p w14:paraId="7A85BF23" w14:textId="77777777" w:rsidR="00056927" w:rsidRPr="00751030" w:rsidRDefault="00056927" w:rsidP="00056927">
      <w:pPr>
        <w:rPr>
          <w:rFonts w:ascii="ＭＳ 明朝" w:hAnsi="ＭＳ 明朝"/>
          <w:szCs w:val="21"/>
        </w:rPr>
      </w:pPr>
    </w:p>
    <w:p w14:paraId="780291BB" w14:textId="77777777" w:rsidR="00056927" w:rsidRPr="00751030" w:rsidRDefault="00056927" w:rsidP="00056927">
      <w:pPr>
        <w:ind w:leftChars="210" w:left="651" w:hangingChars="94" w:hanging="201"/>
        <w:rPr>
          <w:rFonts w:ascii="ＭＳ 明朝" w:hAnsi="ＭＳ 明朝"/>
          <w:szCs w:val="21"/>
        </w:rPr>
      </w:pPr>
      <w:r w:rsidRPr="00751030">
        <w:rPr>
          <w:rFonts w:ascii="ＭＳ 明朝" w:hAnsi="ＭＳ 明朝" w:hint="eastAsia"/>
          <w:szCs w:val="21"/>
        </w:rPr>
        <w:t>①　基礎調整係数と暫定調整係数のかい離が次の表において３段階以下の場合には、１段階</w:t>
      </w:r>
    </w:p>
    <w:p w14:paraId="159DA20E" w14:textId="77777777" w:rsidR="00056927" w:rsidRPr="00751030" w:rsidRDefault="00056927" w:rsidP="00056927">
      <w:pPr>
        <w:ind w:leftChars="209" w:left="648" w:hangingChars="94" w:hanging="201"/>
        <w:rPr>
          <w:rFonts w:ascii="ＭＳ 明朝" w:hAnsi="ＭＳ 明朝"/>
          <w:szCs w:val="21"/>
        </w:rPr>
      </w:pPr>
      <w:r w:rsidRPr="00751030">
        <w:rPr>
          <w:rFonts w:ascii="ＭＳ 明朝" w:hAnsi="ＭＳ 明朝" w:hint="eastAsia"/>
          <w:szCs w:val="21"/>
        </w:rPr>
        <w:t>②　基礎調整係数と暫定調整係数のかい離が次の表において４段階以上の場合には、２段階</w:t>
      </w:r>
    </w:p>
    <w:p w14:paraId="5B5EB4F2" w14:textId="77777777" w:rsidR="00056927" w:rsidRPr="00751030" w:rsidRDefault="00056927" w:rsidP="00056927">
      <w:pPr>
        <w:ind w:leftChars="209" w:left="648" w:hangingChars="94" w:hanging="201"/>
        <w:rPr>
          <w:rFonts w:hAnsi="ＭＳ 明朝"/>
        </w:rPr>
      </w:pPr>
    </w:p>
    <w:tbl>
      <w:tblPr>
        <w:tblW w:w="775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1351"/>
        <w:gridCol w:w="2359"/>
        <w:gridCol w:w="1797"/>
      </w:tblGrid>
      <w:tr w:rsidR="00056927" w:rsidRPr="00751030" w14:paraId="17C669F7" w14:textId="77777777">
        <w:trPr>
          <w:trHeight w:val="393"/>
        </w:trPr>
        <w:tc>
          <w:tcPr>
            <w:tcW w:w="2246" w:type="dxa"/>
            <w:tcBorders>
              <w:top w:val="single" w:sz="8" w:space="0" w:color="auto"/>
              <w:left w:val="single" w:sz="8" w:space="0" w:color="auto"/>
              <w:bottom w:val="single" w:sz="8" w:space="0" w:color="auto"/>
            </w:tcBorders>
            <w:vAlign w:val="center"/>
          </w:tcPr>
          <w:p w14:paraId="5B509B27"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351" w:type="dxa"/>
            <w:tcBorders>
              <w:top w:val="single" w:sz="8" w:space="0" w:color="auto"/>
              <w:bottom w:val="single" w:sz="8" w:space="0" w:color="auto"/>
              <w:right w:val="single" w:sz="8" w:space="0" w:color="auto"/>
            </w:tcBorders>
            <w:vAlign w:val="center"/>
          </w:tcPr>
          <w:p w14:paraId="3E5D0EF2" w14:textId="77777777" w:rsidR="00056927" w:rsidRPr="00751030" w:rsidRDefault="00056927" w:rsidP="00056927">
            <w:pPr>
              <w:spacing w:line="240" w:lineRule="exact"/>
              <w:jc w:val="center"/>
              <w:rPr>
                <w:rFonts w:hAnsi="ＭＳ 明朝"/>
              </w:rPr>
            </w:pPr>
            <w:r w:rsidRPr="00751030">
              <w:rPr>
                <w:rFonts w:hAnsi="ＭＳ 明朝" w:hint="eastAsia"/>
              </w:rPr>
              <w:t>保険成績調整係数</w:t>
            </w:r>
          </w:p>
        </w:tc>
        <w:tc>
          <w:tcPr>
            <w:tcW w:w="2359" w:type="dxa"/>
            <w:tcBorders>
              <w:top w:val="single" w:sz="8" w:space="0" w:color="auto"/>
              <w:left w:val="single" w:sz="8" w:space="0" w:color="auto"/>
              <w:bottom w:val="single" w:sz="8" w:space="0" w:color="auto"/>
            </w:tcBorders>
            <w:vAlign w:val="center"/>
          </w:tcPr>
          <w:p w14:paraId="13132359" w14:textId="77777777" w:rsidR="00056927" w:rsidRPr="00751030" w:rsidRDefault="00056927" w:rsidP="00056927">
            <w:pPr>
              <w:spacing w:line="320" w:lineRule="exact"/>
              <w:jc w:val="center"/>
              <w:rPr>
                <w:rFonts w:hAnsi="ＭＳ 明朝"/>
              </w:rPr>
            </w:pPr>
            <w:r w:rsidRPr="00751030">
              <w:rPr>
                <w:rFonts w:hAnsi="ＭＳ 明朝" w:hint="eastAsia"/>
              </w:rPr>
              <w:t>損</w:t>
            </w:r>
            <w:r w:rsidRPr="00751030">
              <w:rPr>
                <w:rFonts w:hAnsi="ＭＳ 明朝" w:hint="eastAsia"/>
              </w:rPr>
              <w:t xml:space="preserve">  </w:t>
            </w:r>
            <w:r w:rsidRPr="00751030">
              <w:rPr>
                <w:rFonts w:hAnsi="ＭＳ 明朝" w:hint="eastAsia"/>
              </w:rPr>
              <w:t>害</w:t>
            </w:r>
            <w:r w:rsidRPr="00751030">
              <w:rPr>
                <w:rFonts w:hAnsi="ＭＳ 明朝" w:hint="eastAsia"/>
              </w:rPr>
              <w:t xml:space="preserve">  </w:t>
            </w:r>
            <w:r w:rsidRPr="00751030">
              <w:rPr>
                <w:rFonts w:hAnsi="ＭＳ 明朝" w:hint="eastAsia"/>
              </w:rPr>
              <w:t>率</w:t>
            </w:r>
          </w:p>
        </w:tc>
        <w:tc>
          <w:tcPr>
            <w:tcW w:w="1797" w:type="dxa"/>
            <w:tcBorders>
              <w:top w:val="single" w:sz="8" w:space="0" w:color="auto"/>
              <w:bottom w:val="single" w:sz="8" w:space="0" w:color="auto"/>
              <w:right w:val="single" w:sz="8" w:space="0" w:color="auto"/>
            </w:tcBorders>
            <w:vAlign w:val="center"/>
          </w:tcPr>
          <w:p w14:paraId="603FC11B" w14:textId="77777777" w:rsidR="00056927" w:rsidRPr="00751030" w:rsidRDefault="00056927" w:rsidP="00056927">
            <w:pPr>
              <w:spacing w:line="240" w:lineRule="exact"/>
              <w:jc w:val="center"/>
              <w:rPr>
                <w:rFonts w:hAnsi="ＭＳ 明朝"/>
              </w:rPr>
            </w:pPr>
            <w:r w:rsidRPr="00751030">
              <w:rPr>
                <w:rFonts w:hAnsi="ＭＳ 明朝" w:hint="eastAsia"/>
              </w:rPr>
              <w:t>保険成績</w:t>
            </w:r>
          </w:p>
          <w:p w14:paraId="08E0165C" w14:textId="77777777" w:rsidR="00056927" w:rsidRPr="00751030" w:rsidRDefault="00056927" w:rsidP="00056927">
            <w:pPr>
              <w:spacing w:line="240" w:lineRule="exact"/>
              <w:jc w:val="center"/>
              <w:rPr>
                <w:rFonts w:hAnsi="ＭＳ 明朝"/>
              </w:rPr>
            </w:pPr>
            <w:r w:rsidRPr="00751030">
              <w:rPr>
                <w:rFonts w:hAnsi="ＭＳ 明朝" w:hint="eastAsia"/>
              </w:rPr>
              <w:t>調整係数</w:t>
            </w:r>
          </w:p>
        </w:tc>
      </w:tr>
      <w:tr w:rsidR="00056927" w:rsidRPr="00751030" w14:paraId="26699315" w14:textId="77777777">
        <w:trPr>
          <w:trHeight w:val="204"/>
        </w:trPr>
        <w:tc>
          <w:tcPr>
            <w:tcW w:w="2246" w:type="dxa"/>
            <w:tcBorders>
              <w:top w:val="single" w:sz="8" w:space="0" w:color="auto"/>
              <w:left w:val="single" w:sz="8" w:space="0" w:color="auto"/>
            </w:tcBorders>
          </w:tcPr>
          <w:p w14:paraId="31DBF875" w14:textId="77777777" w:rsidR="00056927" w:rsidRPr="00751030" w:rsidRDefault="00056927" w:rsidP="00056927">
            <w:pPr>
              <w:spacing w:line="240" w:lineRule="exact"/>
              <w:ind w:leftChars="419" w:left="897"/>
              <w:jc w:val="right"/>
              <w:rPr>
                <w:rFonts w:hAnsi="ＭＳ 明朝"/>
              </w:rPr>
            </w:pPr>
            <w:r w:rsidRPr="00751030">
              <w:rPr>
                <w:rFonts w:hAnsi="ＭＳ 明朝"/>
              </w:rPr>
              <w:t>20</w:t>
            </w:r>
            <w:r w:rsidRPr="00751030">
              <w:rPr>
                <w:rFonts w:hAnsi="ＭＳ 明朝" w:hint="eastAsia"/>
              </w:rPr>
              <w:t>％未満</w:t>
            </w:r>
          </w:p>
        </w:tc>
        <w:tc>
          <w:tcPr>
            <w:tcW w:w="1351" w:type="dxa"/>
            <w:tcBorders>
              <w:top w:val="single" w:sz="8" w:space="0" w:color="auto"/>
              <w:right w:val="single" w:sz="8" w:space="0" w:color="auto"/>
            </w:tcBorders>
            <w:vAlign w:val="center"/>
          </w:tcPr>
          <w:p w14:paraId="5ED75E2B" w14:textId="77777777" w:rsidR="00056927" w:rsidRPr="00751030" w:rsidRDefault="00056927" w:rsidP="00056927">
            <w:pPr>
              <w:spacing w:line="240" w:lineRule="exact"/>
              <w:jc w:val="center"/>
              <w:rPr>
                <w:rFonts w:hAnsi="ＭＳ 明朝"/>
              </w:rPr>
            </w:pPr>
            <w:r w:rsidRPr="00751030">
              <w:rPr>
                <w:rFonts w:hAnsi="ＭＳ 明朝" w:hint="eastAsia"/>
              </w:rPr>
              <w:t>０</w:t>
            </w:r>
            <w:r w:rsidRPr="00751030">
              <w:rPr>
                <w:rFonts w:hAnsi="ＭＳ 明朝" w:cs="ＭＳ Ｐゴシック" w:hint="eastAsia"/>
                <w:kern w:val="0"/>
              </w:rPr>
              <w:t>．７０</w:t>
            </w:r>
          </w:p>
        </w:tc>
        <w:tc>
          <w:tcPr>
            <w:tcW w:w="2359" w:type="dxa"/>
            <w:tcBorders>
              <w:top w:val="single" w:sz="8" w:space="0" w:color="auto"/>
              <w:left w:val="single" w:sz="8" w:space="0" w:color="auto"/>
            </w:tcBorders>
            <w:vAlign w:val="center"/>
          </w:tcPr>
          <w:p w14:paraId="07448445"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103</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top w:val="single" w:sz="8" w:space="0" w:color="auto"/>
              <w:right w:val="single" w:sz="8" w:space="0" w:color="auto"/>
            </w:tcBorders>
            <w:vAlign w:val="center"/>
          </w:tcPr>
          <w:p w14:paraId="6A930D13" w14:textId="77777777" w:rsidR="00056927" w:rsidRPr="00751030" w:rsidRDefault="00056927" w:rsidP="00056927">
            <w:pPr>
              <w:spacing w:line="240" w:lineRule="exact"/>
              <w:jc w:val="center"/>
              <w:rPr>
                <w:rFonts w:hAnsi="ＭＳ 明朝"/>
              </w:rPr>
            </w:pPr>
            <w:r w:rsidRPr="00751030">
              <w:rPr>
                <w:rFonts w:hAnsi="ＭＳ 明朝" w:hint="eastAsia"/>
              </w:rPr>
              <w:t>１．０６</w:t>
            </w:r>
          </w:p>
        </w:tc>
      </w:tr>
      <w:tr w:rsidR="00056927" w:rsidRPr="00751030" w14:paraId="4AEF71C9" w14:textId="77777777">
        <w:trPr>
          <w:trHeight w:val="182"/>
        </w:trPr>
        <w:tc>
          <w:tcPr>
            <w:tcW w:w="2246" w:type="dxa"/>
            <w:tcBorders>
              <w:left w:val="single" w:sz="8" w:space="0" w:color="auto"/>
            </w:tcBorders>
            <w:vAlign w:val="center"/>
          </w:tcPr>
          <w:p w14:paraId="3B3C45CD" w14:textId="77777777" w:rsidR="00056927" w:rsidRPr="00751030" w:rsidRDefault="00056927" w:rsidP="00056927">
            <w:pPr>
              <w:spacing w:line="240" w:lineRule="exact"/>
              <w:jc w:val="center"/>
              <w:rPr>
                <w:rFonts w:hAnsi="ＭＳ 明朝"/>
              </w:rPr>
            </w:pPr>
            <w:r w:rsidRPr="00751030">
              <w:rPr>
                <w:rFonts w:hAnsi="ＭＳ 明朝"/>
              </w:rPr>
              <w:t>20</w:t>
            </w:r>
            <w:r w:rsidRPr="00751030">
              <w:rPr>
                <w:rFonts w:hAnsi="ＭＳ 明朝" w:hint="eastAsia"/>
              </w:rPr>
              <w:t>％以上</w:t>
            </w:r>
            <w:r w:rsidRPr="00751030">
              <w:rPr>
                <w:rFonts w:hAnsi="ＭＳ 明朝" w:hint="eastAsia"/>
              </w:rPr>
              <w:t xml:space="preserve"> </w:t>
            </w:r>
            <w:r w:rsidRPr="00751030">
              <w:rPr>
                <w:rFonts w:hAnsi="ＭＳ 明朝"/>
              </w:rPr>
              <w:t>40</w:t>
            </w:r>
            <w:r w:rsidRPr="00751030">
              <w:rPr>
                <w:rFonts w:hAnsi="ＭＳ 明朝" w:hint="eastAsia"/>
              </w:rPr>
              <w:t>％未満</w:t>
            </w:r>
          </w:p>
        </w:tc>
        <w:tc>
          <w:tcPr>
            <w:tcW w:w="1351" w:type="dxa"/>
            <w:tcBorders>
              <w:right w:val="single" w:sz="8" w:space="0" w:color="auto"/>
            </w:tcBorders>
            <w:vAlign w:val="center"/>
          </w:tcPr>
          <w:p w14:paraId="124E93A8" w14:textId="77777777" w:rsidR="00056927" w:rsidRPr="00751030" w:rsidRDefault="00056927" w:rsidP="00056927">
            <w:pPr>
              <w:spacing w:line="240" w:lineRule="exact"/>
              <w:jc w:val="center"/>
              <w:rPr>
                <w:rFonts w:hAnsi="ＭＳ 明朝"/>
              </w:rPr>
            </w:pPr>
            <w:r w:rsidRPr="00751030">
              <w:rPr>
                <w:rFonts w:hAnsi="ＭＳ 明朝" w:hint="eastAsia"/>
              </w:rPr>
              <w:t>０．７６</w:t>
            </w:r>
          </w:p>
        </w:tc>
        <w:tc>
          <w:tcPr>
            <w:tcW w:w="2359" w:type="dxa"/>
            <w:tcBorders>
              <w:left w:val="single" w:sz="8" w:space="0" w:color="auto"/>
            </w:tcBorders>
            <w:vAlign w:val="center"/>
          </w:tcPr>
          <w:p w14:paraId="6B8340C3" w14:textId="77777777" w:rsidR="00056927" w:rsidRPr="00751030" w:rsidRDefault="00056927" w:rsidP="00056927">
            <w:pPr>
              <w:pStyle w:val="31"/>
              <w:spacing w:line="240" w:lineRule="exact"/>
              <w:jc w:val="center"/>
              <w:rPr>
                <w:rFonts w:hAnsi="ＭＳ 明朝"/>
                <w:color w:val="auto"/>
                <w:kern w:val="2"/>
                <w:sz w:val="16"/>
                <w:szCs w:val="16"/>
              </w:rPr>
            </w:pPr>
            <w:r w:rsidRPr="00751030">
              <w:rPr>
                <w:rFonts w:ascii="Century" w:hAnsi="Century"/>
                <w:color w:val="auto"/>
                <w:kern w:val="2"/>
                <w:sz w:val="21"/>
                <w:szCs w:val="21"/>
              </w:rPr>
              <w:t>110</w:t>
            </w:r>
            <w:r w:rsidRPr="00751030">
              <w:rPr>
                <w:rFonts w:ascii="Century" w:hAnsi="ＭＳ 明朝"/>
                <w:color w:val="auto"/>
                <w:kern w:val="2"/>
                <w:sz w:val="21"/>
                <w:szCs w:val="21"/>
              </w:rPr>
              <w:t>％</w:t>
            </w:r>
            <w:r w:rsidRPr="00751030">
              <w:rPr>
                <w:rFonts w:hAnsi="ＭＳ 明朝" w:hint="eastAsia"/>
                <w:color w:val="auto"/>
                <w:kern w:val="2"/>
                <w:sz w:val="21"/>
                <w:szCs w:val="21"/>
              </w:rPr>
              <w:t>以上</w:t>
            </w:r>
            <w:r w:rsidRPr="00751030">
              <w:rPr>
                <w:rFonts w:ascii="Century" w:hAnsi="Century"/>
                <w:color w:val="auto"/>
                <w:kern w:val="2"/>
                <w:sz w:val="21"/>
                <w:szCs w:val="21"/>
              </w:rPr>
              <w:t>120</w:t>
            </w:r>
            <w:r w:rsidRPr="00751030">
              <w:rPr>
                <w:rFonts w:ascii="Century" w:hAnsi="ＭＳ 明朝"/>
                <w:color w:val="auto"/>
                <w:kern w:val="2"/>
                <w:sz w:val="21"/>
                <w:szCs w:val="21"/>
              </w:rPr>
              <w:t>％</w:t>
            </w:r>
            <w:r w:rsidRPr="00751030">
              <w:rPr>
                <w:rFonts w:hAnsi="ＭＳ 明朝" w:hint="eastAsia"/>
                <w:color w:val="auto"/>
                <w:kern w:val="2"/>
                <w:sz w:val="21"/>
                <w:szCs w:val="21"/>
              </w:rPr>
              <w:t>未満</w:t>
            </w:r>
          </w:p>
        </w:tc>
        <w:tc>
          <w:tcPr>
            <w:tcW w:w="1797" w:type="dxa"/>
            <w:tcBorders>
              <w:right w:val="single" w:sz="8" w:space="0" w:color="auto"/>
            </w:tcBorders>
            <w:vAlign w:val="center"/>
          </w:tcPr>
          <w:p w14:paraId="2558638A" w14:textId="77777777" w:rsidR="00056927" w:rsidRPr="00751030" w:rsidRDefault="00056927" w:rsidP="00056927">
            <w:pPr>
              <w:spacing w:line="240" w:lineRule="exact"/>
              <w:jc w:val="center"/>
              <w:rPr>
                <w:rFonts w:hAnsi="ＭＳ 明朝"/>
              </w:rPr>
            </w:pPr>
            <w:r w:rsidRPr="00751030">
              <w:rPr>
                <w:rFonts w:hAnsi="ＭＳ 明朝" w:hint="eastAsia"/>
              </w:rPr>
              <w:t>１．１２</w:t>
            </w:r>
          </w:p>
        </w:tc>
      </w:tr>
      <w:tr w:rsidR="00056927" w:rsidRPr="00751030" w14:paraId="5E435E10" w14:textId="77777777">
        <w:trPr>
          <w:trHeight w:val="174"/>
        </w:trPr>
        <w:tc>
          <w:tcPr>
            <w:tcW w:w="2246" w:type="dxa"/>
            <w:tcBorders>
              <w:left w:val="single" w:sz="8" w:space="0" w:color="auto"/>
            </w:tcBorders>
            <w:vAlign w:val="center"/>
          </w:tcPr>
          <w:p w14:paraId="5EECFEE3" w14:textId="77777777" w:rsidR="00056927" w:rsidRPr="00751030" w:rsidRDefault="00056927" w:rsidP="00056927">
            <w:pPr>
              <w:spacing w:line="240" w:lineRule="exact"/>
              <w:jc w:val="center"/>
              <w:rPr>
                <w:rFonts w:hAnsi="ＭＳ 明朝"/>
              </w:rPr>
            </w:pPr>
            <w:r w:rsidRPr="00751030">
              <w:rPr>
                <w:rFonts w:hAnsi="ＭＳ 明朝"/>
              </w:rPr>
              <w:t>40</w:t>
            </w:r>
            <w:r w:rsidRPr="00751030">
              <w:rPr>
                <w:rFonts w:hAnsi="ＭＳ 明朝" w:hint="eastAsia"/>
              </w:rPr>
              <w:t>％以上</w:t>
            </w:r>
            <w:r w:rsidRPr="00751030">
              <w:rPr>
                <w:rFonts w:hAnsi="ＭＳ 明朝" w:hint="eastAsia"/>
              </w:rPr>
              <w:t xml:space="preserve"> </w:t>
            </w:r>
            <w:r w:rsidRPr="00751030">
              <w:rPr>
                <w:rFonts w:hAnsi="ＭＳ 明朝"/>
              </w:rPr>
              <w:t>60</w:t>
            </w:r>
            <w:r w:rsidRPr="00751030">
              <w:rPr>
                <w:rFonts w:hAnsi="ＭＳ 明朝" w:hint="eastAsia"/>
              </w:rPr>
              <w:t>％未満</w:t>
            </w:r>
          </w:p>
        </w:tc>
        <w:tc>
          <w:tcPr>
            <w:tcW w:w="1351" w:type="dxa"/>
            <w:tcBorders>
              <w:right w:val="single" w:sz="8" w:space="0" w:color="auto"/>
            </w:tcBorders>
            <w:vAlign w:val="center"/>
          </w:tcPr>
          <w:p w14:paraId="44FB469F" w14:textId="77777777" w:rsidR="00056927" w:rsidRPr="00751030" w:rsidRDefault="00056927" w:rsidP="00056927">
            <w:pPr>
              <w:spacing w:line="240" w:lineRule="exact"/>
              <w:jc w:val="center"/>
              <w:rPr>
                <w:rFonts w:hAnsi="ＭＳ 明朝"/>
              </w:rPr>
            </w:pPr>
            <w:r w:rsidRPr="00751030">
              <w:rPr>
                <w:rFonts w:hAnsi="ＭＳ 明朝" w:hint="eastAsia"/>
              </w:rPr>
              <w:t>０．８２</w:t>
            </w:r>
          </w:p>
        </w:tc>
        <w:tc>
          <w:tcPr>
            <w:tcW w:w="2359" w:type="dxa"/>
            <w:tcBorders>
              <w:left w:val="single" w:sz="8" w:space="0" w:color="auto"/>
            </w:tcBorders>
            <w:vAlign w:val="center"/>
          </w:tcPr>
          <w:p w14:paraId="76D11AC6" w14:textId="77777777" w:rsidR="00056927" w:rsidRPr="00751030" w:rsidRDefault="00056927" w:rsidP="00056927">
            <w:pPr>
              <w:spacing w:line="240" w:lineRule="exact"/>
              <w:jc w:val="center"/>
              <w:rPr>
                <w:rFonts w:hAnsi="ＭＳ 明朝"/>
              </w:rPr>
            </w:pPr>
            <w:r w:rsidRPr="00751030">
              <w:rPr>
                <w:rFonts w:hAnsi="ＭＳ 明朝"/>
              </w:rPr>
              <w:t>120</w:t>
            </w:r>
            <w:r w:rsidRPr="00751030">
              <w:rPr>
                <w:rFonts w:hAnsi="ＭＳ 明朝" w:hint="eastAsia"/>
              </w:rPr>
              <w:t>％以上</w:t>
            </w:r>
            <w:r w:rsidRPr="00751030">
              <w:rPr>
                <w:rFonts w:hAnsi="ＭＳ 明朝"/>
              </w:rPr>
              <w:t>140</w:t>
            </w:r>
            <w:r w:rsidRPr="00751030">
              <w:rPr>
                <w:rFonts w:hAnsi="ＭＳ 明朝" w:hint="eastAsia"/>
              </w:rPr>
              <w:t>％未満</w:t>
            </w:r>
          </w:p>
        </w:tc>
        <w:tc>
          <w:tcPr>
            <w:tcW w:w="1797" w:type="dxa"/>
            <w:tcBorders>
              <w:right w:val="single" w:sz="8" w:space="0" w:color="auto"/>
            </w:tcBorders>
            <w:vAlign w:val="center"/>
          </w:tcPr>
          <w:p w14:paraId="4EFD160A" w14:textId="77777777" w:rsidR="00056927" w:rsidRPr="00751030" w:rsidRDefault="00056927" w:rsidP="00056927">
            <w:pPr>
              <w:spacing w:line="240" w:lineRule="exact"/>
              <w:jc w:val="center"/>
              <w:rPr>
                <w:rFonts w:hAnsi="ＭＳ 明朝"/>
              </w:rPr>
            </w:pPr>
            <w:r w:rsidRPr="00751030">
              <w:rPr>
                <w:rFonts w:hAnsi="ＭＳ 明朝" w:hint="eastAsia"/>
              </w:rPr>
              <w:t>１．２４</w:t>
            </w:r>
          </w:p>
        </w:tc>
      </w:tr>
      <w:tr w:rsidR="00056927" w:rsidRPr="00751030" w14:paraId="2655CBCB" w14:textId="77777777">
        <w:trPr>
          <w:trHeight w:val="66"/>
        </w:trPr>
        <w:tc>
          <w:tcPr>
            <w:tcW w:w="2246" w:type="dxa"/>
            <w:tcBorders>
              <w:left w:val="single" w:sz="8" w:space="0" w:color="auto"/>
            </w:tcBorders>
            <w:vAlign w:val="center"/>
          </w:tcPr>
          <w:p w14:paraId="597C833F" w14:textId="77777777" w:rsidR="00056927" w:rsidRPr="00751030" w:rsidRDefault="00056927" w:rsidP="00056927">
            <w:pPr>
              <w:spacing w:line="240" w:lineRule="exact"/>
              <w:jc w:val="center"/>
              <w:rPr>
                <w:rFonts w:hAnsi="ＭＳ 明朝"/>
              </w:rPr>
            </w:pPr>
            <w:r w:rsidRPr="00751030">
              <w:rPr>
                <w:rFonts w:hAnsi="ＭＳ 明朝"/>
              </w:rPr>
              <w:t>60</w:t>
            </w:r>
            <w:r w:rsidRPr="00751030">
              <w:rPr>
                <w:rFonts w:hAnsi="ＭＳ 明朝" w:hint="eastAsia"/>
              </w:rPr>
              <w:t>％以上</w:t>
            </w:r>
            <w:r w:rsidRPr="00751030">
              <w:rPr>
                <w:rFonts w:hAnsi="ＭＳ 明朝" w:hint="eastAsia"/>
              </w:rPr>
              <w:t xml:space="preserve"> </w:t>
            </w:r>
            <w:r w:rsidRPr="00751030">
              <w:rPr>
                <w:rFonts w:hAnsi="ＭＳ 明朝"/>
              </w:rPr>
              <w:t>80</w:t>
            </w:r>
            <w:r w:rsidRPr="00751030">
              <w:rPr>
                <w:rFonts w:hAnsi="ＭＳ 明朝" w:hint="eastAsia"/>
              </w:rPr>
              <w:t>％未満</w:t>
            </w:r>
          </w:p>
        </w:tc>
        <w:tc>
          <w:tcPr>
            <w:tcW w:w="1351" w:type="dxa"/>
            <w:tcBorders>
              <w:right w:val="single" w:sz="8" w:space="0" w:color="auto"/>
            </w:tcBorders>
            <w:vAlign w:val="center"/>
          </w:tcPr>
          <w:p w14:paraId="18C3F642" w14:textId="77777777" w:rsidR="00056927" w:rsidRPr="00751030" w:rsidRDefault="00056927" w:rsidP="00056927">
            <w:pPr>
              <w:spacing w:line="240" w:lineRule="exact"/>
              <w:jc w:val="center"/>
              <w:rPr>
                <w:rFonts w:hAnsi="ＭＳ 明朝"/>
              </w:rPr>
            </w:pPr>
            <w:r w:rsidRPr="00751030">
              <w:rPr>
                <w:rFonts w:hAnsi="ＭＳ 明朝" w:hint="eastAsia"/>
              </w:rPr>
              <w:t>０．８８</w:t>
            </w:r>
          </w:p>
        </w:tc>
        <w:tc>
          <w:tcPr>
            <w:tcW w:w="2359" w:type="dxa"/>
            <w:tcBorders>
              <w:left w:val="single" w:sz="8" w:space="0" w:color="auto"/>
            </w:tcBorders>
            <w:vAlign w:val="center"/>
          </w:tcPr>
          <w:p w14:paraId="30CB0ACF" w14:textId="77777777" w:rsidR="00056927" w:rsidRPr="00751030" w:rsidRDefault="00056927" w:rsidP="00056927">
            <w:pPr>
              <w:spacing w:line="240" w:lineRule="exact"/>
              <w:jc w:val="center"/>
              <w:rPr>
                <w:rFonts w:hAnsi="ＭＳ 明朝"/>
              </w:rPr>
            </w:pPr>
            <w:r w:rsidRPr="00751030">
              <w:rPr>
                <w:rFonts w:hAnsi="ＭＳ 明朝"/>
              </w:rPr>
              <w:t>140</w:t>
            </w:r>
            <w:r w:rsidRPr="00751030">
              <w:rPr>
                <w:rFonts w:hAnsi="ＭＳ 明朝" w:hint="eastAsia"/>
              </w:rPr>
              <w:t>％以上</w:t>
            </w:r>
            <w:r w:rsidRPr="00751030">
              <w:rPr>
                <w:rFonts w:hAnsi="ＭＳ 明朝"/>
              </w:rPr>
              <w:t>160</w:t>
            </w:r>
            <w:r w:rsidRPr="00751030">
              <w:rPr>
                <w:rFonts w:hAnsi="ＭＳ 明朝" w:hint="eastAsia"/>
              </w:rPr>
              <w:t>％未満</w:t>
            </w:r>
          </w:p>
        </w:tc>
        <w:tc>
          <w:tcPr>
            <w:tcW w:w="1797" w:type="dxa"/>
            <w:tcBorders>
              <w:right w:val="single" w:sz="8" w:space="0" w:color="auto"/>
            </w:tcBorders>
            <w:vAlign w:val="center"/>
          </w:tcPr>
          <w:p w14:paraId="786A6FF4" w14:textId="77777777" w:rsidR="00056927" w:rsidRPr="00751030" w:rsidRDefault="00056927" w:rsidP="00056927">
            <w:pPr>
              <w:spacing w:line="240" w:lineRule="exact"/>
              <w:jc w:val="center"/>
              <w:rPr>
                <w:rFonts w:hAnsi="ＭＳ 明朝"/>
              </w:rPr>
            </w:pPr>
            <w:r w:rsidRPr="00751030">
              <w:rPr>
                <w:rFonts w:hAnsi="ＭＳ 明朝" w:hint="eastAsia"/>
              </w:rPr>
              <w:t>１．３６</w:t>
            </w:r>
          </w:p>
        </w:tc>
      </w:tr>
      <w:tr w:rsidR="00056927" w:rsidRPr="00751030" w14:paraId="680A4DBE" w14:textId="77777777">
        <w:trPr>
          <w:trHeight w:val="175"/>
        </w:trPr>
        <w:tc>
          <w:tcPr>
            <w:tcW w:w="2246" w:type="dxa"/>
            <w:tcBorders>
              <w:left w:val="single" w:sz="8" w:space="0" w:color="auto"/>
            </w:tcBorders>
            <w:vAlign w:val="center"/>
          </w:tcPr>
          <w:p w14:paraId="4477F0CE" w14:textId="77777777" w:rsidR="00056927" w:rsidRPr="00751030" w:rsidRDefault="00056927" w:rsidP="00056927">
            <w:pPr>
              <w:spacing w:line="240" w:lineRule="exact"/>
              <w:jc w:val="center"/>
              <w:rPr>
                <w:rFonts w:hAnsi="ＭＳ 明朝"/>
              </w:rPr>
            </w:pPr>
            <w:r w:rsidRPr="00751030">
              <w:rPr>
                <w:rFonts w:hAnsi="ＭＳ 明朝"/>
              </w:rPr>
              <w:t>80</w:t>
            </w:r>
            <w:r w:rsidRPr="00751030">
              <w:rPr>
                <w:rFonts w:hAnsi="ＭＳ 明朝" w:hint="eastAsia"/>
              </w:rPr>
              <w:t>％以上</w:t>
            </w:r>
            <w:r w:rsidRPr="00751030">
              <w:rPr>
                <w:rFonts w:hAnsi="ＭＳ 明朝" w:hint="eastAsia"/>
              </w:rPr>
              <w:t xml:space="preserve"> </w:t>
            </w:r>
            <w:r w:rsidRPr="00751030">
              <w:rPr>
                <w:rFonts w:hAnsi="ＭＳ 明朝"/>
              </w:rPr>
              <w:t>98</w:t>
            </w:r>
            <w:r w:rsidRPr="00751030">
              <w:rPr>
                <w:rFonts w:hAnsi="ＭＳ 明朝" w:hint="eastAsia"/>
              </w:rPr>
              <w:t>％未満</w:t>
            </w:r>
          </w:p>
        </w:tc>
        <w:tc>
          <w:tcPr>
            <w:tcW w:w="1351" w:type="dxa"/>
            <w:tcBorders>
              <w:right w:val="single" w:sz="8" w:space="0" w:color="auto"/>
            </w:tcBorders>
            <w:vAlign w:val="center"/>
          </w:tcPr>
          <w:p w14:paraId="485DE24E" w14:textId="77777777" w:rsidR="00056927" w:rsidRPr="00751030" w:rsidRDefault="00056927" w:rsidP="00056927">
            <w:pPr>
              <w:spacing w:line="240" w:lineRule="exact"/>
              <w:jc w:val="center"/>
              <w:rPr>
                <w:rFonts w:hAnsi="ＭＳ 明朝"/>
              </w:rPr>
            </w:pPr>
            <w:r w:rsidRPr="00751030">
              <w:rPr>
                <w:rFonts w:hAnsi="ＭＳ 明朝" w:hint="eastAsia"/>
              </w:rPr>
              <w:t>０．９４</w:t>
            </w:r>
          </w:p>
        </w:tc>
        <w:tc>
          <w:tcPr>
            <w:tcW w:w="2359" w:type="dxa"/>
            <w:tcBorders>
              <w:left w:val="single" w:sz="8" w:space="0" w:color="auto"/>
            </w:tcBorders>
            <w:vAlign w:val="center"/>
          </w:tcPr>
          <w:p w14:paraId="54BFB183" w14:textId="77777777" w:rsidR="00056927" w:rsidRPr="00751030" w:rsidRDefault="00056927" w:rsidP="00056927">
            <w:pPr>
              <w:spacing w:line="240" w:lineRule="exact"/>
              <w:jc w:val="center"/>
              <w:rPr>
                <w:rFonts w:hAnsi="ＭＳ 明朝"/>
              </w:rPr>
            </w:pPr>
            <w:r w:rsidRPr="00751030">
              <w:rPr>
                <w:rFonts w:hAnsi="ＭＳ 明朝"/>
              </w:rPr>
              <w:t>160</w:t>
            </w:r>
            <w:r w:rsidRPr="00751030">
              <w:rPr>
                <w:rFonts w:hAnsi="ＭＳ 明朝" w:hint="eastAsia"/>
              </w:rPr>
              <w:t>％以上</w:t>
            </w:r>
            <w:r w:rsidRPr="00751030">
              <w:rPr>
                <w:rFonts w:hAnsi="ＭＳ 明朝"/>
              </w:rPr>
              <w:t>180</w:t>
            </w:r>
            <w:r w:rsidRPr="00751030">
              <w:rPr>
                <w:rFonts w:hAnsi="ＭＳ 明朝" w:hint="eastAsia"/>
              </w:rPr>
              <w:t>％未満</w:t>
            </w:r>
          </w:p>
        </w:tc>
        <w:tc>
          <w:tcPr>
            <w:tcW w:w="1797" w:type="dxa"/>
            <w:tcBorders>
              <w:right w:val="single" w:sz="8" w:space="0" w:color="auto"/>
            </w:tcBorders>
            <w:vAlign w:val="center"/>
          </w:tcPr>
          <w:p w14:paraId="5909CD00" w14:textId="77777777" w:rsidR="00056927" w:rsidRPr="00751030" w:rsidRDefault="00056927" w:rsidP="00056927">
            <w:pPr>
              <w:spacing w:line="240" w:lineRule="exact"/>
              <w:jc w:val="center"/>
              <w:rPr>
                <w:rFonts w:hAnsi="ＭＳ 明朝"/>
              </w:rPr>
            </w:pPr>
            <w:r w:rsidRPr="00751030">
              <w:rPr>
                <w:rFonts w:hAnsi="ＭＳ 明朝" w:hint="eastAsia"/>
              </w:rPr>
              <w:t>１．４８</w:t>
            </w:r>
          </w:p>
        </w:tc>
      </w:tr>
      <w:tr w:rsidR="00056927" w:rsidRPr="00751030" w14:paraId="5BFF2E4D" w14:textId="77777777">
        <w:trPr>
          <w:trHeight w:val="66"/>
        </w:trPr>
        <w:tc>
          <w:tcPr>
            <w:tcW w:w="2246" w:type="dxa"/>
            <w:tcBorders>
              <w:left w:val="single" w:sz="8" w:space="0" w:color="auto"/>
              <w:bottom w:val="single" w:sz="8" w:space="0" w:color="auto"/>
            </w:tcBorders>
            <w:vAlign w:val="center"/>
          </w:tcPr>
          <w:p w14:paraId="6E555C92" w14:textId="77777777" w:rsidR="00056927" w:rsidRPr="00751030" w:rsidRDefault="00056927" w:rsidP="00056927">
            <w:pPr>
              <w:spacing w:line="240" w:lineRule="exact"/>
              <w:jc w:val="center"/>
              <w:rPr>
                <w:rFonts w:hAnsi="ＭＳ 明朝"/>
              </w:rPr>
            </w:pPr>
            <w:r w:rsidRPr="00751030">
              <w:rPr>
                <w:rFonts w:hAnsi="ＭＳ 明朝"/>
              </w:rPr>
              <w:t>98</w:t>
            </w:r>
            <w:r w:rsidRPr="00751030">
              <w:rPr>
                <w:rFonts w:hAnsi="ＭＳ 明朝" w:hint="eastAsia"/>
              </w:rPr>
              <w:t>％以上</w:t>
            </w:r>
            <w:r w:rsidRPr="00751030">
              <w:rPr>
                <w:rFonts w:hAnsi="ＭＳ 明朝"/>
              </w:rPr>
              <w:t>103</w:t>
            </w:r>
            <w:r w:rsidRPr="00751030">
              <w:rPr>
                <w:rFonts w:hAnsi="ＭＳ 明朝" w:hint="eastAsia"/>
              </w:rPr>
              <w:t>％未満</w:t>
            </w:r>
          </w:p>
        </w:tc>
        <w:tc>
          <w:tcPr>
            <w:tcW w:w="1351" w:type="dxa"/>
            <w:tcBorders>
              <w:bottom w:val="single" w:sz="8" w:space="0" w:color="auto"/>
              <w:right w:val="single" w:sz="8" w:space="0" w:color="auto"/>
            </w:tcBorders>
            <w:vAlign w:val="center"/>
          </w:tcPr>
          <w:p w14:paraId="5BCD321E" w14:textId="77777777" w:rsidR="00056927" w:rsidRPr="00751030" w:rsidRDefault="00056927" w:rsidP="00056927">
            <w:pPr>
              <w:spacing w:line="240" w:lineRule="exact"/>
              <w:jc w:val="center"/>
              <w:rPr>
                <w:rFonts w:hAnsi="ＭＳ 明朝"/>
              </w:rPr>
            </w:pPr>
            <w:r w:rsidRPr="00751030">
              <w:rPr>
                <w:rFonts w:hAnsi="ＭＳ 明朝" w:hint="eastAsia"/>
              </w:rPr>
              <w:t>１．００</w:t>
            </w:r>
          </w:p>
        </w:tc>
        <w:tc>
          <w:tcPr>
            <w:tcW w:w="2359" w:type="dxa"/>
            <w:tcBorders>
              <w:left w:val="single" w:sz="8" w:space="0" w:color="auto"/>
            </w:tcBorders>
            <w:vAlign w:val="center"/>
          </w:tcPr>
          <w:p w14:paraId="6A088415" w14:textId="77777777" w:rsidR="00056927" w:rsidRPr="00751030" w:rsidRDefault="00056927" w:rsidP="00056927">
            <w:pPr>
              <w:spacing w:line="240" w:lineRule="exact"/>
              <w:jc w:val="center"/>
              <w:rPr>
                <w:rFonts w:hAnsi="ＭＳ 明朝"/>
              </w:rPr>
            </w:pPr>
            <w:r w:rsidRPr="00751030">
              <w:rPr>
                <w:rFonts w:hAnsi="ＭＳ 明朝"/>
              </w:rPr>
              <w:t>180</w:t>
            </w:r>
            <w:r w:rsidRPr="00751030">
              <w:rPr>
                <w:rFonts w:hAnsi="ＭＳ 明朝" w:hint="eastAsia"/>
              </w:rPr>
              <w:t>％以上</w:t>
            </w:r>
            <w:r w:rsidRPr="00751030">
              <w:rPr>
                <w:rFonts w:hAnsi="ＭＳ 明朝"/>
              </w:rPr>
              <w:t>200</w:t>
            </w:r>
            <w:r w:rsidRPr="00751030">
              <w:rPr>
                <w:rFonts w:hAnsi="ＭＳ 明朝" w:hint="eastAsia"/>
              </w:rPr>
              <w:t>％未満</w:t>
            </w:r>
          </w:p>
        </w:tc>
        <w:tc>
          <w:tcPr>
            <w:tcW w:w="1797" w:type="dxa"/>
            <w:tcBorders>
              <w:right w:val="single" w:sz="8" w:space="0" w:color="auto"/>
            </w:tcBorders>
            <w:vAlign w:val="center"/>
          </w:tcPr>
          <w:p w14:paraId="63C01C01" w14:textId="77777777" w:rsidR="00056927" w:rsidRPr="00751030" w:rsidRDefault="00056927" w:rsidP="00056927">
            <w:pPr>
              <w:spacing w:line="240" w:lineRule="exact"/>
              <w:jc w:val="center"/>
              <w:rPr>
                <w:rFonts w:hAnsi="ＭＳ 明朝"/>
              </w:rPr>
            </w:pPr>
            <w:r w:rsidRPr="00751030">
              <w:rPr>
                <w:rFonts w:hAnsi="ＭＳ 明朝" w:hint="eastAsia"/>
              </w:rPr>
              <w:t>１．６０</w:t>
            </w:r>
          </w:p>
        </w:tc>
      </w:tr>
      <w:tr w:rsidR="00056927" w:rsidRPr="00751030" w14:paraId="2087DF7D" w14:textId="77777777">
        <w:trPr>
          <w:trHeight w:val="66"/>
        </w:trPr>
        <w:tc>
          <w:tcPr>
            <w:tcW w:w="3597" w:type="dxa"/>
            <w:gridSpan w:val="2"/>
            <w:tcBorders>
              <w:top w:val="single" w:sz="8" w:space="0" w:color="auto"/>
              <w:left w:val="nil"/>
              <w:bottom w:val="nil"/>
              <w:right w:val="single" w:sz="8" w:space="0" w:color="auto"/>
            </w:tcBorders>
            <w:vAlign w:val="center"/>
          </w:tcPr>
          <w:p w14:paraId="67A014F0" w14:textId="77777777" w:rsidR="00056927" w:rsidRPr="00751030" w:rsidRDefault="00056927" w:rsidP="00056927">
            <w:pPr>
              <w:spacing w:line="240" w:lineRule="exact"/>
              <w:jc w:val="center"/>
              <w:rPr>
                <w:rFonts w:hAnsi="ＭＳ 明朝"/>
              </w:rPr>
            </w:pPr>
          </w:p>
        </w:tc>
        <w:tc>
          <w:tcPr>
            <w:tcW w:w="2359" w:type="dxa"/>
            <w:tcBorders>
              <w:left w:val="single" w:sz="8" w:space="0" w:color="auto"/>
              <w:bottom w:val="single" w:sz="8" w:space="0" w:color="auto"/>
            </w:tcBorders>
            <w:vAlign w:val="center"/>
          </w:tcPr>
          <w:p w14:paraId="03503AA5" w14:textId="77777777" w:rsidR="00056927" w:rsidRPr="00751030" w:rsidRDefault="00056927" w:rsidP="00056927">
            <w:pPr>
              <w:spacing w:line="240" w:lineRule="exact"/>
              <w:ind w:leftChars="6" w:left="13"/>
              <w:rPr>
                <w:rFonts w:hAnsi="ＭＳ 明朝"/>
              </w:rPr>
            </w:pPr>
            <w:r w:rsidRPr="00751030">
              <w:rPr>
                <w:rFonts w:hAnsi="ＭＳ 明朝"/>
              </w:rPr>
              <w:t>200</w:t>
            </w:r>
            <w:r w:rsidRPr="00751030">
              <w:rPr>
                <w:rFonts w:hAnsi="ＭＳ 明朝" w:hint="eastAsia"/>
              </w:rPr>
              <w:t>％以上</w:t>
            </w:r>
          </w:p>
        </w:tc>
        <w:tc>
          <w:tcPr>
            <w:tcW w:w="1797" w:type="dxa"/>
            <w:tcBorders>
              <w:bottom w:val="single" w:sz="8" w:space="0" w:color="auto"/>
              <w:right w:val="single" w:sz="8" w:space="0" w:color="auto"/>
            </w:tcBorders>
            <w:vAlign w:val="center"/>
          </w:tcPr>
          <w:p w14:paraId="37E67E4B" w14:textId="77777777" w:rsidR="00056927" w:rsidRPr="00751030" w:rsidRDefault="00056927" w:rsidP="00056927">
            <w:pPr>
              <w:spacing w:line="240" w:lineRule="exact"/>
              <w:jc w:val="center"/>
              <w:rPr>
                <w:rFonts w:hAnsi="ＭＳ 明朝"/>
              </w:rPr>
            </w:pPr>
            <w:r w:rsidRPr="00751030">
              <w:rPr>
                <w:rFonts w:hAnsi="ＭＳ 明朝" w:hint="eastAsia"/>
              </w:rPr>
              <w:t>１．６０以上</w:t>
            </w:r>
          </w:p>
        </w:tc>
      </w:tr>
    </w:tbl>
    <w:p w14:paraId="17957988" w14:textId="77777777" w:rsidR="00133424" w:rsidRPr="00751030" w:rsidRDefault="00056927" w:rsidP="00133424">
      <w:pPr>
        <w:ind w:leftChars="104" w:left="445" w:hangingChars="95" w:hanging="222"/>
        <w:rPr>
          <w:rFonts w:ascii="ＭＳ 明朝" w:hAnsi="ＭＳ 明朝"/>
          <w:spacing w:val="10"/>
          <w:szCs w:val="21"/>
        </w:rPr>
      </w:pPr>
      <w:r w:rsidRPr="00751030">
        <w:rPr>
          <w:rFonts w:ascii="ＭＳ 明朝" w:hAnsi="ＭＳ 明朝" w:hint="eastAsia"/>
          <w:spacing w:val="10"/>
          <w:szCs w:val="21"/>
        </w:rPr>
        <w:lastRenderedPageBreak/>
        <w:t xml:space="preserve"> </w:t>
      </w:r>
      <w:r w:rsidR="00133424" w:rsidRPr="00751030">
        <w:rPr>
          <w:rFonts w:ascii="ＭＳ 明朝" w:hAnsi="ＭＳ 明朝" w:hint="eastAsia"/>
          <w:spacing w:val="10"/>
          <w:szCs w:val="21"/>
        </w:rPr>
        <w:t>(2) 損害率は、企業総合特約書に基づいて締結された保険契約の船後危険の信用事由により受ける損失に係るものを対象とし、次の算式により算定する。（小数点以下第３位を四捨五入）</w:t>
      </w:r>
    </w:p>
    <w:p w14:paraId="5C6415F2" w14:textId="77777777" w:rsidR="00133424" w:rsidRPr="00751030" w:rsidRDefault="00133424" w:rsidP="00133424">
      <w:pPr>
        <w:spacing w:line="160" w:lineRule="exact"/>
        <w:rPr>
          <w:rFonts w:ascii="ＭＳ 明朝" w:hAnsi="ＭＳ 明朝"/>
          <w:spacing w:val="10"/>
          <w:szCs w:val="21"/>
        </w:rPr>
      </w:pPr>
    </w:p>
    <w:p w14:paraId="06AABFF5" w14:textId="77777777" w:rsidR="00133424" w:rsidRPr="00751030" w:rsidRDefault="00133424" w:rsidP="00133424">
      <w:pPr>
        <w:spacing w:line="240" w:lineRule="exact"/>
        <w:ind w:firstLineChars="909" w:firstLine="2128"/>
        <w:rPr>
          <w:rFonts w:ascii="ＭＳ 明朝" w:hAnsi="ＭＳ 明朝"/>
          <w:spacing w:val="10"/>
          <w:szCs w:val="21"/>
        </w:rPr>
      </w:pPr>
      <w:r w:rsidRPr="00751030">
        <w:rPr>
          <w:rFonts w:ascii="ＭＳ 明朝" w:hAnsi="ＭＳ 明朝" w:hint="eastAsia"/>
          <w:spacing w:val="10"/>
          <w:szCs w:val="21"/>
        </w:rPr>
        <w:t>保険金支払額＋期末未払保険金―期首未払保険金―回収金</w:t>
      </w:r>
    </w:p>
    <w:p w14:paraId="5F92C1B7" w14:textId="77777777" w:rsidR="00133424" w:rsidRPr="00751030" w:rsidRDefault="00932990" w:rsidP="00133424">
      <w:pPr>
        <w:spacing w:line="240" w:lineRule="exact"/>
        <w:ind w:leftChars="261" w:left="559"/>
        <w:rPr>
          <w:rFonts w:ascii="ＭＳ 明朝" w:hAnsi="ＭＳ 明朝"/>
          <w:spacing w:val="10"/>
          <w:szCs w:val="21"/>
        </w:rPr>
      </w:pPr>
      <w:r>
        <w:rPr>
          <w:rFonts w:ascii="ＭＳ 明朝" w:hAnsi="ＭＳ 明朝"/>
          <w:noProof/>
          <w:spacing w:val="10"/>
          <w:szCs w:val="21"/>
        </w:rPr>
        <w:pict w14:anchorId="09A700FE">
          <v:line id="_x0000_s1028" style="position:absolute;left:0;text-align:left;flip:y;z-index:251656192" from="112pt,7pt" to="414.4pt,8.45pt"/>
        </w:pict>
      </w:r>
      <w:r w:rsidR="00133424" w:rsidRPr="00751030">
        <w:rPr>
          <w:rFonts w:ascii="ＭＳ 明朝" w:hAnsi="ＭＳ 明朝" w:hint="eastAsia"/>
          <w:spacing w:val="10"/>
          <w:szCs w:val="21"/>
        </w:rPr>
        <w:t>損害率（％）＝　　　　　　　　　　　　　　　　　　　　　　　　　　×１００</w:t>
      </w:r>
    </w:p>
    <w:p w14:paraId="1C1E6DAA" w14:textId="77777777" w:rsidR="00133424" w:rsidRPr="00751030" w:rsidRDefault="00133424" w:rsidP="00133424">
      <w:pPr>
        <w:spacing w:line="240" w:lineRule="exact"/>
        <w:ind w:firstLineChars="1196" w:firstLine="2800"/>
        <w:rPr>
          <w:rFonts w:ascii="ＭＳ 明朝" w:hAnsi="ＭＳ 明朝"/>
          <w:spacing w:val="10"/>
          <w:szCs w:val="21"/>
        </w:rPr>
      </w:pPr>
      <w:r w:rsidRPr="00751030">
        <w:rPr>
          <w:rFonts w:ascii="ＭＳ 明朝" w:hAnsi="ＭＳ 明朝" w:hint="eastAsia"/>
          <w:spacing w:val="10"/>
          <w:szCs w:val="21"/>
        </w:rPr>
        <w:t>Σ（既収した保険料の額÷保険成績調整係数）</w:t>
      </w:r>
    </w:p>
    <w:p w14:paraId="5661C09D" w14:textId="77777777" w:rsidR="00133424" w:rsidRPr="00751030" w:rsidRDefault="00133424" w:rsidP="00133424">
      <w:pPr>
        <w:spacing w:line="160" w:lineRule="exact"/>
        <w:rPr>
          <w:rFonts w:ascii="ＭＳ 明朝" w:hAnsi="ＭＳ 明朝"/>
          <w:spacing w:val="10"/>
          <w:szCs w:val="21"/>
        </w:rPr>
      </w:pPr>
    </w:p>
    <w:p w14:paraId="7F27272A"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pacing w:val="10"/>
          <w:szCs w:val="21"/>
        </w:rPr>
        <w:t xml:space="preserve">①　</w:t>
      </w:r>
      <w:r w:rsidRPr="00751030">
        <w:rPr>
          <w:rFonts w:ascii="ＭＳ 明朝" w:hAnsi="ＭＳ 明朝" w:hint="eastAsia"/>
          <w:snapToGrid w:val="0"/>
          <w:spacing w:val="10"/>
          <w:szCs w:val="21"/>
        </w:rPr>
        <w:t>保険金支払額</w:t>
      </w:r>
      <w:r w:rsidRPr="00751030">
        <w:rPr>
          <w:rFonts w:ascii="ＭＳ 明朝" w:hAnsi="ＭＳ 明朝" w:hint="eastAsia"/>
          <w:spacing w:val="10"/>
          <w:szCs w:val="21"/>
        </w:rPr>
        <w:t>は、企業総合特約書更新時の直近２年間（以下「対象期間」という。）に支払われた保険金の額の合計とする。</w:t>
      </w:r>
    </w:p>
    <w:p w14:paraId="1C167830"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 xml:space="preserve">②　</w:t>
      </w:r>
      <w:r w:rsidRPr="00751030">
        <w:rPr>
          <w:rFonts w:ascii="ＭＳ 明朝" w:hAnsi="ＭＳ 明朝" w:hint="eastAsia"/>
          <w:spacing w:val="10"/>
          <w:szCs w:val="21"/>
        </w:rPr>
        <w:t>期首</w:t>
      </w:r>
      <w:r w:rsidRPr="00751030">
        <w:rPr>
          <w:rFonts w:ascii="ＭＳ 明朝" w:hAnsi="ＭＳ 明朝" w:hint="eastAsia"/>
          <w:snapToGrid w:val="0"/>
          <w:spacing w:val="10"/>
          <w:szCs w:val="21"/>
        </w:rPr>
        <w:t>未払保険金及び</w:t>
      </w:r>
      <w:r w:rsidRPr="00751030">
        <w:rPr>
          <w:rFonts w:ascii="ＭＳ 明朝" w:hAnsi="ＭＳ 明朝" w:hint="eastAsia"/>
          <w:spacing w:val="10"/>
          <w:szCs w:val="21"/>
        </w:rPr>
        <w:t>期末未払保険金は、それぞれ対象期間の期首又は期末において、保険金請求に係る保険金が未払となっている額とする。</w:t>
      </w:r>
    </w:p>
    <w:p w14:paraId="250D7BB7" w14:textId="77777777" w:rsidR="00133424" w:rsidRPr="00751030" w:rsidRDefault="00133424" w:rsidP="00133424">
      <w:pPr>
        <w:ind w:leftChars="209" w:left="669" w:hangingChars="95" w:hanging="222"/>
        <w:rPr>
          <w:rFonts w:ascii="ＭＳ 明朝" w:hAnsi="ＭＳ 明朝"/>
          <w:spacing w:val="10"/>
          <w:szCs w:val="21"/>
        </w:rPr>
      </w:pPr>
      <w:r w:rsidRPr="00751030">
        <w:rPr>
          <w:rFonts w:ascii="ＭＳ 明朝" w:hAnsi="ＭＳ 明朝" w:hint="eastAsia"/>
          <w:snapToGrid w:val="0"/>
          <w:spacing w:val="10"/>
          <w:szCs w:val="21"/>
        </w:rPr>
        <w:t>③　回収金</w:t>
      </w:r>
      <w:r w:rsidRPr="00751030">
        <w:rPr>
          <w:rFonts w:ascii="ＭＳ 明朝" w:hAnsi="ＭＳ 明朝" w:hint="eastAsia"/>
          <w:spacing w:val="10"/>
          <w:szCs w:val="21"/>
        </w:rPr>
        <w:t>は、対象期間の回収金納付通知書に基づく納付額とする。</w:t>
      </w:r>
    </w:p>
    <w:p w14:paraId="114FF0C1" w14:textId="77777777" w:rsidR="00133424" w:rsidRPr="00751030" w:rsidRDefault="00A35F08" w:rsidP="00133424">
      <w:pPr>
        <w:ind w:leftChars="207" w:left="672" w:hangingChars="98" w:hanging="229"/>
        <w:rPr>
          <w:rFonts w:ascii="ＭＳ 明朝" w:hAnsi="ＭＳ 明朝"/>
          <w:spacing w:val="10"/>
          <w:szCs w:val="21"/>
        </w:rPr>
      </w:pPr>
      <w:r w:rsidRPr="00751030">
        <w:rPr>
          <w:rFonts w:ascii="ＭＳ 明朝" w:hAnsi="ＭＳ 明朝" w:hint="eastAsia"/>
          <w:spacing w:val="10"/>
          <w:szCs w:val="21"/>
        </w:rPr>
        <w:t>④</w:t>
      </w:r>
      <w:r w:rsidR="00133424" w:rsidRPr="00751030">
        <w:rPr>
          <w:rFonts w:ascii="ＭＳ 明朝" w:hAnsi="ＭＳ 明朝" w:hint="eastAsia"/>
          <w:spacing w:val="10"/>
          <w:szCs w:val="21"/>
        </w:rPr>
        <w:t xml:space="preserve">　保険成績調整係数は、徴収した保険料を算出した際に適用されていた当該係数とする。</w:t>
      </w:r>
    </w:p>
    <w:p w14:paraId="42D3C45A" w14:textId="77777777" w:rsidR="005278E0" w:rsidRPr="00751030" w:rsidRDefault="005278E0">
      <w:pPr>
        <w:rPr>
          <w:rFonts w:ascii="ＭＳ 明朝" w:hAnsi="ＭＳ 明朝"/>
          <w:szCs w:val="21"/>
        </w:rPr>
      </w:pPr>
    </w:p>
    <w:p w14:paraId="512078ED" w14:textId="77777777" w:rsidR="00133424" w:rsidRPr="00751030" w:rsidRDefault="00133424">
      <w:pPr>
        <w:rPr>
          <w:rFonts w:ascii="ＭＳ 明朝" w:hAnsi="ＭＳ 明朝"/>
          <w:szCs w:val="21"/>
        </w:rPr>
      </w:pPr>
    </w:p>
    <w:p w14:paraId="65CBF9D5" w14:textId="77777777" w:rsidR="00BA0F51" w:rsidRPr="00751030" w:rsidRDefault="00133424" w:rsidP="00BA0F51">
      <w:pPr>
        <w:rPr>
          <w:rFonts w:ascii="ＭＳ ゴシック" w:eastAsia="ＭＳ ゴシック" w:hAnsi="ＭＳ ゴシック"/>
        </w:rPr>
      </w:pPr>
      <w:r w:rsidRPr="00751030">
        <w:rPr>
          <w:rFonts w:ascii="ＭＳ 明朝" w:hAnsi="ＭＳ 明朝"/>
          <w:szCs w:val="21"/>
        </w:rPr>
        <w:br w:type="page"/>
      </w:r>
      <w:r w:rsidR="00BA0F51" w:rsidRPr="00751030">
        <w:rPr>
          <w:rFonts w:ascii="ＭＳ ゴシック" w:eastAsia="ＭＳ ゴシック" w:hAnsi="ＭＳ ゴシック" w:hint="eastAsia"/>
        </w:rPr>
        <w:lastRenderedPageBreak/>
        <w:t>別表第２</w:t>
      </w:r>
    </w:p>
    <w:p w14:paraId="5D3C4322" w14:textId="77777777" w:rsidR="00FD543A" w:rsidRPr="00751030" w:rsidRDefault="00FD543A" w:rsidP="00FD543A">
      <w:pPr>
        <w:jc w:val="right"/>
        <w:rPr>
          <w:rFonts w:hAnsi="ＭＳ 明朝"/>
        </w:rPr>
      </w:pPr>
      <w:r w:rsidRPr="00751030">
        <w:rPr>
          <w:rFonts w:hAnsi="ＭＳ 明朝" w:hint="eastAsia"/>
        </w:rPr>
        <w:t xml:space="preserve">　</w:t>
      </w:r>
    </w:p>
    <w:p w14:paraId="6BE858A0" w14:textId="77777777" w:rsidR="00056927" w:rsidRPr="00751030" w:rsidRDefault="00056927" w:rsidP="00056927">
      <w:pPr>
        <w:jc w:val="center"/>
        <w:rPr>
          <w:rFonts w:hAnsi="ＭＳ 明朝"/>
        </w:rPr>
      </w:pPr>
      <w:r w:rsidRPr="00751030">
        <w:rPr>
          <w:rFonts w:hAnsi="ＭＳ 明朝" w:hint="eastAsia"/>
        </w:rPr>
        <w:t>限度額設定型貿易保険</w:t>
      </w:r>
    </w:p>
    <w:p w14:paraId="4B9CD3D5" w14:textId="77777777" w:rsidR="00056927" w:rsidRPr="00751030" w:rsidRDefault="00056927" w:rsidP="00056927">
      <w:pPr>
        <w:jc w:val="right"/>
        <w:rPr>
          <w:rFonts w:hAnsi="ＭＳ 明朝"/>
        </w:rPr>
      </w:pPr>
      <w:r w:rsidRPr="00751030">
        <w:rPr>
          <w:rFonts w:hAnsi="ＭＳ 明朝" w:hint="eastAsia"/>
        </w:rPr>
        <w:t>（保険金支払限度額当たりの保険料率）</w:t>
      </w:r>
    </w:p>
    <w:p w14:paraId="5A7766D2" w14:textId="77777777" w:rsidR="00056927" w:rsidRPr="00751030" w:rsidRDefault="00056927" w:rsidP="00056927">
      <w:pPr>
        <w:jc w:val="right"/>
        <w:rPr>
          <w:rFonts w:hAnsi="ＭＳ 明朝"/>
        </w:rPr>
      </w:pPr>
    </w:p>
    <w:p w14:paraId="31B07B54" w14:textId="77777777" w:rsidR="00056927" w:rsidRPr="00751030" w:rsidRDefault="00056927" w:rsidP="00056927">
      <w:pPr>
        <w:jc w:val="right"/>
        <w:rPr>
          <w:rFonts w:hAnsi="ＭＳ 明朝"/>
        </w:rPr>
      </w:pPr>
    </w:p>
    <w:tbl>
      <w:tblPr>
        <w:tblW w:w="8535" w:type="dxa"/>
        <w:tblInd w:w="108" w:type="dxa"/>
        <w:tblLayout w:type="fixed"/>
        <w:tblLook w:val="01E0" w:firstRow="1" w:lastRow="1" w:firstColumn="1" w:lastColumn="1" w:noHBand="0" w:noVBand="0"/>
      </w:tblPr>
      <w:tblGrid>
        <w:gridCol w:w="2261"/>
        <w:gridCol w:w="896"/>
        <w:gridCol w:w="896"/>
        <w:gridCol w:w="896"/>
        <w:gridCol w:w="896"/>
        <w:gridCol w:w="896"/>
        <w:gridCol w:w="896"/>
        <w:gridCol w:w="898"/>
      </w:tblGrid>
      <w:tr w:rsidR="00056927" w:rsidRPr="00751030" w14:paraId="0E219DDA" w14:textId="77777777">
        <w:trPr>
          <w:trHeight w:val="519"/>
        </w:trPr>
        <w:tc>
          <w:tcPr>
            <w:tcW w:w="2261" w:type="dxa"/>
            <w:vMerge w:val="restart"/>
            <w:tcBorders>
              <w:top w:val="single" w:sz="8" w:space="0" w:color="auto"/>
              <w:left w:val="single" w:sz="8" w:space="0" w:color="auto"/>
              <w:bottom w:val="single" w:sz="8" w:space="0" w:color="auto"/>
              <w:right w:val="single" w:sz="8" w:space="0" w:color="auto"/>
            </w:tcBorders>
            <w:vAlign w:val="center"/>
          </w:tcPr>
          <w:p w14:paraId="5A7814B7" w14:textId="77777777" w:rsidR="00056927" w:rsidRPr="00751030" w:rsidRDefault="00056927" w:rsidP="00056927">
            <w:pPr>
              <w:rPr>
                <w:rFonts w:hAnsi="ＭＳ 明朝"/>
                <w:szCs w:val="21"/>
              </w:rPr>
            </w:pPr>
            <w:r w:rsidRPr="00751030">
              <w:rPr>
                <w:rFonts w:hAnsi="ＭＳ 明朝" w:hint="eastAsia"/>
                <w:szCs w:val="21"/>
              </w:rPr>
              <w:br w:type="page"/>
            </w:r>
            <w:r w:rsidRPr="00751030">
              <w:rPr>
                <w:rFonts w:hAnsi="ＭＳ 明朝" w:hint="eastAsia"/>
                <w:szCs w:val="21"/>
              </w:rPr>
              <w:t>保険契約締結日における輸出契約等の相手方の格付</w:t>
            </w:r>
          </w:p>
        </w:tc>
        <w:tc>
          <w:tcPr>
            <w:tcW w:w="6272" w:type="dxa"/>
            <w:gridSpan w:val="7"/>
            <w:tcBorders>
              <w:top w:val="single" w:sz="8" w:space="0" w:color="auto"/>
              <w:left w:val="single" w:sz="8" w:space="0" w:color="auto"/>
              <w:bottom w:val="single" w:sz="4" w:space="0" w:color="auto"/>
              <w:right w:val="single" w:sz="8" w:space="0" w:color="auto"/>
            </w:tcBorders>
            <w:vAlign w:val="center"/>
          </w:tcPr>
          <w:p w14:paraId="4BBF8A18" w14:textId="77777777" w:rsidR="00056927" w:rsidRPr="00751030" w:rsidRDefault="00056927" w:rsidP="00056927">
            <w:pPr>
              <w:jc w:val="center"/>
              <w:rPr>
                <w:rFonts w:hAnsi="ＭＳ 明朝"/>
                <w:szCs w:val="21"/>
              </w:rPr>
            </w:pPr>
            <w:r w:rsidRPr="00751030">
              <w:rPr>
                <w:rFonts w:hAnsi="ＭＳ 明朝" w:hint="eastAsia"/>
                <w:szCs w:val="21"/>
              </w:rPr>
              <w:t>国カテゴリー別保険料率（年率）</w:t>
            </w:r>
          </w:p>
        </w:tc>
      </w:tr>
      <w:tr w:rsidR="00056927" w:rsidRPr="00751030" w14:paraId="75DB3B57" w14:textId="77777777">
        <w:trPr>
          <w:trHeight w:val="520"/>
        </w:trPr>
        <w:tc>
          <w:tcPr>
            <w:tcW w:w="2261" w:type="dxa"/>
            <w:vMerge/>
            <w:tcBorders>
              <w:top w:val="single" w:sz="8" w:space="0" w:color="auto"/>
              <w:left w:val="single" w:sz="8" w:space="0" w:color="auto"/>
              <w:bottom w:val="single" w:sz="8" w:space="0" w:color="auto"/>
              <w:right w:val="single" w:sz="8" w:space="0" w:color="auto"/>
            </w:tcBorders>
            <w:vAlign w:val="center"/>
          </w:tcPr>
          <w:p w14:paraId="3AB17396" w14:textId="77777777" w:rsidR="00056927" w:rsidRPr="00751030" w:rsidRDefault="00056927" w:rsidP="00056927">
            <w:pPr>
              <w:widowControl/>
              <w:jc w:val="left"/>
              <w:rPr>
                <w:rFonts w:hAnsi="ＭＳ 明朝"/>
                <w:szCs w:val="21"/>
              </w:rPr>
            </w:pPr>
          </w:p>
        </w:tc>
        <w:tc>
          <w:tcPr>
            <w:tcW w:w="896" w:type="dxa"/>
            <w:tcBorders>
              <w:top w:val="single" w:sz="4" w:space="0" w:color="auto"/>
              <w:left w:val="single" w:sz="8" w:space="0" w:color="auto"/>
              <w:bottom w:val="single" w:sz="8" w:space="0" w:color="auto"/>
              <w:right w:val="single" w:sz="4" w:space="0" w:color="auto"/>
            </w:tcBorders>
            <w:vAlign w:val="center"/>
          </w:tcPr>
          <w:p w14:paraId="44AC0E98" w14:textId="77777777" w:rsidR="00056927" w:rsidRPr="00751030" w:rsidRDefault="00056927" w:rsidP="00056927">
            <w:pPr>
              <w:jc w:val="center"/>
              <w:rPr>
                <w:rFonts w:hAnsi="ＭＳ 明朝"/>
                <w:szCs w:val="21"/>
              </w:rPr>
            </w:pPr>
            <w:r w:rsidRPr="00751030">
              <w:rPr>
                <w:rFonts w:hAnsi="ＭＳ 明朝" w:hint="eastAsia"/>
                <w:szCs w:val="21"/>
              </w:rPr>
              <w:t>Ａ</w:t>
            </w:r>
          </w:p>
        </w:tc>
        <w:tc>
          <w:tcPr>
            <w:tcW w:w="896" w:type="dxa"/>
            <w:tcBorders>
              <w:top w:val="single" w:sz="4" w:space="0" w:color="auto"/>
              <w:left w:val="single" w:sz="4" w:space="0" w:color="auto"/>
              <w:bottom w:val="single" w:sz="8" w:space="0" w:color="auto"/>
              <w:right w:val="single" w:sz="4" w:space="0" w:color="auto"/>
            </w:tcBorders>
            <w:vAlign w:val="center"/>
          </w:tcPr>
          <w:p w14:paraId="17B8B38A" w14:textId="77777777" w:rsidR="00056927" w:rsidRPr="00751030" w:rsidRDefault="00056927" w:rsidP="00056927">
            <w:pPr>
              <w:jc w:val="center"/>
              <w:rPr>
                <w:rFonts w:hAnsi="ＭＳ 明朝"/>
                <w:szCs w:val="21"/>
              </w:rPr>
            </w:pPr>
            <w:r w:rsidRPr="00751030">
              <w:rPr>
                <w:rFonts w:hAnsi="ＭＳ 明朝" w:hint="eastAsia"/>
                <w:szCs w:val="21"/>
              </w:rPr>
              <w:t>Ｂ</w:t>
            </w:r>
          </w:p>
        </w:tc>
        <w:tc>
          <w:tcPr>
            <w:tcW w:w="896" w:type="dxa"/>
            <w:tcBorders>
              <w:top w:val="single" w:sz="4" w:space="0" w:color="auto"/>
              <w:left w:val="single" w:sz="4" w:space="0" w:color="auto"/>
              <w:bottom w:val="single" w:sz="8" w:space="0" w:color="auto"/>
              <w:right w:val="single" w:sz="4" w:space="0" w:color="auto"/>
            </w:tcBorders>
            <w:vAlign w:val="center"/>
          </w:tcPr>
          <w:p w14:paraId="23CC7234" w14:textId="77777777" w:rsidR="00056927" w:rsidRPr="00751030" w:rsidRDefault="00056927" w:rsidP="00056927">
            <w:pPr>
              <w:jc w:val="center"/>
              <w:rPr>
                <w:rFonts w:hAnsi="ＭＳ 明朝"/>
                <w:szCs w:val="21"/>
              </w:rPr>
            </w:pPr>
            <w:r w:rsidRPr="00751030">
              <w:rPr>
                <w:rFonts w:hAnsi="ＭＳ 明朝" w:hint="eastAsia"/>
                <w:szCs w:val="21"/>
              </w:rPr>
              <w:t>Ｃ</w:t>
            </w:r>
          </w:p>
        </w:tc>
        <w:tc>
          <w:tcPr>
            <w:tcW w:w="896" w:type="dxa"/>
            <w:tcBorders>
              <w:top w:val="single" w:sz="4" w:space="0" w:color="auto"/>
              <w:left w:val="single" w:sz="4" w:space="0" w:color="auto"/>
              <w:bottom w:val="single" w:sz="8" w:space="0" w:color="auto"/>
              <w:right w:val="single" w:sz="4" w:space="0" w:color="auto"/>
            </w:tcBorders>
            <w:vAlign w:val="center"/>
          </w:tcPr>
          <w:p w14:paraId="7545E9C9" w14:textId="77777777" w:rsidR="00056927" w:rsidRPr="00751030" w:rsidRDefault="00056927" w:rsidP="00056927">
            <w:pPr>
              <w:jc w:val="center"/>
              <w:rPr>
                <w:rFonts w:hAnsi="ＭＳ 明朝"/>
                <w:szCs w:val="21"/>
              </w:rPr>
            </w:pPr>
            <w:r w:rsidRPr="00751030">
              <w:rPr>
                <w:rFonts w:hAnsi="ＭＳ 明朝" w:hint="eastAsia"/>
                <w:szCs w:val="21"/>
              </w:rPr>
              <w:t>Ｄ</w:t>
            </w:r>
          </w:p>
        </w:tc>
        <w:tc>
          <w:tcPr>
            <w:tcW w:w="896" w:type="dxa"/>
            <w:tcBorders>
              <w:top w:val="single" w:sz="4" w:space="0" w:color="auto"/>
              <w:left w:val="single" w:sz="4" w:space="0" w:color="auto"/>
              <w:bottom w:val="single" w:sz="8" w:space="0" w:color="auto"/>
              <w:right w:val="single" w:sz="4" w:space="0" w:color="auto"/>
            </w:tcBorders>
            <w:vAlign w:val="center"/>
          </w:tcPr>
          <w:p w14:paraId="1626CD5E" w14:textId="77777777" w:rsidR="00056927" w:rsidRPr="00751030" w:rsidRDefault="00056927" w:rsidP="00056927">
            <w:pPr>
              <w:jc w:val="center"/>
              <w:rPr>
                <w:rFonts w:hAnsi="ＭＳ 明朝"/>
                <w:szCs w:val="21"/>
              </w:rPr>
            </w:pPr>
            <w:r w:rsidRPr="00751030">
              <w:rPr>
                <w:rFonts w:hAnsi="ＭＳ 明朝" w:hint="eastAsia"/>
                <w:szCs w:val="21"/>
              </w:rPr>
              <w:t>Ｅ</w:t>
            </w:r>
          </w:p>
        </w:tc>
        <w:tc>
          <w:tcPr>
            <w:tcW w:w="896" w:type="dxa"/>
            <w:tcBorders>
              <w:top w:val="single" w:sz="4" w:space="0" w:color="auto"/>
              <w:left w:val="single" w:sz="4" w:space="0" w:color="auto"/>
              <w:bottom w:val="single" w:sz="8" w:space="0" w:color="auto"/>
              <w:right w:val="single" w:sz="4" w:space="0" w:color="auto"/>
            </w:tcBorders>
            <w:vAlign w:val="center"/>
          </w:tcPr>
          <w:p w14:paraId="69A140AC" w14:textId="77777777" w:rsidR="00056927" w:rsidRPr="00751030" w:rsidRDefault="00056927" w:rsidP="00056927">
            <w:pPr>
              <w:jc w:val="center"/>
              <w:rPr>
                <w:rFonts w:hAnsi="ＭＳ 明朝"/>
                <w:szCs w:val="21"/>
              </w:rPr>
            </w:pPr>
            <w:r w:rsidRPr="00751030">
              <w:rPr>
                <w:rFonts w:hAnsi="ＭＳ 明朝" w:hint="eastAsia"/>
                <w:szCs w:val="21"/>
              </w:rPr>
              <w:t>Ｆ</w:t>
            </w:r>
          </w:p>
        </w:tc>
        <w:tc>
          <w:tcPr>
            <w:tcW w:w="898" w:type="dxa"/>
            <w:tcBorders>
              <w:top w:val="single" w:sz="4" w:space="0" w:color="auto"/>
              <w:left w:val="single" w:sz="4" w:space="0" w:color="auto"/>
              <w:bottom w:val="single" w:sz="8" w:space="0" w:color="auto"/>
              <w:right w:val="single" w:sz="8" w:space="0" w:color="auto"/>
            </w:tcBorders>
            <w:vAlign w:val="center"/>
          </w:tcPr>
          <w:p w14:paraId="6A3B0928" w14:textId="77777777" w:rsidR="00056927" w:rsidRPr="00751030" w:rsidRDefault="00056927" w:rsidP="00056927">
            <w:pPr>
              <w:jc w:val="center"/>
              <w:rPr>
                <w:rFonts w:hAnsi="ＭＳ 明朝"/>
                <w:szCs w:val="21"/>
              </w:rPr>
            </w:pPr>
            <w:r w:rsidRPr="00751030">
              <w:rPr>
                <w:rFonts w:hAnsi="ＭＳ 明朝" w:hint="eastAsia"/>
                <w:szCs w:val="21"/>
              </w:rPr>
              <w:t>Ｇ</w:t>
            </w:r>
          </w:p>
        </w:tc>
      </w:tr>
      <w:tr w:rsidR="00056927" w:rsidRPr="00751030" w14:paraId="60D0FC6E" w14:textId="77777777">
        <w:trPr>
          <w:trHeight w:val="568"/>
        </w:trPr>
        <w:tc>
          <w:tcPr>
            <w:tcW w:w="2261" w:type="dxa"/>
            <w:tcBorders>
              <w:top w:val="single" w:sz="8" w:space="0" w:color="auto"/>
              <w:left w:val="single" w:sz="8" w:space="0" w:color="auto"/>
              <w:bottom w:val="single" w:sz="4" w:space="0" w:color="auto"/>
              <w:right w:val="single" w:sz="8" w:space="0" w:color="auto"/>
            </w:tcBorders>
            <w:vAlign w:val="center"/>
          </w:tcPr>
          <w:p w14:paraId="76806373" w14:textId="77777777" w:rsidR="00056927" w:rsidRPr="00751030" w:rsidRDefault="00056927" w:rsidP="00056927">
            <w:pPr>
              <w:rPr>
                <w:rFonts w:hAnsi="ＭＳ 明朝"/>
                <w:szCs w:val="21"/>
              </w:rPr>
            </w:pPr>
            <w:r w:rsidRPr="00751030">
              <w:rPr>
                <w:rFonts w:hAnsi="ＭＳ 明朝" w:hint="eastAsia"/>
                <w:szCs w:val="21"/>
              </w:rPr>
              <w:t>ＧＳ格、ＧＡ格、ＧＥ格、ＳＡ格又はＥＥ格</w:t>
            </w:r>
          </w:p>
        </w:tc>
        <w:tc>
          <w:tcPr>
            <w:tcW w:w="896" w:type="dxa"/>
            <w:tcBorders>
              <w:top w:val="single" w:sz="8" w:space="0" w:color="auto"/>
              <w:left w:val="single" w:sz="8" w:space="0" w:color="auto"/>
              <w:bottom w:val="single" w:sz="4" w:space="0" w:color="auto"/>
              <w:right w:val="single" w:sz="4" w:space="0" w:color="auto"/>
            </w:tcBorders>
            <w:vAlign w:val="center"/>
          </w:tcPr>
          <w:p w14:paraId="367433E1" w14:textId="77777777" w:rsidR="00056927" w:rsidRPr="00751030" w:rsidRDefault="00056927" w:rsidP="00056927">
            <w:pPr>
              <w:widowControl/>
              <w:jc w:val="center"/>
              <w:rPr>
                <w:szCs w:val="21"/>
              </w:rPr>
            </w:pPr>
            <w:r w:rsidRPr="00751030">
              <w:rPr>
                <w:szCs w:val="21"/>
              </w:rPr>
              <w:t>0.674</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22F71761" w14:textId="77777777" w:rsidR="00056927" w:rsidRPr="00751030" w:rsidRDefault="00056927" w:rsidP="00056927">
            <w:pPr>
              <w:widowControl/>
              <w:jc w:val="center"/>
              <w:rPr>
                <w:szCs w:val="21"/>
              </w:rPr>
            </w:pPr>
            <w:r w:rsidRPr="00751030">
              <w:rPr>
                <w:szCs w:val="21"/>
              </w:rPr>
              <w:t>1.085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7C48B981" w14:textId="77777777" w:rsidR="00056927" w:rsidRPr="00751030" w:rsidRDefault="00056927" w:rsidP="00056927">
            <w:pPr>
              <w:widowControl/>
              <w:jc w:val="center"/>
              <w:rPr>
                <w:szCs w:val="21"/>
              </w:rPr>
            </w:pPr>
            <w:r w:rsidRPr="00751030">
              <w:rPr>
                <w:szCs w:val="21"/>
              </w:rPr>
              <w:t>1.668</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0D017ED4" w14:textId="77777777" w:rsidR="00056927" w:rsidRPr="00751030" w:rsidRDefault="00056927" w:rsidP="00056927">
            <w:pPr>
              <w:jc w:val="center"/>
              <w:rPr>
                <w:szCs w:val="21"/>
              </w:rPr>
            </w:pPr>
            <w:r w:rsidRPr="00751030">
              <w:rPr>
                <w:szCs w:val="21"/>
              </w:rPr>
              <w:t>2.180</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0D6B5353" w14:textId="77777777" w:rsidR="00056927" w:rsidRPr="00751030" w:rsidRDefault="00056927" w:rsidP="00056927">
            <w:pPr>
              <w:jc w:val="center"/>
              <w:rPr>
                <w:szCs w:val="21"/>
              </w:rPr>
            </w:pPr>
            <w:r w:rsidRPr="00751030">
              <w:rPr>
                <w:szCs w:val="21"/>
              </w:rPr>
              <w:t>2.795</w:t>
            </w:r>
            <w:r w:rsidRPr="00751030">
              <w:rPr>
                <w:szCs w:val="21"/>
              </w:rPr>
              <w:t>％</w:t>
            </w:r>
          </w:p>
        </w:tc>
        <w:tc>
          <w:tcPr>
            <w:tcW w:w="896" w:type="dxa"/>
            <w:tcBorders>
              <w:top w:val="single" w:sz="8" w:space="0" w:color="auto"/>
              <w:left w:val="single" w:sz="4" w:space="0" w:color="auto"/>
              <w:bottom w:val="single" w:sz="4" w:space="0" w:color="auto"/>
              <w:right w:val="single" w:sz="4" w:space="0" w:color="auto"/>
            </w:tcBorders>
            <w:vAlign w:val="center"/>
          </w:tcPr>
          <w:p w14:paraId="6968557E" w14:textId="77777777" w:rsidR="00056927" w:rsidRPr="00751030" w:rsidRDefault="00056927" w:rsidP="00056927">
            <w:pPr>
              <w:jc w:val="center"/>
              <w:rPr>
                <w:szCs w:val="21"/>
              </w:rPr>
            </w:pPr>
            <w:r w:rsidRPr="00751030">
              <w:rPr>
                <w:szCs w:val="21"/>
              </w:rPr>
              <w:t>3.147</w:t>
            </w:r>
            <w:r w:rsidRPr="00751030">
              <w:rPr>
                <w:szCs w:val="21"/>
              </w:rPr>
              <w:t>％</w:t>
            </w:r>
          </w:p>
        </w:tc>
        <w:tc>
          <w:tcPr>
            <w:tcW w:w="898" w:type="dxa"/>
            <w:tcBorders>
              <w:top w:val="single" w:sz="8" w:space="0" w:color="auto"/>
              <w:left w:val="single" w:sz="4" w:space="0" w:color="auto"/>
              <w:bottom w:val="single" w:sz="4" w:space="0" w:color="auto"/>
              <w:right w:val="single" w:sz="8" w:space="0" w:color="auto"/>
            </w:tcBorders>
            <w:vAlign w:val="center"/>
          </w:tcPr>
          <w:p w14:paraId="62A4A168" w14:textId="77777777" w:rsidR="00056927" w:rsidRPr="00751030" w:rsidRDefault="00056927" w:rsidP="00056927">
            <w:pPr>
              <w:jc w:val="center"/>
              <w:rPr>
                <w:szCs w:val="21"/>
              </w:rPr>
            </w:pPr>
            <w:r w:rsidRPr="00751030">
              <w:rPr>
                <w:szCs w:val="21"/>
              </w:rPr>
              <w:t>4.538</w:t>
            </w:r>
            <w:r w:rsidRPr="00751030">
              <w:rPr>
                <w:szCs w:val="21"/>
              </w:rPr>
              <w:t>％</w:t>
            </w:r>
          </w:p>
        </w:tc>
      </w:tr>
      <w:tr w:rsidR="00056927" w:rsidRPr="00751030" w14:paraId="1B2B1ED4" w14:textId="77777777">
        <w:trPr>
          <w:trHeight w:val="532"/>
        </w:trPr>
        <w:tc>
          <w:tcPr>
            <w:tcW w:w="2261" w:type="dxa"/>
            <w:tcBorders>
              <w:top w:val="single" w:sz="4" w:space="0" w:color="auto"/>
              <w:left w:val="single" w:sz="8" w:space="0" w:color="auto"/>
              <w:bottom w:val="single" w:sz="4" w:space="0" w:color="auto"/>
              <w:right w:val="single" w:sz="8" w:space="0" w:color="auto"/>
            </w:tcBorders>
            <w:vAlign w:val="center"/>
          </w:tcPr>
          <w:p w14:paraId="4C70E625" w14:textId="77777777" w:rsidR="00056927" w:rsidRPr="00751030" w:rsidRDefault="00056927" w:rsidP="00056927">
            <w:pPr>
              <w:rPr>
                <w:rFonts w:hAnsi="ＭＳ 明朝"/>
                <w:szCs w:val="21"/>
              </w:rPr>
            </w:pPr>
            <w:r w:rsidRPr="00751030">
              <w:rPr>
                <w:rFonts w:hAnsi="ＭＳ 明朝" w:hint="eastAsia"/>
                <w:szCs w:val="21"/>
              </w:rPr>
              <w:t>ＥＡ格</w:t>
            </w:r>
          </w:p>
        </w:tc>
        <w:tc>
          <w:tcPr>
            <w:tcW w:w="896" w:type="dxa"/>
            <w:tcBorders>
              <w:top w:val="single" w:sz="4" w:space="0" w:color="auto"/>
              <w:left w:val="single" w:sz="8" w:space="0" w:color="auto"/>
              <w:bottom w:val="single" w:sz="4" w:space="0" w:color="auto"/>
              <w:right w:val="single" w:sz="4" w:space="0" w:color="auto"/>
            </w:tcBorders>
            <w:vAlign w:val="center"/>
          </w:tcPr>
          <w:p w14:paraId="2239FFA5" w14:textId="77777777" w:rsidR="00056927" w:rsidRPr="00751030" w:rsidRDefault="00056927" w:rsidP="00056927">
            <w:pPr>
              <w:widowControl/>
              <w:jc w:val="center"/>
              <w:rPr>
                <w:szCs w:val="21"/>
              </w:rPr>
            </w:pPr>
            <w:r w:rsidRPr="00751030">
              <w:rPr>
                <w:szCs w:val="21"/>
              </w:rPr>
              <w:t>1.168</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26112D7E" w14:textId="77777777" w:rsidR="00056927" w:rsidRPr="00751030" w:rsidRDefault="00056927" w:rsidP="00056927">
            <w:pPr>
              <w:widowControl/>
              <w:jc w:val="center"/>
              <w:rPr>
                <w:szCs w:val="21"/>
              </w:rPr>
            </w:pPr>
            <w:r w:rsidRPr="00751030">
              <w:rPr>
                <w:szCs w:val="21"/>
              </w:rPr>
              <w:t>1.580</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7C0AF85C" w14:textId="77777777" w:rsidR="00056927" w:rsidRPr="00751030" w:rsidRDefault="00056927" w:rsidP="00056927">
            <w:pPr>
              <w:widowControl/>
              <w:jc w:val="center"/>
              <w:rPr>
                <w:szCs w:val="21"/>
              </w:rPr>
            </w:pPr>
            <w:r w:rsidRPr="00751030">
              <w:rPr>
                <w:szCs w:val="21"/>
              </w:rPr>
              <w:t>2.163</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4BE6ED76" w14:textId="77777777" w:rsidR="00056927" w:rsidRPr="00751030" w:rsidRDefault="00056927" w:rsidP="00056927">
            <w:pPr>
              <w:jc w:val="center"/>
              <w:rPr>
                <w:szCs w:val="21"/>
              </w:rPr>
            </w:pPr>
            <w:r w:rsidRPr="00751030">
              <w:rPr>
                <w:szCs w:val="21"/>
              </w:rPr>
              <w:t>2.676</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7530B46F" w14:textId="77777777" w:rsidR="00056927" w:rsidRPr="00751030" w:rsidRDefault="00056927" w:rsidP="00056927">
            <w:pPr>
              <w:jc w:val="center"/>
              <w:rPr>
                <w:szCs w:val="21"/>
              </w:rPr>
            </w:pPr>
            <w:r w:rsidRPr="00751030">
              <w:rPr>
                <w:szCs w:val="21"/>
              </w:rPr>
              <w:t>3.291</w:t>
            </w:r>
            <w:r w:rsidRPr="00751030">
              <w:rPr>
                <w:szCs w:val="21"/>
              </w:rPr>
              <w:t>％</w:t>
            </w:r>
          </w:p>
        </w:tc>
        <w:tc>
          <w:tcPr>
            <w:tcW w:w="896" w:type="dxa"/>
            <w:tcBorders>
              <w:top w:val="single" w:sz="4" w:space="0" w:color="auto"/>
              <w:left w:val="single" w:sz="4" w:space="0" w:color="auto"/>
              <w:bottom w:val="single" w:sz="4" w:space="0" w:color="auto"/>
              <w:right w:val="single" w:sz="4" w:space="0" w:color="auto"/>
            </w:tcBorders>
            <w:vAlign w:val="center"/>
          </w:tcPr>
          <w:p w14:paraId="68870E18" w14:textId="77777777" w:rsidR="00056927" w:rsidRPr="00751030" w:rsidRDefault="00056927" w:rsidP="00056927">
            <w:pPr>
              <w:jc w:val="center"/>
              <w:rPr>
                <w:szCs w:val="21"/>
              </w:rPr>
            </w:pPr>
            <w:r w:rsidRPr="00751030">
              <w:rPr>
                <w:szCs w:val="21"/>
              </w:rPr>
              <w:t>3.642</w:t>
            </w:r>
            <w:r w:rsidRPr="00751030">
              <w:rPr>
                <w:szCs w:val="21"/>
              </w:rPr>
              <w:t>％</w:t>
            </w:r>
          </w:p>
        </w:tc>
        <w:tc>
          <w:tcPr>
            <w:tcW w:w="898" w:type="dxa"/>
            <w:tcBorders>
              <w:top w:val="single" w:sz="4" w:space="0" w:color="auto"/>
              <w:left w:val="single" w:sz="4" w:space="0" w:color="auto"/>
              <w:bottom w:val="single" w:sz="4" w:space="0" w:color="auto"/>
              <w:right w:val="single" w:sz="8" w:space="0" w:color="auto"/>
            </w:tcBorders>
            <w:vAlign w:val="center"/>
          </w:tcPr>
          <w:p w14:paraId="20348DA8" w14:textId="77777777" w:rsidR="00056927" w:rsidRPr="00751030" w:rsidRDefault="00056927" w:rsidP="00056927">
            <w:pPr>
              <w:jc w:val="center"/>
              <w:rPr>
                <w:szCs w:val="21"/>
              </w:rPr>
            </w:pPr>
            <w:r w:rsidRPr="00751030">
              <w:rPr>
                <w:szCs w:val="21"/>
              </w:rPr>
              <w:t>5.033</w:t>
            </w:r>
            <w:r w:rsidRPr="00751030">
              <w:rPr>
                <w:szCs w:val="21"/>
              </w:rPr>
              <w:t>％</w:t>
            </w:r>
          </w:p>
        </w:tc>
      </w:tr>
      <w:tr w:rsidR="00056927" w:rsidRPr="00751030" w14:paraId="275AAEE9" w14:textId="77777777">
        <w:trPr>
          <w:trHeight w:val="550"/>
        </w:trPr>
        <w:tc>
          <w:tcPr>
            <w:tcW w:w="2261" w:type="dxa"/>
            <w:tcBorders>
              <w:top w:val="single" w:sz="4" w:space="0" w:color="auto"/>
              <w:left w:val="single" w:sz="8" w:space="0" w:color="auto"/>
              <w:bottom w:val="single" w:sz="8" w:space="0" w:color="auto"/>
              <w:right w:val="single" w:sz="8" w:space="0" w:color="auto"/>
            </w:tcBorders>
            <w:vAlign w:val="center"/>
          </w:tcPr>
          <w:p w14:paraId="604A78B7" w14:textId="77777777" w:rsidR="00056927" w:rsidRPr="00751030" w:rsidRDefault="00056927" w:rsidP="00056927">
            <w:pPr>
              <w:rPr>
                <w:rFonts w:hAnsi="ＭＳ 明朝"/>
                <w:szCs w:val="21"/>
              </w:rPr>
            </w:pPr>
            <w:r w:rsidRPr="00751030">
              <w:rPr>
                <w:rFonts w:hAnsi="ＭＳ 明朝" w:hint="eastAsia"/>
                <w:szCs w:val="21"/>
              </w:rPr>
              <w:t>ＥＭ格又はＥＦ格</w:t>
            </w:r>
          </w:p>
        </w:tc>
        <w:tc>
          <w:tcPr>
            <w:tcW w:w="896" w:type="dxa"/>
            <w:tcBorders>
              <w:top w:val="single" w:sz="4" w:space="0" w:color="auto"/>
              <w:left w:val="single" w:sz="8" w:space="0" w:color="auto"/>
              <w:bottom w:val="single" w:sz="8" w:space="0" w:color="auto"/>
              <w:right w:val="single" w:sz="4" w:space="0" w:color="auto"/>
            </w:tcBorders>
            <w:vAlign w:val="center"/>
          </w:tcPr>
          <w:p w14:paraId="2405EC2F" w14:textId="77777777" w:rsidR="00056927" w:rsidRPr="00751030" w:rsidRDefault="00056927" w:rsidP="00056927">
            <w:pPr>
              <w:jc w:val="center"/>
              <w:rPr>
                <w:szCs w:val="21"/>
              </w:rPr>
            </w:pPr>
            <w:r w:rsidRPr="00751030">
              <w:rPr>
                <w:szCs w:val="21"/>
              </w:rPr>
              <w:t>3.110</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1242898A" w14:textId="77777777" w:rsidR="00056927" w:rsidRPr="00751030" w:rsidRDefault="00056927" w:rsidP="00056927">
            <w:pPr>
              <w:jc w:val="center"/>
              <w:rPr>
                <w:szCs w:val="21"/>
              </w:rPr>
            </w:pPr>
            <w:r w:rsidRPr="00751030">
              <w:rPr>
                <w:szCs w:val="21"/>
              </w:rPr>
              <w:t>3.523</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1DA32B08" w14:textId="77777777" w:rsidR="00056927" w:rsidRPr="00751030" w:rsidRDefault="00056927" w:rsidP="00056927">
            <w:pPr>
              <w:jc w:val="center"/>
              <w:rPr>
                <w:szCs w:val="21"/>
              </w:rPr>
            </w:pPr>
            <w:r w:rsidRPr="00751030">
              <w:rPr>
                <w:szCs w:val="21"/>
              </w:rPr>
              <w:t>4.106</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17B698B7" w14:textId="77777777" w:rsidR="00056927" w:rsidRPr="00751030" w:rsidRDefault="00056927" w:rsidP="00056927">
            <w:pPr>
              <w:jc w:val="center"/>
              <w:rPr>
                <w:szCs w:val="21"/>
              </w:rPr>
            </w:pPr>
            <w:r w:rsidRPr="00751030">
              <w:rPr>
                <w:szCs w:val="21"/>
              </w:rPr>
              <w:t>4.619</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530D70E8" w14:textId="77777777" w:rsidR="00056927" w:rsidRPr="00751030" w:rsidRDefault="00056927" w:rsidP="00056927">
            <w:pPr>
              <w:jc w:val="center"/>
              <w:rPr>
                <w:szCs w:val="21"/>
              </w:rPr>
            </w:pPr>
            <w:r w:rsidRPr="00751030">
              <w:rPr>
                <w:szCs w:val="21"/>
              </w:rPr>
              <w:t>5.234</w:t>
            </w:r>
            <w:r w:rsidRPr="00751030">
              <w:rPr>
                <w:szCs w:val="21"/>
              </w:rPr>
              <w:t>％</w:t>
            </w:r>
          </w:p>
        </w:tc>
        <w:tc>
          <w:tcPr>
            <w:tcW w:w="896" w:type="dxa"/>
            <w:tcBorders>
              <w:top w:val="single" w:sz="4" w:space="0" w:color="auto"/>
              <w:left w:val="single" w:sz="4" w:space="0" w:color="auto"/>
              <w:bottom w:val="single" w:sz="8" w:space="0" w:color="auto"/>
              <w:right w:val="single" w:sz="4" w:space="0" w:color="auto"/>
            </w:tcBorders>
            <w:vAlign w:val="center"/>
          </w:tcPr>
          <w:p w14:paraId="45B1589C" w14:textId="77777777" w:rsidR="00056927" w:rsidRPr="00751030" w:rsidRDefault="00056927" w:rsidP="00056927">
            <w:pPr>
              <w:jc w:val="center"/>
              <w:rPr>
                <w:szCs w:val="21"/>
              </w:rPr>
            </w:pPr>
            <w:r w:rsidRPr="00751030">
              <w:rPr>
                <w:szCs w:val="21"/>
              </w:rPr>
              <w:t>5.586</w:t>
            </w:r>
            <w:r w:rsidRPr="00751030">
              <w:rPr>
                <w:szCs w:val="21"/>
              </w:rPr>
              <w:t>％</w:t>
            </w:r>
          </w:p>
        </w:tc>
        <w:tc>
          <w:tcPr>
            <w:tcW w:w="898" w:type="dxa"/>
            <w:tcBorders>
              <w:top w:val="single" w:sz="4" w:space="0" w:color="auto"/>
              <w:left w:val="single" w:sz="4" w:space="0" w:color="auto"/>
              <w:bottom w:val="single" w:sz="8" w:space="0" w:color="auto"/>
              <w:right w:val="single" w:sz="8" w:space="0" w:color="auto"/>
            </w:tcBorders>
            <w:vAlign w:val="center"/>
          </w:tcPr>
          <w:p w14:paraId="3FA13AD4" w14:textId="77777777" w:rsidR="00056927" w:rsidRPr="00751030" w:rsidRDefault="00056927" w:rsidP="00056927">
            <w:pPr>
              <w:jc w:val="center"/>
              <w:rPr>
                <w:szCs w:val="21"/>
              </w:rPr>
            </w:pPr>
            <w:r w:rsidRPr="00751030">
              <w:rPr>
                <w:szCs w:val="21"/>
              </w:rPr>
              <w:t>6.978</w:t>
            </w:r>
            <w:r w:rsidRPr="00751030">
              <w:rPr>
                <w:szCs w:val="21"/>
              </w:rPr>
              <w:t>％</w:t>
            </w:r>
          </w:p>
        </w:tc>
      </w:tr>
    </w:tbl>
    <w:p w14:paraId="5CF4D697" w14:textId="77777777" w:rsidR="00056927" w:rsidRPr="00751030" w:rsidRDefault="00056927" w:rsidP="00056927">
      <w:pPr>
        <w:rPr>
          <w:rFonts w:hAnsi="ＭＳ 明朝"/>
        </w:rPr>
      </w:pPr>
      <w:r w:rsidRPr="00751030">
        <w:rPr>
          <w:rFonts w:hAnsi="ＭＳ 明朝" w:hint="eastAsia"/>
        </w:rPr>
        <w:t>（注）国カテゴリーは、輸出契約等の相手方が所在する国の国カテゴリーと</w:t>
      </w:r>
      <w:r w:rsidRPr="00751030">
        <w:rPr>
          <w:rFonts w:hAnsi="ＭＳ 明朝" w:cs="ＭＳ Ｐゴシック" w:hint="eastAsia"/>
          <w:kern w:val="0"/>
        </w:rPr>
        <w:t>する。</w:t>
      </w:r>
    </w:p>
    <w:p w14:paraId="37D956AB" w14:textId="77777777" w:rsidR="00056927" w:rsidRPr="00751030" w:rsidRDefault="00056927" w:rsidP="00056927">
      <w:pPr>
        <w:rPr>
          <w:rFonts w:hAnsi="ＭＳ 明朝"/>
        </w:rPr>
      </w:pPr>
    </w:p>
    <w:p w14:paraId="27DEA29B" w14:textId="77777777" w:rsidR="003A5479" w:rsidRPr="00751030" w:rsidRDefault="003A5479">
      <w:pPr>
        <w:rPr>
          <w:rFonts w:ascii="ＭＳ 明朝" w:hAnsi="ＭＳ 明朝"/>
          <w:szCs w:val="21"/>
        </w:rPr>
      </w:pPr>
    </w:p>
    <w:p w14:paraId="2310EEE6" w14:textId="77777777" w:rsidR="003A5479" w:rsidRPr="00751030" w:rsidRDefault="003A5479">
      <w:pPr>
        <w:rPr>
          <w:rFonts w:ascii="ＭＳ 明朝" w:hAnsi="ＭＳ 明朝"/>
          <w:szCs w:val="21"/>
        </w:rPr>
      </w:pPr>
    </w:p>
    <w:p w14:paraId="5BA9B82F" w14:textId="77777777" w:rsidR="003A5479" w:rsidRPr="00751030" w:rsidRDefault="003A5479" w:rsidP="003A5479">
      <w:pPr>
        <w:spacing w:line="300" w:lineRule="exact"/>
        <w:jc w:val="right"/>
        <w:rPr>
          <w:rFonts w:ascii="ＭＳ ゴシック" w:eastAsia="ＭＳ ゴシック" w:hAnsi="ＭＳ ゴシック"/>
          <w:spacing w:val="10"/>
          <w:szCs w:val="21"/>
        </w:rPr>
      </w:pPr>
      <w:r w:rsidRPr="00751030">
        <w:rPr>
          <w:rFonts w:ascii="ＭＳ 明朝" w:hAnsi="ＭＳ 明朝"/>
          <w:szCs w:val="21"/>
        </w:rPr>
        <w:br w:type="page"/>
      </w:r>
      <w:r w:rsidRPr="00751030">
        <w:rPr>
          <w:rFonts w:ascii="ＭＳ ゴシック" w:eastAsia="ＭＳ ゴシック" w:hAnsi="ＭＳ ゴシック" w:hint="eastAsia"/>
          <w:spacing w:val="10"/>
          <w:szCs w:val="21"/>
        </w:rPr>
        <w:lastRenderedPageBreak/>
        <w:t>別表第３</w:t>
      </w:r>
    </w:p>
    <w:p w14:paraId="190BB99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輸出手形保険</w:t>
      </w:r>
    </w:p>
    <w:p w14:paraId="71DCB45E"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w:t>
      </w:r>
      <w:r w:rsidRPr="00751030">
        <w:rPr>
          <w:rFonts w:ascii="ＭＳ 明朝" w:hAnsi="ＭＳ 明朝" w:hint="eastAsia"/>
          <w:spacing w:val="10"/>
          <w:szCs w:val="21"/>
        </w:rPr>
        <w:t xml:space="preserve">      （保険金額当たりの保険料率）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00"/>
        <w:gridCol w:w="2060"/>
        <w:gridCol w:w="2320"/>
        <w:gridCol w:w="1760"/>
      </w:tblGrid>
      <w:tr w:rsidR="003A5479" w:rsidRPr="00751030" w14:paraId="79B49BA4" w14:textId="77777777">
        <w:trPr>
          <w:cantSplit/>
          <w:trHeight w:val="337"/>
        </w:trPr>
        <w:tc>
          <w:tcPr>
            <w:tcW w:w="3300" w:type="dxa"/>
            <w:vMerge w:val="restart"/>
            <w:tcBorders>
              <w:top w:val="single" w:sz="6" w:space="0" w:color="000000"/>
              <w:left w:val="single" w:sz="6" w:space="0" w:color="000000"/>
              <w:bottom w:val="nil"/>
              <w:right w:val="single" w:sz="6" w:space="0" w:color="000000"/>
            </w:tcBorders>
            <w:vAlign w:val="center"/>
          </w:tcPr>
          <w:p w14:paraId="3B006F6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手形の買取日から起算して手形の満期日までの期間</w:t>
            </w:r>
          </w:p>
        </w:tc>
        <w:tc>
          <w:tcPr>
            <w:tcW w:w="2060" w:type="dxa"/>
            <w:vMerge w:val="restart"/>
            <w:tcBorders>
              <w:top w:val="single" w:sz="6" w:space="0" w:color="000000"/>
              <w:left w:val="single" w:sz="6" w:space="0" w:color="000000"/>
              <w:bottom w:val="nil"/>
              <w:right w:val="single" w:sz="6" w:space="0" w:color="000000"/>
            </w:tcBorders>
            <w:vAlign w:val="center"/>
          </w:tcPr>
          <w:p w14:paraId="1ABEF35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2A898B60" w14:textId="77777777" w:rsidR="003A5479" w:rsidRPr="00751030" w:rsidRDefault="003A5479" w:rsidP="003A5479">
            <w:pPr>
              <w:spacing w:line="300" w:lineRule="exact"/>
              <w:ind w:firstLineChars="300" w:firstLine="702"/>
              <w:rPr>
                <w:rFonts w:ascii="ＭＳ 明朝" w:hAnsi="ＭＳ 明朝"/>
                <w:spacing w:val="10"/>
                <w:szCs w:val="21"/>
              </w:rPr>
            </w:pPr>
            <w:r w:rsidRPr="00751030">
              <w:rPr>
                <w:rFonts w:ascii="ＭＳ 明朝" w:hAnsi="ＭＳ 明朝" w:hint="eastAsia"/>
                <w:spacing w:val="10"/>
                <w:szCs w:val="21"/>
              </w:rPr>
              <w:t>信用事由に係る場合</w:t>
            </w:r>
          </w:p>
        </w:tc>
      </w:tr>
      <w:tr w:rsidR="003A5479" w:rsidRPr="00751030" w14:paraId="07A179C0" w14:textId="77777777">
        <w:trPr>
          <w:cantSplit/>
          <w:trHeight w:val="1003"/>
        </w:trPr>
        <w:tc>
          <w:tcPr>
            <w:tcW w:w="3300" w:type="dxa"/>
            <w:vMerge/>
            <w:tcBorders>
              <w:top w:val="nil"/>
              <w:left w:val="single" w:sz="6" w:space="0" w:color="000000"/>
              <w:bottom w:val="single" w:sz="6" w:space="0" w:color="000000"/>
              <w:right w:val="single" w:sz="6" w:space="0" w:color="000000"/>
            </w:tcBorders>
          </w:tcPr>
          <w:p w14:paraId="20C3E482" w14:textId="77777777" w:rsidR="003A5479" w:rsidRPr="00751030" w:rsidRDefault="003A5479" w:rsidP="003A5479">
            <w:pPr>
              <w:spacing w:line="300" w:lineRule="exact"/>
              <w:rPr>
                <w:rFonts w:ascii="ＭＳ 明朝" w:hAnsi="ＭＳ 明朝"/>
                <w:spacing w:val="10"/>
                <w:szCs w:val="21"/>
              </w:rPr>
            </w:pPr>
          </w:p>
        </w:tc>
        <w:tc>
          <w:tcPr>
            <w:tcW w:w="2060" w:type="dxa"/>
            <w:vMerge/>
            <w:tcBorders>
              <w:top w:val="nil"/>
              <w:left w:val="single" w:sz="6" w:space="0" w:color="000000"/>
              <w:bottom w:val="single" w:sz="6" w:space="0" w:color="000000"/>
              <w:right w:val="single" w:sz="6" w:space="0" w:color="000000"/>
            </w:tcBorders>
          </w:tcPr>
          <w:p w14:paraId="16220182" w14:textId="77777777" w:rsidR="003A5479" w:rsidRPr="00751030" w:rsidRDefault="003A5479" w:rsidP="003A5479">
            <w:pPr>
              <w:spacing w:line="300" w:lineRule="exact"/>
              <w:rPr>
                <w:rFonts w:ascii="ＭＳ 明朝" w:hAnsi="ＭＳ 明朝"/>
                <w:spacing w:val="10"/>
                <w:szCs w:val="21"/>
              </w:rPr>
            </w:pPr>
          </w:p>
        </w:tc>
        <w:tc>
          <w:tcPr>
            <w:tcW w:w="2320" w:type="dxa"/>
            <w:tcBorders>
              <w:top w:val="single" w:sz="6" w:space="0" w:color="000000"/>
              <w:left w:val="single" w:sz="6" w:space="0" w:color="000000"/>
              <w:bottom w:val="single" w:sz="6" w:space="0" w:color="000000"/>
              <w:right w:val="single" w:sz="6" w:space="0" w:color="000000"/>
            </w:tcBorders>
          </w:tcPr>
          <w:p w14:paraId="31A0872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一覧後定期払の荷為替手形のうち引受があったときに付属貨物を引き渡すもの　（以下「Ｄ／Ａ手形</w:t>
            </w:r>
            <w:r w:rsidR="00F3653C" w:rsidRPr="00751030">
              <w:rPr>
                <w:rFonts w:ascii="ＭＳ 明朝" w:hAnsi="ＭＳ 明朝" w:hint="eastAsia"/>
                <w:spacing w:val="10"/>
                <w:szCs w:val="21"/>
              </w:rPr>
              <w:t>」</w:t>
            </w:r>
            <w:r w:rsidRPr="00751030">
              <w:rPr>
                <w:rFonts w:ascii="ＭＳ 明朝" w:hAnsi="ＭＳ 明朝" w:hint="eastAsia"/>
                <w:spacing w:val="10"/>
                <w:szCs w:val="21"/>
              </w:rPr>
              <w:t>という。）</w:t>
            </w:r>
          </w:p>
        </w:tc>
        <w:tc>
          <w:tcPr>
            <w:tcW w:w="1760" w:type="dxa"/>
            <w:tcBorders>
              <w:top w:val="single" w:sz="6" w:space="0" w:color="000000"/>
              <w:left w:val="single" w:sz="6" w:space="0" w:color="000000"/>
              <w:bottom w:val="single" w:sz="6" w:space="0" w:color="000000"/>
              <w:right w:val="single" w:sz="6" w:space="0" w:color="000000"/>
            </w:tcBorders>
          </w:tcPr>
          <w:p w14:paraId="766CF1F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支払があったときに付属貨物を引き渡すもの</w:t>
            </w:r>
          </w:p>
          <w:p w14:paraId="4C8AE5DF"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（以下「Ｄ／Ｐ手形」という。）</w:t>
            </w:r>
          </w:p>
        </w:tc>
      </w:tr>
      <w:tr w:rsidR="003A5479" w:rsidRPr="00751030" w14:paraId="397FD482" w14:textId="77777777">
        <w:trPr>
          <w:trHeight w:val="670"/>
        </w:trPr>
        <w:tc>
          <w:tcPr>
            <w:tcW w:w="3300" w:type="dxa"/>
            <w:tcBorders>
              <w:top w:val="single" w:sz="6" w:space="0" w:color="000000"/>
              <w:left w:val="single" w:sz="6" w:space="0" w:color="000000"/>
              <w:bottom w:val="single" w:sz="6" w:space="0" w:color="000000"/>
              <w:right w:val="single" w:sz="6" w:space="0" w:color="000000"/>
            </w:tcBorders>
          </w:tcPr>
          <w:p w14:paraId="58C8772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 xml:space="preserve">　　　　　　</w:t>
            </w:r>
            <w:r w:rsidRPr="00751030">
              <w:rPr>
                <w:rFonts w:ascii="ＭＳ 明朝" w:hAnsi="ＭＳ 明朝"/>
                <w:spacing w:val="10"/>
                <w:szCs w:val="21"/>
              </w:rPr>
              <w:t>10</w:t>
            </w:r>
            <w:r w:rsidRPr="00751030">
              <w:rPr>
                <w:rFonts w:ascii="ＭＳ 明朝" w:hAnsi="ＭＳ 明朝" w:hint="eastAsia"/>
                <w:spacing w:val="10"/>
                <w:szCs w:val="21"/>
              </w:rPr>
              <w:t>日以内のもの</w:t>
            </w:r>
          </w:p>
          <w:p w14:paraId="1D8F895B"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10</w:t>
            </w:r>
            <w:r w:rsidRPr="00751030">
              <w:rPr>
                <w:rFonts w:ascii="ＭＳ 明朝" w:hAnsi="ＭＳ 明朝" w:hint="eastAsia"/>
                <w:spacing w:val="10"/>
                <w:szCs w:val="21"/>
              </w:rPr>
              <w:t>日を超え</w:t>
            </w:r>
            <w:r w:rsidRPr="00751030">
              <w:rPr>
                <w:rFonts w:ascii="ＭＳ 明朝" w:hAnsi="ＭＳ 明朝"/>
                <w:spacing w:val="10"/>
                <w:szCs w:val="21"/>
              </w:rPr>
              <w:t xml:space="preserve"> 20</w:t>
            </w:r>
            <w:r w:rsidRPr="00751030">
              <w:rPr>
                <w:rFonts w:ascii="ＭＳ 明朝" w:hAnsi="ＭＳ 明朝" w:hint="eastAsia"/>
                <w:spacing w:val="10"/>
                <w:szCs w:val="21"/>
              </w:rPr>
              <w:t>日以内のもの</w:t>
            </w:r>
          </w:p>
          <w:p w14:paraId="26952367"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20</w:t>
            </w:r>
            <w:r w:rsidRPr="00751030">
              <w:rPr>
                <w:rFonts w:ascii="ＭＳ 明朝" w:hAnsi="ＭＳ 明朝" w:hint="eastAsia"/>
                <w:spacing w:val="10"/>
                <w:szCs w:val="21"/>
              </w:rPr>
              <w:t>日を超え</w:t>
            </w:r>
            <w:r w:rsidRPr="00751030">
              <w:rPr>
                <w:rFonts w:ascii="ＭＳ 明朝" w:hAnsi="ＭＳ 明朝"/>
                <w:spacing w:val="10"/>
                <w:szCs w:val="21"/>
              </w:rPr>
              <w:t xml:space="preserve"> 30</w:t>
            </w:r>
            <w:r w:rsidRPr="00751030">
              <w:rPr>
                <w:rFonts w:ascii="ＭＳ 明朝" w:hAnsi="ＭＳ 明朝" w:hint="eastAsia"/>
                <w:spacing w:val="10"/>
                <w:szCs w:val="21"/>
              </w:rPr>
              <w:t>日以内のもの</w:t>
            </w:r>
          </w:p>
          <w:p w14:paraId="427BFAD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30</w:t>
            </w:r>
            <w:r w:rsidRPr="00751030">
              <w:rPr>
                <w:rFonts w:ascii="ＭＳ 明朝" w:hAnsi="ＭＳ 明朝" w:hint="eastAsia"/>
                <w:spacing w:val="10"/>
                <w:szCs w:val="21"/>
              </w:rPr>
              <w:t>日を超え 40日以内のもの</w:t>
            </w:r>
          </w:p>
          <w:p w14:paraId="2953BEF6"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40</w:t>
            </w:r>
            <w:r w:rsidRPr="00751030">
              <w:rPr>
                <w:rFonts w:ascii="ＭＳ 明朝" w:hAnsi="ＭＳ 明朝" w:hint="eastAsia"/>
                <w:spacing w:val="10"/>
                <w:szCs w:val="21"/>
              </w:rPr>
              <w:t>日を超え</w:t>
            </w:r>
            <w:r w:rsidRPr="00751030">
              <w:rPr>
                <w:rFonts w:ascii="ＭＳ 明朝" w:hAnsi="ＭＳ 明朝"/>
                <w:spacing w:val="10"/>
                <w:szCs w:val="21"/>
              </w:rPr>
              <w:t xml:space="preserve"> 50</w:t>
            </w:r>
            <w:r w:rsidRPr="00751030">
              <w:rPr>
                <w:rFonts w:ascii="ＭＳ 明朝" w:hAnsi="ＭＳ 明朝" w:hint="eastAsia"/>
                <w:spacing w:val="10"/>
                <w:szCs w:val="21"/>
              </w:rPr>
              <w:t>日以内のもの</w:t>
            </w:r>
          </w:p>
          <w:p w14:paraId="0CD1B292"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50</w:t>
            </w:r>
            <w:r w:rsidRPr="00751030">
              <w:rPr>
                <w:rFonts w:ascii="ＭＳ 明朝" w:hAnsi="ＭＳ 明朝" w:hint="eastAsia"/>
                <w:spacing w:val="10"/>
                <w:szCs w:val="21"/>
              </w:rPr>
              <w:t>日を超え</w:t>
            </w:r>
            <w:r w:rsidRPr="00751030">
              <w:rPr>
                <w:rFonts w:ascii="ＭＳ 明朝" w:hAnsi="ＭＳ 明朝"/>
                <w:spacing w:val="10"/>
                <w:szCs w:val="21"/>
              </w:rPr>
              <w:t xml:space="preserve"> 60</w:t>
            </w:r>
            <w:r w:rsidRPr="00751030">
              <w:rPr>
                <w:rFonts w:ascii="ＭＳ 明朝" w:hAnsi="ＭＳ 明朝" w:hint="eastAsia"/>
                <w:spacing w:val="10"/>
                <w:szCs w:val="21"/>
              </w:rPr>
              <w:t>日以内のもの</w:t>
            </w:r>
          </w:p>
          <w:p w14:paraId="63BC3E4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60</w:t>
            </w:r>
            <w:r w:rsidRPr="00751030">
              <w:rPr>
                <w:rFonts w:ascii="ＭＳ 明朝" w:hAnsi="ＭＳ 明朝" w:hint="eastAsia"/>
                <w:spacing w:val="10"/>
                <w:szCs w:val="21"/>
              </w:rPr>
              <w:t>日を超え</w:t>
            </w:r>
            <w:r w:rsidRPr="00751030">
              <w:rPr>
                <w:rFonts w:ascii="ＭＳ 明朝" w:hAnsi="ＭＳ 明朝"/>
                <w:spacing w:val="10"/>
                <w:szCs w:val="21"/>
              </w:rPr>
              <w:t xml:space="preserve"> 90</w:t>
            </w:r>
            <w:r w:rsidRPr="00751030">
              <w:rPr>
                <w:rFonts w:ascii="ＭＳ 明朝" w:hAnsi="ＭＳ 明朝" w:hint="eastAsia"/>
                <w:spacing w:val="10"/>
                <w:szCs w:val="21"/>
              </w:rPr>
              <w:t>日以内のもの</w:t>
            </w:r>
          </w:p>
          <w:p w14:paraId="47AE800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 xml:space="preserve"> 90</w:t>
            </w:r>
            <w:r w:rsidRPr="00751030">
              <w:rPr>
                <w:rFonts w:ascii="ＭＳ 明朝" w:hAnsi="ＭＳ 明朝" w:hint="eastAsia"/>
                <w:spacing w:val="10"/>
                <w:szCs w:val="21"/>
              </w:rPr>
              <w:t>日を超え</w:t>
            </w:r>
            <w:r w:rsidRPr="00751030">
              <w:rPr>
                <w:rFonts w:ascii="ＭＳ 明朝" w:hAnsi="ＭＳ 明朝"/>
                <w:spacing w:val="10"/>
                <w:szCs w:val="21"/>
              </w:rPr>
              <w:t>120</w:t>
            </w:r>
            <w:r w:rsidRPr="00751030">
              <w:rPr>
                <w:rFonts w:ascii="ＭＳ 明朝" w:hAnsi="ＭＳ 明朝" w:hint="eastAsia"/>
                <w:spacing w:val="10"/>
                <w:szCs w:val="21"/>
              </w:rPr>
              <w:t>日以内のもの</w:t>
            </w:r>
          </w:p>
          <w:p w14:paraId="0C71D8D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120</w:t>
            </w:r>
            <w:r w:rsidRPr="00751030">
              <w:rPr>
                <w:rFonts w:ascii="ＭＳ 明朝" w:hAnsi="ＭＳ 明朝" w:hint="eastAsia"/>
                <w:spacing w:val="10"/>
                <w:szCs w:val="21"/>
              </w:rPr>
              <w:t>日を超え</w:t>
            </w:r>
            <w:r w:rsidRPr="00751030">
              <w:rPr>
                <w:rFonts w:ascii="ＭＳ 明朝" w:hAnsi="ＭＳ 明朝"/>
                <w:spacing w:val="10"/>
                <w:szCs w:val="21"/>
              </w:rPr>
              <w:t>150</w:t>
            </w:r>
            <w:r w:rsidRPr="00751030">
              <w:rPr>
                <w:rFonts w:ascii="ＭＳ 明朝" w:hAnsi="ＭＳ 明朝" w:hint="eastAsia"/>
                <w:spacing w:val="10"/>
                <w:szCs w:val="21"/>
              </w:rPr>
              <w:t>日以内のもの</w:t>
            </w:r>
          </w:p>
          <w:p w14:paraId="0698A393"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150</w:t>
            </w:r>
            <w:r w:rsidRPr="00751030">
              <w:rPr>
                <w:rFonts w:ascii="ＭＳ 明朝" w:hAnsi="ＭＳ 明朝" w:hint="eastAsia"/>
                <w:spacing w:val="10"/>
                <w:szCs w:val="21"/>
              </w:rPr>
              <w:t>日を超え</w:t>
            </w:r>
            <w:r w:rsidRPr="00751030">
              <w:rPr>
                <w:rFonts w:ascii="ＭＳ 明朝" w:hAnsi="ＭＳ 明朝"/>
                <w:spacing w:val="10"/>
                <w:szCs w:val="21"/>
              </w:rPr>
              <w:t>180</w:t>
            </w:r>
            <w:r w:rsidRPr="00751030">
              <w:rPr>
                <w:rFonts w:ascii="ＭＳ 明朝" w:hAnsi="ＭＳ 明朝" w:hint="eastAsia"/>
                <w:spacing w:val="10"/>
                <w:szCs w:val="21"/>
              </w:rPr>
              <w:t>日以内のもの</w:t>
            </w:r>
          </w:p>
          <w:p w14:paraId="28C7EE5C"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180</w:t>
            </w:r>
            <w:r w:rsidRPr="00751030">
              <w:rPr>
                <w:rFonts w:ascii="ＭＳ 明朝" w:hAnsi="ＭＳ 明朝" w:hint="eastAsia"/>
                <w:spacing w:val="10"/>
                <w:szCs w:val="21"/>
              </w:rPr>
              <w:t>日を超え</w:t>
            </w:r>
            <w:r w:rsidRPr="00751030">
              <w:rPr>
                <w:rFonts w:ascii="ＭＳ 明朝" w:hAnsi="ＭＳ 明朝"/>
                <w:spacing w:val="10"/>
                <w:szCs w:val="21"/>
              </w:rPr>
              <w:t>210</w:t>
            </w:r>
            <w:r w:rsidRPr="00751030">
              <w:rPr>
                <w:rFonts w:ascii="ＭＳ 明朝" w:hAnsi="ＭＳ 明朝" w:hint="eastAsia"/>
                <w:spacing w:val="10"/>
                <w:szCs w:val="21"/>
              </w:rPr>
              <w:t>日以内のもの</w:t>
            </w:r>
          </w:p>
          <w:p w14:paraId="190FFC7E"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210</w:t>
            </w:r>
            <w:r w:rsidRPr="00751030">
              <w:rPr>
                <w:rFonts w:ascii="ＭＳ 明朝" w:hAnsi="ＭＳ 明朝" w:hint="eastAsia"/>
                <w:spacing w:val="10"/>
                <w:szCs w:val="21"/>
              </w:rPr>
              <w:t>日を超え</w:t>
            </w:r>
            <w:r w:rsidRPr="00751030">
              <w:rPr>
                <w:rFonts w:ascii="ＭＳ 明朝" w:hAnsi="ＭＳ 明朝"/>
                <w:spacing w:val="10"/>
                <w:szCs w:val="21"/>
              </w:rPr>
              <w:t>240</w:t>
            </w:r>
            <w:r w:rsidRPr="00751030">
              <w:rPr>
                <w:rFonts w:ascii="ＭＳ 明朝" w:hAnsi="ＭＳ 明朝" w:hint="eastAsia"/>
                <w:spacing w:val="10"/>
                <w:szCs w:val="21"/>
              </w:rPr>
              <w:t>日以内のもの</w:t>
            </w:r>
          </w:p>
          <w:p w14:paraId="155622A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240</w:t>
            </w:r>
            <w:r w:rsidRPr="00751030">
              <w:rPr>
                <w:rFonts w:ascii="ＭＳ 明朝" w:hAnsi="ＭＳ 明朝" w:hint="eastAsia"/>
                <w:spacing w:val="10"/>
                <w:szCs w:val="21"/>
              </w:rPr>
              <w:t>日を超え</w:t>
            </w:r>
            <w:r w:rsidRPr="00751030">
              <w:rPr>
                <w:rFonts w:ascii="ＭＳ 明朝" w:hAnsi="ＭＳ 明朝"/>
                <w:spacing w:val="10"/>
                <w:szCs w:val="21"/>
              </w:rPr>
              <w:t>270</w:t>
            </w:r>
            <w:r w:rsidRPr="00751030">
              <w:rPr>
                <w:rFonts w:ascii="ＭＳ 明朝" w:hAnsi="ＭＳ 明朝" w:hint="eastAsia"/>
                <w:spacing w:val="10"/>
                <w:szCs w:val="21"/>
              </w:rPr>
              <w:t>日以内のもの</w:t>
            </w:r>
          </w:p>
          <w:p w14:paraId="247D0377"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270</w:t>
            </w:r>
            <w:r w:rsidRPr="00751030">
              <w:rPr>
                <w:rFonts w:ascii="ＭＳ 明朝" w:hAnsi="ＭＳ 明朝" w:hint="eastAsia"/>
                <w:spacing w:val="10"/>
                <w:szCs w:val="21"/>
              </w:rPr>
              <w:t>日を超え</w:t>
            </w:r>
            <w:r w:rsidRPr="00751030">
              <w:rPr>
                <w:rFonts w:ascii="ＭＳ 明朝" w:hAnsi="ＭＳ 明朝"/>
                <w:spacing w:val="10"/>
                <w:szCs w:val="21"/>
              </w:rPr>
              <w:t>300</w:t>
            </w:r>
            <w:r w:rsidRPr="00751030">
              <w:rPr>
                <w:rFonts w:ascii="ＭＳ 明朝" w:hAnsi="ＭＳ 明朝" w:hint="eastAsia"/>
                <w:spacing w:val="10"/>
                <w:szCs w:val="21"/>
              </w:rPr>
              <w:t>日以内のもの</w:t>
            </w:r>
          </w:p>
          <w:p w14:paraId="6AFAC40B"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300</w:t>
            </w:r>
            <w:r w:rsidRPr="00751030">
              <w:rPr>
                <w:rFonts w:ascii="ＭＳ 明朝" w:hAnsi="ＭＳ 明朝" w:hint="eastAsia"/>
                <w:spacing w:val="10"/>
                <w:szCs w:val="21"/>
              </w:rPr>
              <w:t>日を超え</w:t>
            </w:r>
            <w:r w:rsidRPr="00751030">
              <w:rPr>
                <w:rFonts w:ascii="ＭＳ 明朝" w:hAnsi="ＭＳ 明朝"/>
                <w:spacing w:val="10"/>
                <w:szCs w:val="21"/>
              </w:rPr>
              <w:t>330</w:t>
            </w:r>
            <w:r w:rsidRPr="00751030">
              <w:rPr>
                <w:rFonts w:ascii="ＭＳ 明朝" w:hAnsi="ＭＳ 明朝" w:hint="eastAsia"/>
                <w:spacing w:val="10"/>
                <w:szCs w:val="21"/>
              </w:rPr>
              <w:t>日以内のもの</w:t>
            </w:r>
          </w:p>
          <w:p w14:paraId="313FD5B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330</w:t>
            </w:r>
            <w:r w:rsidRPr="00751030">
              <w:rPr>
                <w:rFonts w:ascii="ＭＳ 明朝" w:hAnsi="ＭＳ 明朝" w:hint="eastAsia"/>
                <w:spacing w:val="10"/>
                <w:szCs w:val="21"/>
              </w:rPr>
              <w:t>日を超え</w:t>
            </w:r>
            <w:r w:rsidRPr="00751030">
              <w:rPr>
                <w:rFonts w:ascii="ＭＳ 明朝" w:hAnsi="ＭＳ 明朝"/>
                <w:spacing w:val="10"/>
                <w:szCs w:val="21"/>
              </w:rPr>
              <w:t>360</w:t>
            </w:r>
            <w:r w:rsidRPr="00751030">
              <w:rPr>
                <w:rFonts w:ascii="ＭＳ 明朝" w:hAnsi="ＭＳ 明朝" w:hint="eastAsia"/>
                <w:spacing w:val="10"/>
                <w:szCs w:val="21"/>
              </w:rPr>
              <w:t>日以内のもの</w:t>
            </w:r>
          </w:p>
          <w:p w14:paraId="78F6300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360</w:t>
            </w:r>
            <w:r w:rsidRPr="00751030">
              <w:rPr>
                <w:rFonts w:ascii="ＭＳ 明朝" w:hAnsi="ＭＳ 明朝" w:hint="eastAsia"/>
                <w:spacing w:val="10"/>
                <w:szCs w:val="21"/>
              </w:rPr>
              <w:t>日を超え</w:t>
            </w:r>
            <w:r w:rsidRPr="00751030">
              <w:rPr>
                <w:rFonts w:ascii="ＭＳ 明朝" w:hAnsi="ＭＳ 明朝"/>
                <w:spacing w:val="10"/>
                <w:szCs w:val="21"/>
              </w:rPr>
              <w:t>390</w:t>
            </w:r>
            <w:r w:rsidRPr="00751030">
              <w:rPr>
                <w:rFonts w:ascii="ＭＳ 明朝" w:hAnsi="ＭＳ 明朝" w:hint="eastAsia"/>
                <w:spacing w:val="10"/>
                <w:szCs w:val="21"/>
              </w:rPr>
              <w:t>日以内のもの</w:t>
            </w:r>
          </w:p>
          <w:p w14:paraId="179D945A"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390</w:t>
            </w:r>
            <w:r w:rsidRPr="00751030">
              <w:rPr>
                <w:rFonts w:ascii="ＭＳ 明朝" w:hAnsi="ＭＳ 明朝" w:hint="eastAsia"/>
                <w:spacing w:val="10"/>
                <w:szCs w:val="21"/>
              </w:rPr>
              <w:t>日を超え</w:t>
            </w:r>
            <w:r w:rsidRPr="00751030">
              <w:rPr>
                <w:rFonts w:ascii="ＭＳ 明朝" w:hAnsi="ＭＳ 明朝"/>
                <w:spacing w:val="10"/>
                <w:szCs w:val="21"/>
              </w:rPr>
              <w:t>420</w:t>
            </w:r>
            <w:r w:rsidRPr="00751030">
              <w:rPr>
                <w:rFonts w:ascii="ＭＳ 明朝" w:hAnsi="ＭＳ 明朝" w:hint="eastAsia"/>
                <w:spacing w:val="10"/>
                <w:szCs w:val="21"/>
              </w:rPr>
              <w:t>日以内のもの</w:t>
            </w:r>
          </w:p>
          <w:p w14:paraId="1350F47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420</w:t>
            </w:r>
            <w:r w:rsidRPr="00751030">
              <w:rPr>
                <w:rFonts w:ascii="ＭＳ 明朝" w:hAnsi="ＭＳ 明朝" w:hint="eastAsia"/>
                <w:spacing w:val="10"/>
                <w:szCs w:val="21"/>
              </w:rPr>
              <w:t>日を超え</w:t>
            </w:r>
            <w:r w:rsidRPr="00751030">
              <w:rPr>
                <w:rFonts w:ascii="ＭＳ 明朝" w:hAnsi="ＭＳ 明朝"/>
                <w:spacing w:val="10"/>
                <w:szCs w:val="21"/>
              </w:rPr>
              <w:t>450</w:t>
            </w:r>
            <w:r w:rsidRPr="00751030">
              <w:rPr>
                <w:rFonts w:ascii="ＭＳ 明朝" w:hAnsi="ＭＳ 明朝" w:hint="eastAsia"/>
                <w:spacing w:val="10"/>
                <w:szCs w:val="21"/>
              </w:rPr>
              <w:t>日以内のもの</w:t>
            </w:r>
          </w:p>
          <w:p w14:paraId="23BF8D24"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450</w:t>
            </w:r>
            <w:r w:rsidRPr="00751030">
              <w:rPr>
                <w:rFonts w:ascii="ＭＳ 明朝" w:hAnsi="ＭＳ 明朝" w:hint="eastAsia"/>
                <w:spacing w:val="10"/>
                <w:szCs w:val="21"/>
              </w:rPr>
              <w:t>日を超え</w:t>
            </w:r>
            <w:r w:rsidRPr="00751030">
              <w:rPr>
                <w:rFonts w:ascii="ＭＳ 明朝" w:hAnsi="ＭＳ 明朝"/>
                <w:spacing w:val="10"/>
                <w:szCs w:val="21"/>
              </w:rPr>
              <w:t>480</w:t>
            </w:r>
            <w:r w:rsidRPr="00751030">
              <w:rPr>
                <w:rFonts w:ascii="ＭＳ 明朝" w:hAnsi="ＭＳ 明朝" w:hint="eastAsia"/>
                <w:spacing w:val="10"/>
                <w:szCs w:val="21"/>
              </w:rPr>
              <w:t>日以内のもの</w:t>
            </w:r>
          </w:p>
          <w:p w14:paraId="069666F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480</w:t>
            </w:r>
            <w:r w:rsidRPr="00751030">
              <w:rPr>
                <w:rFonts w:ascii="ＭＳ 明朝" w:hAnsi="ＭＳ 明朝" w:hint="eastAsia"/>
                <w:spacing w:val="10"/>
                <w:szCs w:val="21"/>
              </w:rPr>
              <w:t>日を超え</w:t>
            </w:r>
            <w:r w:rsidRPr="00751030">
              <w:rPr>
                <w:rFonts w:ascii="ＭＳ 明朝" w:hAnsi="ＭＳ 明朝"/>
                <w:spacing w:val="10"/>
                <w:szCs w:val="21"/>
              </w:rPr>
              <w:t>510</w:t>
            </w:r>
            <w:r w:rsidRPr="00751030">
              <w:rPr>
                <w:rFonts w:ascii="ＭＳ 明朝" w:hAnsi="ＭＳ 明朝" w:hint="eastAsia"/>
                <w:spacing w:val="10"/>
                <w:szCs w:val="21"/>
              </w:rPr>
              <w:t>日以内のもの</w:t>
            </w:r>
          </w:p>
          <w:p w14:paraId="52F9A145"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510</w:t>
            </w:r>
            <w:r w:rsidRPr="00751030">
              <w:rPr>
                <w:rFonts w:ascii="ＭＳ 明朝" w:hAnsi="ＭＳ 明朝" w:hint="eastAsia"/>
                <w:spacing w:val="10"/>
                <w:szCs w:val="21"/>
              </w:rPr>
              <w:t>日を超え</w:t>
            </w:r>
            <w:r w:rsidRPr="00751030">
              <w:rPr>
                <w:rFonts w:ascii="ＭＳ 明朝" w:hAnsi="ＭＳ 明朝"/>
                <w:spacing w:val="10"/>
                <w:szCs w:val="21"/>
              </w:rPr>
              <w:t>540</w:t>
            </w:r>
            <w:r w:rsidRPr="00751030">
              <w:rPr>
                <w:rFonts w:ascii="ＭＳ 明朝" w:hAnsi="ＭＳ 明朝" w:hint="eastAsia"/>
                <w:spacing w:val="10"/>
                <w:szCs w:val="21"/>
              </w:rPr>
              <w:t>日以内のもの</w:t>
            </w:r>
          </w:p>
          <w:p w14:paraId="4DACB81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540</w:t>
            </w:r>
            <w:r w:rsidRPr="00751030">
              <w:rPr>
                <w:rFonts w:ascii="ＭＳ 明朝" w:hAnsi="ＭＳ 明朝" w:hint="eastAsia"/>
                <w:spacing w:val="10"/>
                <w:szCs w:val="21"/>
              </w:rPr>
              <w:t>日を超え</w:t>
            </w:r>
            <w:r w:rsidRPr="00751030">
              <w:rPr>
                <w:rFonts w:ascii="ＭＳ 明朝" w:hAnsi="ＭＳ 明朝"/>
                <w:spacing w:val="10"/>
                <w:szCs w:val="21"/>
              </w:rPr>
              <w:t>570</w:t>
            </w:r>
            <w:r w:rsidRPr="00751030">
              <w:rPr>
                <w:rFonts w:ascii="ＭＳ 明朝" w:hAnsi="ＭＳ 明朝" w:hint="eastAsia"/>
                <w:spacing w:val="10"/>
                <w:szCs w:val="21"/>
              </w:rPr>
              <w:t>日以内のもの</w:t>
            </w:r>
          </w:p>
          <w:p w14:paraId="761F5D5D"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570</w:t>
            </w:r>
            <w:r w:rsidRPr="00751030">
              <w:rPr>
                <w:rFonts w:ascii="ＭＳ 明朝" w:hAnsi="ＭＳ 明朝" w:hint="eastAsia"/>
                <w:spacing w:val="10"/>
                <w:szCs w:val="21"/>
              </w:rPr>
              <w:t>日を超え</w:t>
            </w:r>
            <w:r w:rsidRPr="00751030">
              <w:rPr>
                <w:rFonts w:ascii="ＭＳ 明朝" w:hAnsi="ＭＳ 明朝"/>
                <w:spacing w:val="10"/>
                <w:szCs w:val="21"/>
              </w:rPr>
              <w:t>600</w:t>
            </w:r>
            <w:r w:rsidRPr="00751030">
              <w:rPr>
                <w:rFonts w:ascii="ＭＳ 明朝" w:hAnsi="ＭＳ 明朝" w:hint="eastAsia"/>
                <w:spacing w:val="10"/>
                <w:szCs w:val="21"/>
              </w:rPr>
              <w:t>日以内のもの</w:t>
            </w:r>
          </w:p>
          <w:p w14:paraId="2C4DA12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600</w:t>
            </w:r>
            <w:r w:rsidRPr="00751030">
              <w:rPr>
                <w:rFonts w:ascii="ＭＳ 明朝" w:hAnsi="ＭＳ 明朝" w:hint="eastAsia"/>
                <w:spacing w:val="10"/>
                <w:szCs w:val="21"/>
              </w:rPr>
              <w:t>日を超え</w:t>
            </w:r>
            <w:r w:rsidRPr="00751030">
              <w:rPr>
                <w:rFonts w:ascii="ＭＳ 明朝" w:hAnsi="ＭＳ 明朝"/>
                <w:spacing w:val="10"/>
                <w:szCs w:val="21"/>
              </w:rPr>
              <w:t>630</w:t>
            </w:r>
            <w:r w:rsidRPr="00751030">
              <w:rPr>
                <w:rFonts w:ascii="ＭＳ 明朝" w:hAnsi="ＭＳ 明朝" w:hint="eastAsia"/>
                <w:spacing w:val="10"/>
                <w:szCs w:val="21"/>
              </w:rPr>
              <w:t>日以内のもの</w:t>
            </w:r>
          </w:p>
          <w:p w14:paraId="392C7CC9"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630</w:t>
            </w:r>
            <w:r w:rsidRPr="00751030">
              <w:rPr>
                <w:rFonts w:ascii="ＭＳ 明朝" w:hAnsi="ＭＳ 明朝" w:hint="eastAsia"/>
                <w:spacing w:val="10"/>
                <w:szCs w:val="21"/>
              </w:rPr>
              <w:t>日を超え</w:t>
            </w:r>
            <w:r w:rsidRPr="00751030">
              <w:rPr>
                <w:rFonts w:ascii="ＭＳ 明朝" w:hAnsi="ＭＳ 明朝"/>
                <w:spacing w:val="10"/>
                <w:szCs w:val="21"/>
              </w:rPr>
              <w:t>660</w:t>
            </w:r>
            <w:r w:rsidRPr="00751030">
              <w:rPr>
                <w:rFonts w:ascii="ＭＳ 明朝" w:hAnsi="ＭＳ 明朝" w:hint="eastAsia"/>
                <w:spacing w:val="10"/>
                <w:szCs w:val="21"/>
              </w:rPr>
              <w:t>日以内のもの</w:t>
            </w:r>
          </w:p>
          <w:p w14:paraId="7ABBEB28"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660</w:t>
            </w:r>
            <w:r w:rsidRPr="00751030">
              <w:rPr>
                <w:rFonts w:ascii="ＭＳ 明朝" w:hAnsi="ＭＳ 明朝" w:hint="eastAsia"/>
                <w:spacing w:val="10"/>
                <w:szCs w:val="21"/>
              </w:rPr>
              <w:t>日を超え</w:t>
            </w:r>
            <w:r w:rsidRPr="00751030">
              <w:rPr>
                <w:rFonts w:ascii="ＭＳ 明朝" w:hAnsi="ＭＳ 明朝"/>
                <w:spacing w:val="10"/>
                <w:szCs w:val="21"/>
              </w:rPr>
              <w:t>690</w:t>
            </w:r>
            <w:r w:rsidRPr="00751030">
              <w:rPr>
                <w:rFonts w:ascii="ＭＳ 明朝" w:hAnsi="ＭＳ 明朝" w:hint="eastAsia"/>
                <w:spacing w:val="10"/>
                <w:szCs w:val="21"/>
              </w:rPr>
              <w:t>日以内のもの</w:t>
            </w:r>
          </w:p>
          <w:p w14:paraId="163949F5"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spacing w:val="10"/>
                <w:szCs w:val="21"/>
              </w:rPr>
              <w:t>690</w:t>
            </w:r>
            <w:r w:rsidRPr="00751030">
              <w:rPr>
                <w:rFonts w:ascii="ＭＳ 明朝" w:hAnsi="ＭＳ 明朝" w:hint="eastAsia"/>
                <w:spacing w:val="10"/>
                <w:szCs w:val="21"/>
              </w:rPr>
              <w:t>日を超え</w:t>
            </w:r>
            <w:r w:rsidRPr="00751030">
              <w:rPr>
                <w:rFonts w:ascii="ＭＳ 明朝" w:hAnsi="ＭＳ 明朝"/>
                <w:spacing w:val="10"/>
                <w:szCs w:val="21"/>
              </w:rPr>
              <w:t>720</w:t>
            </w:r>
            <w:r w:rsidRPr="00751030">
              <w:rPr>
                <w:rFonts w:ascii="ＭＳ 明朝" w:hAnsi="ＭＳ 明朝" w:hint="eastAsia"/>
                <w:spacing w:val="10"/>
                <w:szCs w:val="21"/>
              </w:rPr>
              <w:t>日以内のもの</w:t>
            </w:r>
          </w:p>
        </w:tc>
        <w:tc>
          <w:tcPr>
            <w:tcW w:w="2060" w:type="dxa"/>
            <w:tcBorders>
              <w:top w:val="single" w:sz="6" w:space="0" w:color="000000"/>
              <w:left w:val="single" w:sz="6" w:space="0" w:color="000000"/>
              <w:bottom w:val="single" w:sz="6" w:space="0" w:color="000000"/>
              <w:right w:val="single" w:sz="6" w:space="0" w:color="000000"/>
            </w:tcBorders>
          </w:tcPr>
          <w:p w14:paraId="2ED6E93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０．２２０％</w:t>
            </w:r>
          </w:p>
          <w:p w14:paraId="05BC9E3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０．２４１％</w:t>
            </w:r>
          </w:p>
          <w:p w14:paraId="300EA4A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０．２６２％</w:t>
            </w:r>
          </w:p>
          <w:p w14:paraId="3CCEAFF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6041A41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０．３２２％</w:t>
            </w:r>
          </w:p>
          <w:p w14:paraId="514209B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０．３５２％</w:t>
            </w:r>
          </w:p>
          <w:p w14:paraId="6D7C4E4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０．４４３％</w:t>
            </w:r>
          </w:p>
          <w:p w14:paraId="54D409F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０．５３３％</w:t>
            </w:r>
          </w:p>
          <w:p w14:paraId="658EC1C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０．６２３％</w:t>
            </w:r>
          </w:p>
          <w:p w14:paraId="30AC33C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０．７１３％</w:t>
            </w:r>
          </w:p>
          <w:p w14:paraId="594C10C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１．２２０％</w:t>
            </w:r>
          </w:p>
          <w:p w14:paraId="562C327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１．７２７％</w:t>
            </w:r>
          </w:p>
          <w:p w14:paraId="7899552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２．２３４％</w:t>
            </w:r>
          </w:p>
          <w:p w14:paraId="2D64830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２．７４２％</w:t>
            </w:r>
          </w:p>
          <w:p w14:paraId="0404411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３．２４９％</w:t>
            </w:r>
          </w:p>
          <w:p w14:paraId="3242187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３．７５６％</w:t>
            </w:r>
          </w:p>
          <w:p w14:paraId="2CB1C33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４．０３２％</w:t>
            </w:r>
          </w:p>
          <w:p w14:paraId="3A9B902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４．３０２％</w:t>
            </w:r>
          </w:p>
          <w:p w14:paraId="7CF5898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４．５７２％</w:t>
            </w:r>
          </w:p>
          <w:p w14:paraId="72A9A85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４．８４３％</w:t>
            </w:r>
          </w:p>
          <w:p w14:paraId="71AC7A6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５．１１３％</w:t>
            </w:r>
          </w:p>
          <w:p w14:paraId="00E0CF6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５．３８３％</w:t>
            </w:r>
          </w:p>
          <w:p w14:paraId="4B81AAB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５．６５４％</w:t>
            </w:r>
          </w:p>
          <w:p w14:paraId="487EF17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５．９２４％</w:t>
            </w:r>
          </w:p>
          <w:p w14:paraId="4902565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６．１９４％</w:t>
            </w:r>
          </w:p>
          <w:p w14:paraId="79B842D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６．４６４％</w:t>
            </w:r>
          </w:p>
          <w:p w14:paraId="2CE830A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６．７３５％</w:t>
            </w:r>
          </w:p>
          <w:p w14:paraId="629E6F1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７．００５％</w:t>
            </w:r>
          </w:p>
        </w:tc>
        <w:tc>
          <w:tcPr>
            <w:tcW w:w="2320" w:type="dxa"/>
            <w:tcBorders>
              <w:top w:val="single" w:sz="6" w:space="0" w:color="000000"/>
              <w:left w:val="single" w:sz="6" w:space="0" w:color="000000"/>
              <w:bottom w:val="single" w:sz="6" w:space="0" w:color="000000"/>
              <w:right w:val="single" w:sz="6" w:space="0" w:color="000000"/>
            </w:tcBorders>
          </w:tcPr>
          <w:p w14:paraId="7319E1E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０．２４４％</w:t>
            </w:r>
          </w:p>
          <w:p w14:paraId="42FC85D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０．２６８％</w:t>
            </w:r>
          </w:p>
          <w:p w14:paraId="6CA6FC4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０．２９２％</w:t>
            </w:r>
          </w:p>
          <w:p w14:paraId="5D29A0C3"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０．３２４％</w:t>
            </w:r>
          </w:p>
          <w:p w14:paraId="210938AD"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０．３５６％</w:t>
            </w:r>
          </w:p>
          <w:p w14:paraId="79D0048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０．３８８％</w:t>
            </w:r>
          </w:p>
          <w:p w14:paraId="3C4AE4B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０．４８８％</w:t>
            </w:r>
          </w:p>
          <w:p w14:paraId="2036394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０．５８８％</w:t>
            </w:r>
          </w:p>
          <w:p w14:paraId="5B40DE24"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０．６８８％</w:t>
            </w:r>
          </w:p>
          <w:p w14:paraId="6296FA7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０．７８８％</w:t>
            </w:r>
          </w:p>
          <w:p w14:paraId="5514B7C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１．３４８％</w:t>
            </w:r>
          </w:p>
          <w:p w14:paraId="16DBE8E6"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１．９０８％</w:t>
            </w:r>
          </w:p>
          <w:p w14:paraId="0D828697"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２．４６８％</w:t>
            </w:r>
          </w:p>
          <w:p w14:paraId="637209D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３．０２８％</w:t>
            </w:r>
          </w:p>
          <w:p w14:paraId="28EFBB9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３．５８８％</w:t>
            </w:r>
          </w:p>
          <w:p w14:paraId="0FFD7FA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４．１４８％</w:t>
            </w:r>
          </w:p>
          <w:p w14:paraId="0B18038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４．４５６％</w:t>
            </w:r>
          </w:p>
          <w:p w14:paraId="334C89F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４．７５６％</w:t>
            </w:r>
          </w:p>
          <w:p w14:paraId="1A56AC58"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５．０５６％</w:t>
            </w:r>
          </w:p>
          <w:p w14:paraId="0A1E61FF"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５．３５６％</w:t>
            </w:r>
          </w:p>
          <w:p w14:paraId="4AA225B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５．６５６％</w:t>
            </w:r>
          </w:p>
          <w:p w14:paraId="498CB7AA"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５．９５６％</w:t>
            </w:r>
          </w:p>
          <w:p w14:paraId="366ECFB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６．２５６％</w:t>
            </w:r>
          </w:p>
          <w:p w14:paraId="5423B350"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６．５５６％</w:t>
            </w:r>
          </w:p>
          <w:p w14:paraId="78A2EC5C"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６．８５６％</w:t>
            </w:r>
          </w:p>
          <w:p w14:paraId="1D527FA2"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７．１５６％</w:t>
            </w:r>
          </w:p>
          <w:p w14:paraId="00F72739"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７．４５６％</w:t>
            </w:r>
          </w:p>
          <w:p w14:paraId="24A8601E"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７．７５６％</w:t>
            </w:r>
          </w:p>
        </w:tc>
        <w:tc>
          <w:tcPr>
            <w:tcW w:w="1760" w:type="dxa"/>
            <w:tcBorders>
              <w:top w:val="single" w:sz="6" w:space="0" w:color="000000"/>
              <w:left w:val="single" w:sz="6" w:space="0" w:color="000000"/>
              <w:bottom w:val="single" w:sz="6" w:space="0" w:color="000000"/>
              <w:right w:val="single" w:sz="6" w:space="0" w:color="000000"/>
            </w:tcBorders>
            <w:vAlign w:val="center"/>
          </w:tcPr>
          <w:p w14:paraId="6A7C3165" w14:textId="77777777" w:rsidR="003A5479" w:rsidRPr="00751030" w:rsidRDefault="003A5479" w:rsidP="003A5479">
            <w:pPr>
              <w:spacing w:line="300" w:lineRule="exact"/>
              <w:jc w:val="center"/>
              <w:rPr>
                <w:rFonts w:ascii="ＭＳ 明朝" w:hAnsi="ＭＳ 明朝"/>
                <w:spacing w:val="10"/>
                <w:szCs w:val="21"/>
              </w:rPr>
            </w:pPr>
            <w:r w:rsidRPr="00751030">
              <w:rPr>
                <w:rFonts w:ascii="ＭＳ 明朝" w:hAnsi="ＭＳ 明朝" w:hint="eastAsia"/>
                <w:spacing w:val="10"/>
                <w:szCs w:val="21"/>
              </w:rPr>
              <w:t>Ｄ／Ａ手形料率に０．１３２を乗じて得た料率</w:t>
            </w:r>
          </w:p>
        </w:tc>
      </w:tr>
    </w:tbl>
    <w:p w14:paraId="78085517" w14:textId="77777777" w:rsidR="003A5479" w:rsidRPr="00751030" w:rsidRDefault="003A5479" w:rsidP="003A5479">
      <w:pPr>
        <w:spacing w:line="300" w:lineRule="exact"/>
        <w:rPr>
          <w:rFonts w:ascii="ＭＳ 明朝" w:hAnsi="ＭＳ 明朝"/>
          <w:spacing w:val="10"/>
          <w:szCs w:val="21"/>
        </w:rPr>
      </w:pPr>
      <w:r w:rsidRPr="00751030">
        <w:rPr>
          <w:rFonts w:ascii="ＭＳ 明朝" w:hAnsi="ＭＳ 明朝" w:hint="eastAsia"/>
          <w:spacing w:val="10"/>
          <w:szCs w:val="21"/>
        </w:rPr>
        <w:t>ただし、</w:t>
      </w:r>
    </w:p>
    <w:p w14:paraId="72B559B3" w14:textId="77777777" w:rsidR="003A5479" w:rsidRPr="00751030" w:rsidRDefault="003A5479" w:rsidP="003A5479">
      <w:pPr>
        <w:spacing w:line="300" w:lineRule="exact"/>
        <w:ind w:left="224" w:hanging="224"/>
        <w:rPr>
          <w:rFonts w:ascii="ＭＳ 明朝" w:hAnsi="ＭＳ 明朝"/>
          <w:spacing w:val="10"/>
          <w:szCs w:val="21"/>
        </w:rPr>
      </w:pPr>
      <w:r w:rsidRPr="00751030">
        <w:rPr>
          <w:rFonts w:ascii="ＭＳ 明朝" w:hAnsi="ＭＳ 明朝" w:hint="eastAsia"/>
          <w:spacing w:val="10"/>
          <w:szCs w:val="21"/>
        </w:rPr>
        <w:t>①　Ｄ／Ａ手形及びＤ／Ｐ手形に係る保険料率は、それぞれ一覧後満期までの期間に１０日を加えた期間を「手形の買取日から起算して手形の満期までの期間」とした場合の保険料率とする。</w:t>
      </w:r>
    </w:p>
    <w:p w14:paraId="323F1C18" w14:textId="77777777" w:rsidR="003A5479" w:rsidRPr="00751030" w:rsidRDefault="003A5479" w:rsidP="003A5479">
      <w:pPr>
        <w:pStyle w:val="a9"/>
        <w:spacing w:line="300" w:lineRule="exact"/>
        <w:ind w:left="224" w:hanging="224"/>
        <w:rPr>
          <w:rFonts w:hAnsi="ＭＳ 明朝"/>
          <w:color w:val="auto"/>
          <w:spacing w:val="10"/>
          <w:kern w:val="2"/>
          <w:sz w:val="21"/>
          <w:szCs w:val="21"/>
        </w:rPr>
      </w:pPr>
      <w:r w:rsidRPr="00751030">
        <w:rPr>
          <w:rFonts w:hAnsi="ＭＳ 明朝" w:hint="eastAsia"/>
          <w:color w:val="auto"/>
          <w:spacing w:val="10"/>
          <w:kern w:val="2"/>
          <w:sz w:val="21"/>
          <w:szCs w:val="21"/>
        </w:rPr>
        <w:t>②　一覧払の荷為替手形に係る保険料率は、「手形の買取日から起算して手形の満期までの期間」が２０日の場合の「非常事由に係る場合」及び「信用事由に係る場合」のＤ／Ｐ手形の保険料率とする。</w:t>
      </w:r>
    </w:p>
    <w:p w14:paraId="3A258622" w14:textId="77777777" w:rsidR="009C08D5" w:rsidRPr="00751030" w:rsidRDefault="003A5479" w:rsidP="009C08D5">
      <w:pPr>
        <w:rPr>
          <w:spacing w:val="10"/>
          <w:szCs w:val="21"/>
        </w:rPr>
      </w:pPr>
      <w:r w:rsidRPr="00751030">
        <w:rPr>
          <w:rFonts w:ascii="ＭＳ 明朝" w:hAnsi="ＭＳ 明朝" w:hint="eastAsia"/>
          <w:spacing w:val="10"/>
          <w:szCs w:val="21"/>
        </w:rPr>
        <w:t>③　ＩＬＣ付きＤ／Ａ手形の場合の「信用事由に係る場合」の保険料率は、Ｄ／Ｐ手形の保険料率とする。</w:t>
      </w:r>
    </w:p>
    <w:p w14:paraId="4C978FC8" w14:textId="77777777" w:rsidR="00BD31EF" w:rsidRPr="00751030" w:rsidRDefault="00BD31EF" w:rsidP="00BD31EF">
      <w:pPr>
        <w:ind w:right="3"/>
        <w:rPr>
          <w:rFonts w:ascii="ＭＳ ゴシック" w:eastAsia="ＭＳ ゴシック" w:hAnsi="ＭＳ ゴシック"/>
        </w:rPr>
      </w:pPr>
    </w:p>
    <w:p w14:paraId="6D73C5CB" w14:textId="77777777" w:rsidR="00BD31EF" w:rsidRPr="00751030" w:rsidRDefault="00BD31EF" w:rsidP="00BD31EF">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lastRenderedPageBreak/>
        <w:t xml:space="preserve">別表第４　</w:t>
      </w:r>
    </w:p>
    <w:p w14:paraId="0D77EA4B" w14:textId="77777777" w:rsidR="00BD31EF" w:rsidRPr="00751030" w:rsidRDefault="00BD31EF" w:rsidP="00BD31EF">
      <w:pPr>
        <w:jc w:val="center"/>
        <w:rPr>
          <w:rFonts w:hAnsi="ＭＳ 明朝"/>
        </w:rPr>
      </w:pPr>
      <w:r w:rsidRPr="00751030">
        <w:rPr>
          <w:rFonts w:hAnsi="ＭＳ 明朝" w:hint="eastAsia"/>
        </w:rPr>
        <w:t>海外投資保険</w:t>
      </w:r>
    </w:p>
    <w:p w14:paraId="4C64084D" w14:textId="77777777" w:rsidR="00BD31EF" w:rsidRPr="00751030" w:rsidRDefault="00BD31EF" w:rsidP="00BD31EF">
      <w:pPr>
        <w:jc w:val="center"/>
        <w:rPr>
          <w:rFonts w:hAnsi="ＭＳ 明朝"/>
        </w:rPr>
      </w:pPr>
    </w:p>
    <w:p w14:paraId="349F4FA2" w14:textId="77777777" w:rsidR="00BD31EF" w:rsidRPr="00751030" w:rsidRDefault="00BD31EF" w:rsidP="0040603A">
      <w:pPr>
        <w:ind w:firstLineChars="100" w:firstLine="214"/>
        <w:rPr>
          <w:rFonts w:hAnsi="ＭＳ 明朝"/>
        </w:rPr>
      </w:pPr>
      <w:r w:rsidRPr="00751030">
        <w:rPr>
          <w:rFonts w:hAnsi="ＭＳ 明朝" w:hint="eastAsia"/>
        </w:rPr>
        <w:t>基本保険料率（年率）は、次のとおりとする。</w:t>
      </w:r>
    </w:p>
    <w:tbl>
      <w:tblPr>
        <w:tblStyle w:val="a3"/>
        <w:tblpPr w:leftFromText="142" w:rightFromText="142" w:vertAnchor="text" w:horzAnchor="margin" w:tblpXSpec="center" w:tblpY="362"/>
        <w:tblW w:w="8844" w:type="dxa"/>
        <w:tblLayout w:type="fixed"/>
        <w:tblLook w:val="01E0" w:firstRow="1" w:lastRow="1" w:firstColumn="1" w:lastColumn="1" w:noHBand="0" w:noVBand="0"/>
      </w:tblPr>
      <w:tblGrid>
        <w:gridCol w:w="1676"/>
        <w:gridCol w:w="896"/>
        <w:gridCol w:w="896"/>
        <w:gridCol w:w="896"/>
        <w:gridCol w:w="896"/>
        <w:gridCol w:w="896"/>
        <w:gridCol w:w="896"/>
        <w:gridCol w:w="896"/>
        <w:gridCol w:w="896"/>
      </w:tblGrid>
      <w:tr w:rsidR="0040603A" w:rsidRPr="00751030" w14:paraId="29B04E35" w14:textId="77777777">
        <w:trPr>
          <w:trHeight w:val="533"/>
        </w:trPr>
        <w:tc>
          <w:tcPr>
            <w:tcW w:w="1676" w:type="dxa"/>
            <w:tcBorders>
              <w:top w:val="single" w:sz="8" w:space="0" w:color="auto"/>
              <w:left w:val="single" w:sz="8" w:space="0" w:color="auto"/>
              <w:bottom w:val="single" w:sz="8" w:space="0" w:color="auto"/>
              <w:right w:val="single" w:sz="8" w:space="0" w:color="auto"/>
            </w:tcBorders>
            <w:vAlign w:val="center"/>
          </w:tcPr>
          <w:p w14:paraId="5EBED5A3" w14:textId="77777777" w:rsidR="0040603A" w:rsidRPr="00751030" w:rsidRDefault="0040603A" w:rsidP="0040603A">
            <w:pPr>
              <w:spacing w:line="240" w:lineRule="exact"/>
              <w:rPr>
                <w:rFonts w:hAnsi="ＭＳ 明朝"/>
              </w:rPr>
            </w:pPr>
            <w:r w:rsidRPr="00751030">
              <w:rPr>
                <w:rFonts w:hAnsi="ＭＳ 明朝" w:hint="eastAsia"/>
              </w:rPr>
              <w:t>国カテゴリー</w:t>
            </w:r>
          </w:p>
        </w:tc>
        <w:tc>
          <w:tcPr>
            <w:tcW w:w="896" w:type="dxa"/>
            <w:tcBorders>
              <w:top w:val="single" w:sz="8" w:space="0" w:color="auto"/>
              <w:left w:val="single" w:sz="8" w:space="0" w:color="auto"/>
              <w:bottom w:val="single" w:sz="8" w:space="0" w:color="auto"/>
            </w:tcBorders>
            <w:vAlign w:val="center"/>
          </w:tcPr>
          <w:p w14:paraId="5A16BB9C" w14:textId="77777777" w:rsidR="0040603A" w:rsidRPr="00751030" w:rsidRDefault="0040603A" w:rsidP="0040603A">
            <w:pPr>
              <w:jc w:val="center"/>
              <w:rPr>
                <w:rFonts w:hAnsi="ＭＳ 明朝"/>
              </w:rPr>
            </w:pPr>
            <w:r w:rsidRPr="00751030">
              <w:rPr>
                <w:rFonts w:hAnsi="ＭＳ 明朝" w:hint="eastAsia"/>
              </w:rPr>
              <w:t>Ａ</w:t>
            </w:r>
          </w:p>
        </w:tc>
        <w:tc>
          <w:tcPr>
            <w:tcW w:w="896" w:type="dxa"/>
            <w:tcBorders>
              <w:top w:val="single" w:sz="8" w:space="0" w:color="auto"/>
              <w:bottom w:val="single" w:sz="8" w:space="0" w:color="auto"/>
            </w:tcBorders>
            <w:vAlign w:val="center"/>
          </w:tcPr>
          <w:p w14:paraId="35283101" w14:textId="77777777" w:rsidR="0040603A" w:rsidRPr="00751030" w:rsidRDefault="0040603A" w:rsidP="0040603A">
            <w:pPr>
              <w:jc w:val="center"/>
              <w:rPr>
                <w:rFonts w:hAnsi="ＭＳ 明朝"/>
              </w:rPr>
            </w:pPr>
            <w:r w:rsidRPr="00751030">
              <w:rPr>
                <w:rFonts w:hAnsi="ＭＳ 明朝" w:hint="eastAsia"/>
              </w:rPr>
              <w:t>Ｂ</w:t>
            </w:r>
          </w:p>
        </w:tc>
        <w:tc>
          <w:tcPr>
            <w:tcW w:w="896" w:type="dxa"/>
            <w:tcBorders>
              <w:top w:val="single" w:sz="8" w:space="0" w:color="auto"/>
              <w:bottom w:val="single" w:sz="8" w:space="0" w:color="auto"/>
            </w:tcBorders>
            <w:vAlign w:val="center"/>
          </w:tcPr>
          <w:p w14:paraId="61ECCB54" w14:textId="77777777" w:rsidR="0040603A" w:rsidRPr="00751030" w:rsidRDefault="0040603A" w:rsidP="0040603A">
            <w:pPr>
              <w:jc w:val="center"/>
              <w:rPr>
                <w:rFonts w:hAnsi="ＭＳ 明朝"/>
              </w:rPr>
            </w:pPr>
            <w:r w:rsidRPr="00751030">
              <w:rPr>
                <w:rFonts w:hAnsi="ＭＳ 明朝" w:hint="eastAsia"/>
              </w:rPr>
              <w:t>Ｃ</w:t>
            </w:r>
          </w:p>
        </w:tc>
        <w:tc>
          <w:tcPr>
            <w:tcW w:w="896" w:type="dxa"/>
            <w:tcBorders>
              <w:top w:val="single" w:sz="8" w:space="0" w:color="auto"/>
              <w:bottom w:val="single" w:sz="8" w:space="0" w:color="auto"/>
            </w:tcBorders>
            <w:vAlign w:val="center"/>
          </w:tcPr>
          <w:p w14:paraId="544138CB" w14:textId="77777777" w:rsidR="0040603A" w:rsidRPr="00751030" w:rsidRDefault="0040603A" w:rsidP="0040603A">
            <w:pPr>
              <w:rPr>
                <w:rFonts w:hAnsi="ＭＳ 明朝"/>
              </w:rPr>
            </w:pPr>
            <w:r w:rsidRPr="00751030">
              <w:rPr>
                <w:rFonts w:hAnsi="ＭＳ 明朝" w:hint="eastAsia"/>
              </w:rPr>
              <w:t>Ｄ</w:t>
            </w:r>
          </w:p>
        </w:tc>
        <w:tc>
          <w:tcPr>
            <w:tcW w:w="896" w:type="dxa"/>
            <w:tcBorders>
              <w:top w:val="single" w:sz="8" w:space="0" w:color="auto"/>
              <w:bottom w:val="single" w:sz="8" w:space="0" w:color="auto"/>
            </w:tcBorders>
            <w:vAlign w:val="center"/>
          </w:tcPr>
          <w:p w14:paraId="652CB76F" w14:textId="77777777" w:rsidR="0040603A" w:rsidRPr="00751030" w:rsidRDefault="0040603A" w:rsidP="0040603A">
            <w:pPr>
              <w:jc w:val="center"/>
              <w:rPr>
                <w:rFonts w:hAnsi="ＭＳ 明朝"/>
              </w:rPr>
            </w:pPr>
            <w:r w:rsidRPr="00751030">
              <w:rPr>
                <w:rFonts w:hAnsi="ＭＳ 明朝" w:hint="eastAsia"/>
              </w:rPr>
              <w:t>Ｅ</w:t>
            </w:r>
          </w:p>
        </w:tc>
        <w:tc>
          <w:tcPr>
            <w:tcW w:w="896" w:type="dxa"/>
            <w:tcBorders>
              <w:top w:val="single" w:sz="8" w:space="0" w:color="auto"/>
              <w:bottom w:val="single" w:sz="8" w:space="0" w:color="auto"/>
            </w:tcBorders>
            <w:vAlign w:val="center"/>
          </w:tcPr>
          <w:p w14:paraId="7F86088B" w14:textId="77777777" w:rsidR="0040603A" w:rsidRPr="00751030" w:rsidRDefault="0040603A" w:rsidP="0040603A">
            <w:pPr>
              <w:jc w:val="center"/>
              <w:rPr>
                <w:rFonts w:hAnsi="ＭＳ 明朝"/>
              </w:rPr>
            </w:pPr>
            <w:r w:rsidRPr="00751030">
              <w:rPr>
                <w:rFonts w:hAnsi="ＭＳ 明朝" w:hint="eastAsia"/>
              </w:rPr>
              <w:t>Ｆ</w:t>
            </w:r>
          </w:p>
        </w:tc>
        <w:tc>
          <w:tcPr>
            <w:tcW w:w="896" w:type="dxa"/>
            <w:tcBorders>
              <w:top w:val="single" w:sz="8" w:space="0" w:color="auto"/>
              <w:bottom w:val="single" w:sz="8" w:space="0" w:color="auto"/>
            </w:tcBorders>
            <w:vAlign w:val="center"/>
          </w:tcPr>
          <w:p w14:paraId="5402B9ED" w14:textId="77777777" w:rsidR="0040603A" w:rsidRPr="00751030" w:rsidRDefault="0040603A" w:rsidP="0040603A">
            <w:pPr>
              <w:jc w:val="center"/>
              <w:rPr>
                <w:rFonts w:hAnsi="ＭＳ 明朝"/>
              </w:rPr>
            </w:pPr>
            <w:r w:rsidRPr="00751030">
              <w:rPr>
                <w:rFonts w:hAnsi="ＭＳ 明朝" w:hint="eastAsia"/>
              </w:rPr>
              <w:t>Ｇ</w:t>
            </w:r>
          </w:p>
        </w:tc>
        <w:tc>
          <w:tcPr>
            <w:tcW w:w="896" w:type="dxa"/>
            <w:tcBorders>
              <w:top w:val="single" w:sz="8" w:space="0" w:color="auto"/>
              <w:bottom w:val="single" w:sz="8" w:space="0" w:color="auto"/>
              <w:right w:val="single" w:sz="8" w:space="0" w:color="auto"/>
            </w:tcBorders>
            <w:vAlign w:val="center"/>
          </w:tcPr>
          <w:p w14:paraId="07A395A3" w14:textId="77777777" w:rsidR="0040603A" w:rsidRPr="00751030" w:rsidRDefault="0040603A" w:rsidP="0040603A">
            <w:pPr>
              <w:jc w:val="center"/>
              <w:rPr>
                <w:rFonts w:hAnsi="ＭＳ 明朝"/>
              </w:rPr>
            </w:pPr>
            <w:r w:rsidRPr="00751030">
              <w:rPr>
                <w:rFonts w:hAnsi="ＭＳ 明朝" w:hint="eastAsia"/>
              </w:rPr>
              <w:t>Ｈ</w:t>
            </w:r>
          </w:p>
        </w:tc>
      </w:tr>
      <w:tr w:rsidR="0040603A" w:rsidRPr="00751030" w14:paraId="5DF33F29" w14:textId="77777777">
        <w:trPr>
          <w:trHeight w:val="777"/>
        </w:trPr>
        <w:tc>
          <w:tcPr>
            <w:tcW w:w="1676" w:type="dxa"/>
            <w:tcBorders>
              <w:top w:val="single" w:sz="8" w:space="0" w:color="auto"/>
              <w:left w:val="single" w:sz="8" w:space="0" w:color="auto"/>
              <w:right w:val="single" w:sz="8" w:space="0" w:color="auto"/>
            </w:tcBorders>
            <w:vAlign w:val="center"/>
          </w:tcPr>
          <w:p w14:paraId="6BB4FF5F" w14:textId="77777777" w:rsidR="0040603A" w:rsidRPr="00751030" w:rsidRDefault="0040603A" w:rsidP="0040603A">
            <w:pPr>
              <w:jc w:val="center"/>
              <w:rPr>
                <w:rFonts w:hAnsi="ＭＳ 明朝"/>
              </w:rPr>
            </w:pPr>
            <w:r w:rsidRPr="00751030">
              <w:rPr>
                <w:rFonts w:hAnsi="ＭＳ 明朝" w:hint="eastAsia"/>
              </w:rPr>
              <w:t>非償還型</w:t>
            </w:r>
          </w:p>
        </w:tc>
        <w:tc>
          <w:tcPr>
            <w:tcW w:w="896" w:type="dxa"/>
            <w:tcBorders>
              <w:top w:val="single" w:sz="8" w:space="0" w:color="auto"/>
              <w:left w:val="single" w:sz="8" w:space="0" w:color="auto"/>
            </w:tcBorders>
            <w:vAlign w:val="center"/>
          </w:tcPr>
          <w:p w14:paraId="19B5E197" w14:textId="77777777" w:rsidR="0040603A" w:rsidRPr="00751030" w:rsidRDefault="0040603A" w:rsidP="0040603A">
            <w:pPr>
              <w:spacing w:line="240" w:lineRule="exact"/>
              <w:jc w:val="center"/>
              <w:rPr>
                <w:rFonts w:hAnsi="ＭＳ 明朝"/>
              </w:rPr>
            </w:pPr>
            <w:r w:rsidRPr="00751030">
              <w:rPr>
                <w:rFonts w:hAnsi="ＭＳ 明朝" w:hint="eastAsia"/>
              </w:rPr>
              <w:t>0.174</w:t>
            </w:r>
            <w:r w:rsidRPr="00751030">
              <w:rPr>
                <w:rFonts w:hAnsi="ＭＳ 明朝" w:hint="eastAsia"/>
              </w:rPr>
              <w:t>％</w:t>
            </w:r>
          </w:p>
        </w:tc>
        <w:tc>
          <w:tcPr>
            <w:tcW w:w="896" w:type="dxa"/>
            <w:tcBorders>
              <w:top w:val="single" w:sz="8" w:space="0" w:color="auto"/>
            </w:tcBorders>
            <w:vAlign w:val="center"/>
          </w:tcPr>
          <w:p w14:paraId="719C1DEB" w14:textId="77777777" w:rsidR="0040603A" w:rsidRPr="00751030" w:rsidRDefault="0040603A" w:rsidP="0040603A">
            <w:pPr>
              <w:spacing w:line="240" w:lineRule="exact"/>
              <w:jc w:val="center"/>
              <w:rPr>
                <w:rFonts w:hAnsi="ＭＳ 明朝"/>
              </w:rPr>
            </w:pPr>
            <w:r w:rsidRPr="00751030">
              <w:rPr>
                <w:rFonts w:hAnsi="ＭＳ 明朝" w:hint="eastAsia"/>
              </w:rPr>
              <w:t xml:space="preserve">0.217 </w:t>
            </w:r>
            <w:r w:rsidRPr="00751030">
              <w:rPr>
                <w:rFonts w:hAnsi="ＭＳ 明朝" w:hint="eastAsia"/>
              </w:rPr>
              <w:t>％</w:t>
            </w:r>
          </w:p>
        </w:tc>
        <w:tc>
          <w:tcPr>
            <w:tcW w:w="896" w:type="dxa"/>
            <w:tcBorders>
              <w:top w:val="single" w:sz="8" w:space="0" w:color="auto"/>
            </w:tcBorders>
            <w:vAlign w:val="center"/>
          </w:tcPr>
          <w:p w14:paraId="0D34A5D4" w14:textId="77777777" w:rsidR="0040603A" w:rsidRPr="00751030" w:rsidRDefault="0040603A" w:rsidP="0040603A">
            <w:pPr>
              <w:spacing w:line="240" w:lineRule="exact"/>
              <w:jc w:val="center"/>
              <w:rPr>
                <w:rFonts w:hAnsi="ＭＳ 明朝"/>
              </w:rPr>
            </w:pPr>
            <w:r w:rsidRPr="00751030">
              <w:rPr>
                <w:rFonts w:hAnsi="ＭＳ 明朝" w:hint="eastAsia"/>
              </w:rPr>
              <w:t>0.259</w:t>
            </w:r>
            <w:r w:rsidRPr="00751030">
              <w:rPr>
                <w:rFonts w:hAnsi="ＭＳ 明朝" w:hint="eastAsia"/>
              </w:rPr>
              <w:t>％</w:t>
            </w:r>
          </w:p>
        </w:tc>
        <w:tc>
          <w:tcPr>
            <w:tcW w:w="896" w:type="dxa"/>
            <w:tcBorders>
              <w:top w:val="single" w:sz="8" w:space="0" w:color="auto"/>
            </w:tcBorders>
            <w:vAlign w:val="center"/>
          </w:tcPr>
          <w:p w14:paraId="37CA6765" w14:textId="77777777" w:rsidR="0040603A" w:rsidRPr="00751030" w:rsidRDefault="0040603A" w:rsidP="0040603A">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96" w:type="dxa"/>
            <w:tcBorders>
              <w:top w:val="single" w:sz="8" w:space="0" w:color="auto"/>
            </w:tcBorders>
            <w:vAlign w:val="center"/>
          </w:tcPr>
          <w:p w14:paraId="6AED5C10" w14:textId="77777777" w:rsidR="0040603A" w:rsidRPr="00751030" w:rsidRDefault="0040603A" w:rsidP="0040603A">
            <w:pPr>
              <w:spacing w:line="240" w:lineRule="exact"/>
              <w:jc w:val="center"/>
              <w:rPr>
                <w:rFonts w:hAnsi="ＭＳ 明朝"/>
              </w:rPr>
            </w:pPr>
            <w:r w:rsidRPr="00751030">
              <w:rPr>
                <w:rFonts w:hAnsi="ＭＳ 明朝" w:hint="eastAsia"/>
              </w:rPr>
              <w:t>0.364</w:t>
            </w:r>
            <w:r w:rsidRPr="00751030">
              <w:rPr>
                <w:rFonts w:hAnsi="ＭＳ 明朝" w:hint="eastAsia"/>
              </w:rPr>
              <w:t>％</w:t>
            </w:r>
          </w:p>
        </w:tc>
        <w:tc>
          <w:tcPr>
            <w:tcW w:w="896" w:type="dxa"/>
            <w:tcBorders>
              <w:top w:val="single" w:sz="8" w:space="0" w:color="auto"/>
            </w:tcBorders>
            <w:vAlign w:val="center"/>
          </w:tcPr>
          <w:p w14:paraId="2EF1D1DE" w14:textId="77777777" w:rsidR="0040603A" w:rsidRPr="00751030" w:rsidRDefault="0040603A" w:rsidP="0040603A">
            <w:pPr>
              <w:spacing w:line="240" w:lineRule="exact"/>
              <w:jc w:val="center"/>
              <w:rPr>
                <w:rFonts w:hAnsi="ＭＳ 明朝"/>
              </w:rPr>
            </w:pPr>
            <w:r w:rsidRPr="00751030">
              <w:rPr>
                <w:rFonts w:hAnsi="ＭＳ 明朝" w:hint="eastAsia"/>
              </w:rPr>
              <w:t>0.421</w:t>
            </w:r>
            <w:r w:rsidRPr="00751030">
              <w:rPr>
                <w:rFonts w:hAnsi="ＭＳ 明朝" w:hint="eastAsia"/>
              </w:rPr>
              <w:t>％</w:t>
            </w:r>
          </w:p>
        </w:tc>
        <w:tc>
          <w:tcPr>
            <w:tcW w:w="896" w:type="dxa"/>
            <w:tcBorders>
              <w:top w:val="single" w:sz="8" w:space="0" w:color="auto"/>
            </w:tcBorders>
            <w:vAlign w:val="center"/>
          </w:tcPr>
          <w:p w14:paraId="0E0CF576" w14:textId="77777777" w:rsidR="0040603A" w:rsidRPr="00751030" w:rsidRDefault="0040603A" w:rsidP="0040603A">
            <w:pPr>
              <w:spacing w:line="240" w:lineRule="exact"/>
              <w:jc w:val="center"/>
              <w:rPr>
                <w:rFonts w:hAnsi="ＭＳ 明朝"/>
              </w:rPr>
            </w:pPr>
            <w:r w:rsidRPr="00751030">
              <w:rPr>
                <w:rFonts w:hAnsi="ＭＳ 明朝" w:hint="eastAsia"/>
              </w:rPr>
              <w:t>0.475</w:t>
            </w:r>
            <w:r w:rsidRPr="00751030">
              <w:rPr>
                <w:rFonts w:hAnsi="ＭＳ 明朝" w:hint="eastAsia"/>
              </w:rPr>
              <w:t>％</w:t>
            </w:r>
          </w:p>
        </w:tc>
        <w:tc>
          <w:tcPr>
            <w:tcW w:w="896" w:type="dxa"/>
            <w:tcBorders>
              <w:top w:val="single" w:sz="8" w:space="0" w:color="auto"/>
              <w:right w:val="single" w:sz="8" w:space="0" w:color="auto"/>
            </w:tcBorders>
            <w:vAlign w:val="center"/>
          </w:tcPr>
          <w:p w14:paraId="2231721B" w14:textId="77777777" w:rsidR="0040603A" w:rsidRPr="00751030" w:rsidRDefault="0040603A" w:rsidP="0040603A">
            <w:pPr>
              <w:spacing w:line="240" w:lineRule="exact"/>
              <w:jc w:val="center"/>
              <w:rPr>
                <w:rFonts w:hAnsi="ＭＳ 明朝"/>
              </w:rPr>
            </w:pPr>
            <w:r w:rsidRPr="00751030">
              <w:rPr>
                <w:rFonts w:hAnsi="ＭＳ 明朝" w:hint="eastAsia"/>
              </w:rPr>
              <w:t>0.617</w:t>
            </w:r>
            <w:r w:rsidRPr="00751030">
              <w:rPr>
                <w:rFonts w:hAnsi="ＭＳ 明朝" w:hint="eastAsia"/>
              </w:rPr>
              <w:t>％</w:t>
            </w:r>
          </w:p>
        </w:tc>
      </w:tr>
      <w:tr w:rsidR="0040603A" w:rsidRPr="00751030" w14:paraId="1E790A93" w14:textId="77777777">
        <w:trPr>
          <w:trHeight w:val="754"/>
        </w:trPr>
        <w:tc>
          <w:tcPr>
            <w:tcW w:w="1676" w:type="dxa"/>
            <w:tcBorders>
              <w:left w:val="single" w:sz="8" w:space="0" w:color="auto"/>
              <w:right w:val="single" w:sz="8" w:space="0" w:color="auto"/>
            </w:tcBorders>
            <w:vAlign w:val="center"/>
          </w:tcPr>
          <w:p w14:paraId="57CB016D" w14:textId="77777777" w:rsidR="0040603A" w:rsidRPr="00751030" w:rsidRDefault="0040603A" w:rsidP="0040603A">
            <w:pPr>
              <w:jc w:val="center"/>
              <w:rPr>
                <w:rFonts w:hAnsi="ＭＳ 明朝"/>
              </w:rPr>
            </w:pPr>
            <w:r w:rsidRPr="00751030">
              <w:rPr>
                <w:rFonts w:hAnsi="ＭＳ 明朝" w:hint="eastAsia"/>
              </w:rPr>
              <w:t>混</w:t>
            </w:r>
            <w:r w:rsidRPr="00751030">
              <w:rPr>
                <w:rFonts w:hAnsi="ＭＳ 明朝" w:hint="eastAsia"/>
              </w:rPr>
              <w:t xml:space="preserve"> </w:t>
            </w:r>
            <w:r w:rsidRPr="00751030">
              <w:rPr>
                <w:rFonts w:hAnsi="ＭＳ 明朝" w:hint="eastAsia"/>
              </w:rPr>
              <w:t>合</w:t>
            </w:r>
            <w:r w:rsidRPr="00751030">
              <w:rPr>
                <w:rFonts w:hAnsi="ＭＳ 明朝" w:hint="eastAsia"/>
              </w:rPr>
              <w:t xml:space="preserve"> </w:t>
            </w:r>
            <w:r w:rsidRPr="00751030">
              <w:rPr>
                <w:rFonts w:hAnsi="ＭＳ 明朝" w:hint="eastAsia"/>
              </w:rPr>
              <w:t>型</w:t>
            </w:r>
          </w:p>
        </w:tc>
        <w:tc>
          <w:tcPr>
            <w:tcW w:w="896" w:type="dxa"/>
            <w:tcBorders>
              <w:left w:val="single" w:sz="8" w:space="0" w:color="auto"/>
            </w:tcBorders>
            <w:vAlign w:val="center"/>
          </w:tcPr>
          <w:p w14:paraId="2202A444" w14:textId="77777777" w:rsidR="0040603A" w:rsidRPr="00751030" w:rsidRDefault="0040603A" w:rsidP="0040603A">
            <w:pPr>
              <w:spacing w:line="240" w:lineRule="exact"/>
              <w:jc w:val="center"/>
              <w:rPr>
                <w:rFonts w:hAnsi="ＭＳ 明朝"/>
              </w:rPr>
            </w:pPr>
            <w:r w:rsidRPr="00751030">
              <w:rPr>
                <w:rFonts w:hAnsi="ＭＳ 明朝" w:hint="eastAsia"/>
              </w:rPr>
              <w:t>0.202</w:t>
            </w:r>
            <w:r w:rsidRPr="00751030">
              <w:rPr>
                <w:rFonts w:hAnsi="ＭＳ 明朝" w:hint="eastAsia"/>
              </w:rPr>
              <w:t>％</w:t>
            </w:r>
          </w:p>
        </w:tc>
        <w:tc>
          <w:tcPr>
            <w:tcW w:w="896" w:type="dxa"/>
            <w:vAlign w:val="center"/>
          </w:tcPr>
          <w:p w14:paraId="5A648D3C" w14:textId="77777777" w:rsidR="0040603A" w:rsidRPr="00751030" w:rsidRDefault="0040603A" w:rsidP="0040603A">
            <w:pPr>
              <w:spacing w:line="240" w:lineRule="exact"/>
              <w:jc w:val="center"/>
              <w:rPr>
                <w:rFonts w:hAnsi="ＭＳ 明朝"/>
              </w:rPr>
            </w:pPr>
            <w:r w:rsidRPr="00751030">
              <w:rPr>
                <w:rFonts w:hAnsi="ＭＳ 明朝" w:hint="eastAsia"/>
              </w:rPr>
              <w:t>0.251</w:t>
            </w:r>
            <w:r w:rsidRPr="00751030">
              <w:rPr>
                <w:rFonts w:hAnsi="ＭＳ 明朝" w:hint="eastAsia"/>
              </w:rPr>
              <w:t>％</w:t>
            </w:r>
          </w:p>
        </w:tc>
        <w:tc>
          <w:tcPr>
            <w:tcW w:w="896" w:type="dxa"/>
            <w:vAlign w:val="center"/>
          </w:tcPr>
          <w:p w14:paraId="5E8B0A0A" w14:textId="77777777" w:rsidR="0040603A" w:rsidRPr="00751030" w:rsidRDefault="0040603A" w:rsidP="0040603A">
            <w:pPr>
              <w:spacing w:line="240" w:lineRule="exact"/>
              <w:jc w:val="center"/>
              <w:rPr>
                <w:rFonts w:hAnsi="ＭＳ 明朝"/>
              </w:rPr>
            </w:pPr>
            <w:r w:rsidRPr="00751030">
              <w:rPr>
                <w:rFonts w:hAnsi="ＭＳ 明朝" w:hint="eastAsia"/>
              </w:rPr>
              <w:t>0.288</w:t>
            </w:r>
            <w:r w:rsidRPr="00751030">
              <w:rPr>
                <w:rFonts w:hAnsi="ＭＳ 明朝" w:hint="eastAsia"/>
              </w:rPr>
              <w:t>％</w:t>
            </w:r>
          </w:p>
        </w:tc>
        <w:tc>
          <w:tcPr>
            <w:tcW w:w="896" w:type="dxa"/>
            <w:vAlign w:val="center"/>
          </w:tcPr>
          <w:p w14:paraId="170D1A45" w14:textId="77777777" w:rsidR="0040603A" w:rsidRPr="00751030" w:rsidRDefault="0040603A" w:rsidP="0040603A">
            <w:pPr>
              <w:spacing w:line="240" w:lineRule="exact"/>
              <w:jc w:val="center"/>
              <w:rPr>
                <w:rFonts w:hAnsi="ＭＳ 明朝"/>
              </w:rPr>
            </w:pPr>
            <w:r w:rsidRPr="00751030">
              <w:rPr>
                <w:rFonts w:hAnsi="ＭＳ 明朝" w:hint="eastAsia"/>
              </w:rPr>
              <w:t>0.343</w:t>
            </w:r>
            <w:r w:rsidRPr="00751030">
              <w:rPr>
                <w:rFonts w:hAnsi="ＭＳ 明朝" w:hint="eastAsia"/>
              </w:rPr>
              <w:t>％</w:t>
            </w:r>
          </w:p>
        </w:tc>
        <w:tc>
          <w:tcPr>
            <w:tcW w:w="896" w:type="dxa"/>
            <w:vAlign w:val="center"/>
          </w:tcPr>
          <w:p w14:paraId="6CB58D79" w14:textId="77777777" w:rsidR="0040603A" w:rsidRPr="00751030" w:rsidRDefault="0040603A" w:rsidP="0040603A">
            <w:pPr>
              <w:spacing w:line="240" w:lineRule="exact"/>
              <w:jc w:val="center"/>
              <w:rPr>
                <w:rFonts w:hAnsi="ＭＳ 明朝"/>
              </w:rPr>
            </w:pPr>
            <w:r w:rsidRPr="00751030">
              <w:rPr>
                <w:rFonts w:hAnsi="ＭＳ 明朝" w:hint="eastAsia"/>
              </w:rPr>
              <w:t>0.412</w:t>
            </w:r>
            <w:r w:rsidRPr="00751030">
              <w:rPr>
                <w:rFonts w:hAnsi="ＭＳ 明朝" w:hint="eastAsia"/>
              </w:rPr>
              <w:t>％</w:t>
            </w:r>
          </w:p>
        </w:tc>
        <w:tc>
          <w:tcPr>
            <w:tcW w:w="896" w:type="dxa"/>
            <w:vAlign w:val="center"/>
          </w:tcPr>
          <w:p w14:paraId="0C0154F2"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vAlign w:val="center"/>
          </w:tcPr>
          <w:p w14:paraId="2A24704D"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right w:val="single" w:sz="8" w:space="0" w:color="auto"/>
            </w:tcBorders>
            <w:vAlign w:val="center"/>
          </w:tcPr>
          <w:p w14:paraId="52F51024" w14:textId="77777777" w:rsidR="0040603A" w:rsidRPr="00751030" w:rsidRDefault="0040603A" w:rsidP="0040603A">
            <w:pPr>
              <w:spacing w:line="240" w:lineRule="exact"/>
              <w:jc w:val="center"/>
              <w:rPr>
                <w:rFonts w:hAnsi="ＭＳ 明朝"/>
              </w:rPr>
            </w:pPr>
            <w:r w:rsidRPr="00751030">
              <w:rPr>
                <w:rFonts w:hAnsi="ＭＳ 明朝" w:hint="eastAsia"/>
              </w:rPr>
              <w:t>0.847</w:t>
            </w:r>
            <w:r w:rsidRPr="00751030">
              <w:rPr>
                <w:rFonts w:hAnsi="ＭＳ 明朝" w:hint="eastAsia"/>
              </w:rPr>
              <w:t>％</w:t>
            </w:r>
          </w:p>
        </w:tc>
      </w:tr>
      <w:tr w:rsidR="0040603A" w:rsidRPr="00751030" w14:paraId="3C594FDE" w14:textId="77777777">
        <w:trPr>
          <w:trHeight w:val="761"/>
        </w:trPr>
        <w:tc>
          <w:tcPr>
            <w:tcW w:w="1676" w:type="dxa"/>
            <w:tcBorders>
              <w:left w:val="single" w:sz="8" w:space="0" w:color="auto"/>
              <w:bottom w:val="single" w:sz="8" w:space="0" w:color="auto"/>
              <w:right w:val="single" w:sz="8" w:space="0" w:color="auto"/>
            </w:tcBorders>
            <w:vAlign w:val="center"/>
          </w:tcPr>
          <w:p w14:paraId="2497668C" w14:textId="77777777" w:rsidR="0040603A" w:rsidRPr="00751030" w:rsidRDefault="0040603A" w:rsidP="0040603A">
            <w:pPr>
              <w:jc w:val="center"/>
              <w:rPr>
                <w:rFonts w:hAnsi="ＭＳ 明朝"/>
              </w:rPr>
            </w:pPr>
            <w:r w:rsidRPr="00751030">
              <w:rPr>
                <w:rFonts w:hAnsi="ＭＳ 明朝" w:hint="eastAsia"/>
              </w:rPr>
              <w:t>償</w:t>
            </w:r>
            <w:r w:rsidRPr="00751030">
              <w:rPr>
                <w:rFonts w:hAnsi="ＭＳ 明朝" w:hint="eastAsia"/>
              </w:rPr>
              <w:t xml:space="preserve"> </w:t>
            </w:r>
            <w:r w:rsidRPr="00751030">
              <w:rPr>
                <w:rFonts w:hAnsi="ＭＳ 明朝" w:hint="eastAsia"/>
              </w:rPr>
              <w:t>還</w:t>
            </w:r>
            <w:r w:rsidRPr="00751030">
              <w:rPr>
                <w:rFonts w:hAnsi="ＭＳ 明朝" w:hint="eastAsia"/>
              </w:rPr>
              <w:t xml:space="preserve"> </w:t>
            </w:r>
            <w:r w:rsidRPr="00751030">
              <w:rPr>
                <w:rFonts w:hAnsi="ＭＳ 明朝" w:hint="eastAsia"/>
              </w:rPr>
              <w:t>型</w:t>
            </w:r>
          </w:p>
        </w:tc>
        <w:tc>
          <w:tcPr>
            <w:tcW w:w="896" w:type="dxa"/>
            <w:tcBorders>
              <w:left w:val="single" w:sz="8" w:space="0" w:color="auto"/>
              <w:bottom w:val="single" w:sz="8" w:space="0" w:color="auto"/>
            </w:tcBorders>
            <w:vAlign w:val="center"/>
          </w:tcPr>
          <w:p w14:paraId="5F45C4BA" w14:textId="77777777" w:rsidR="0040603A" w:rsidRPr="00751030" w:rsidRDefault="0040603A" w:rsidP="0040603A">
            <w:pPr>
              <w:spacing w:line="240" w:lineRule="exact"/>
              <w:jc w:val="center"/>
              <w:rPr>
                <w:rFonts w:hAnsi="ＭＳ 明朝"/>
              </w:rPr>
            </w:pPr>
            <w:r w:rsidRPr="00751030">
              <w:rPr>
                <w:rFonts w:hAnsi="ＭＳ 明朝" w:hint="eastAsia"/>
              </w:rPr>
              <w:t>0.252</w:t>
            </w:r>
            <w:r w:rsidRPr="00751030">
              <w:rPr>
                <w:rFonts w:hAnsi="ＭＳ 明朝" w:hint="eastAsia"/>
              </w:rPr>
              <w:t>％</w:t>
            </w:r>
          </w:p>
        </w:tc>
        <w:tc>
          <w:tcPr>
            <w:tcW w:w="896" w:type="dxa"/>
            <w:tcBorders>
              <w:bottom w:val="single" w:sz="8" w:space="0" w:color="auto"/>
            </w:tcBorders>
            <w:vAlign w:val="center"/>
          </w:tcPr>
          <w:p w14:paraId="1298F26F" w14:textId="77777777" w:rsidR="0040603A" w:rsidRPr="00751030" w:rsidRDefault="0040603A" w:rsidP="0040603A">
            <w:pPr>
              <w:spacing w:line="240" w:lineRule="exact"/>
              <w:jc w:val="center"/>
              <w:rPr>
                <w:rFonts w:hAnsi="ＭＳ 明朝"/>
              </w:rPr>
            </w:pPr>
            <w:r w:rsidRPr="00751030">
              <w:rPr>
                <w:rFonts w:hAnsi="ＭＳ 明朝" w:hint="eastAsia"/>
              </w:rPr>
              <w:t>0.294</w:t>
            </w:r>
            <w:r w:rsidRPr="00751030">
              <w:rPr>
                <w:rFonts w:hAnsi="ＭＳ 明朝" w:hint="eastAsia"/>
              </w:rPr>
              <w:t>％</w:t>
            </w:r>
          </w:p>
        </w:tc>
        <w:tc>
          <w:tcPr>
            <w:tcW w:w="896" w:type="dxa"/>
            <w:tcBorders>
              <w:bottom w:val="single" w:sz="8" w:space="0" w:color="auto"/>
            </w:tcBorders>
            <w:vAlign w:val="center"/>
          </w:tcPr>
          <w:p w14:paraId="10993E28" w14:textId="77777777" w:rsidR="0040603A" w:rsidRPr="00751030" w:rsidRDefault="0040603A" w:rsidP="0040603A">
            <w:pPr>
              <w:spacing w:line="240" w:lineRule="exact"/>
              <w:jc w:val="center"/>
              <w:rPr>
                <w:rFonts w:hAnsi="ＭＳ 明朝"/>
              </w:rPr>
            </w:pPr>
            <w:r w:rsidRPr="00751030">
              <w:rPr>
                <w:rFonts w:hAnsi="ＭＳ 明朝" w:hint="eastAsia"/>
              </w:rPr>
              <w:t>0.349</w:t>
            </w:r>
            <w:r w:rsidRPr="00751030">
              <w:rPr>
                <w:rFonts w:hAnsi="ＭＳ 明朝" w:hint="eastAsia"/>
              </w:rPr>
              <w:t>％</w:t>
            </w:r>
          </w:p>
        </w:tc>
        <w:tc>
          <w:tcPr>
            <w:tcW w:w="896" w:type="dxa"/>
            <w:tcBorders>
              <w:bottom w:val="single" w:sz="8" w:space="0" w:color="auto"/>
            </w:tcBorders>
            <w:vAlign w:val="center"/>
          </w:tcPr>
          <w:p w14:paraId="61F22FFD" w14:textId="77777777" w:rsidR="0040603A" w:rsidRPr="00751030" w:rsidRDefault="0040603A" w:rsidP="0040603A">
            <w:pPr>
              <w:spacing w:line="240" w:lineRule="exact"/>
              <w:jc w:val="center"/>
              <w:rPr>
                <w:rFonts w:hAnsi="ＭＳ 明朝"/>
              </w:rPr>
            </w:pPr>
            <w:r w:rsidRPr="00751030">
              <w:rPr>
                <w:rFonts w:hAnsi="ＭＳ 明朝" w:hint="eastAsia"/>
              </w:rPr>
              <w:t>0.420</w:t>
            </w:r>
            <w:r w:rsidRPr="00751030">
              <w:rPr>
                <w:rFonts w:hAnsi="ＭＳ 明朝" w:hint="eastAsia"/>
              </w:rPr>
              <w:t>％</w:t>
            </w:r>
          </w:p>
        </w:tc>
        <w:tc>
          <w:tcPr>
            <w:tcW w:w="896" w:type="dxa"/>
            <w:tcBorders>
              <w:bottom w:val="single" w:sz="8" w:space="0" w:color="auto"/>
            </w:tcBorders>
            <w:vAlign w:val="center"/>
          </w:tcPr>
          <w:p w14:paraId="2327E43D" w14:textId="77777777" w:rsidR="0040603A" w:rsidRPr="00751030" w:rsidRDefault="0040603A" w:rsidP="0040603A">
            <w:pPr>
              <w:spacing w:line="240" w:lineRule="exact"/>
              <w:jc w:val="center"/>
              <w:rPr>
                <w:rFonts w:hAnsi="ＭＳ 明朝"/>
              </w:rPr>
            </w:pPr>
            <w:r w:rsidRPr="00751030">
              <w:rPr>
                <w:rFonts w:hAnsi="ＭＳ 明朝" w:hint="eastAsia"/>
              </w:rPr>
              <w:t>0.504</w:t>
            </w:r>
            <w:r w:rsidRPr="00751030">
              <w:rPr>
                <w:rFonts w:hAnsi="ＭＳ 明朝" w:hint="eastAsia"/>
              </w:rPr>
              <w:t>％</w:t>
            </w:r>
          </w:p>
        </w:tc>
        <w:tc>
          <w:tcPr>
            <w:tcW w:w="896" w:type="dxa"/>
            <w:tcBorders>
              <w:bottom w:val="single" w:sz="8" w:space="0" w:color="auto"/>
            </w:tcBorders>
            <w:vAlign w:val="center"/>
          </w:tcPr>
          <w:p w14:paraId="4C6BBE25" w14:textId="77777777" w:rsidR="0040603A" w:rsidRPr="00751030" w:rsidRDefault="0040603A" w:rsidP="0040603A">
            <w:pPr>
              <w:spacing w:line="240" w:lineRule="exact"/>
              <w:jc w:val="center"/>
              <w:rPr>
                <w:rFonts w:hAnsi="ＭＳ 明朝"/>
              </w:rPr>
            </w:pPr>
            <w:r w:rsidRPr="00751030">
              <w:rPr>
                <w:rFonts w:hAnsi="ＭＳ 明朝" w:hint="eastAsia"/>
              </w:rPr>
              <w:t>0.580</w:t>
            </w:r>
            <w:r w:rsidRPr="00751030">
              <w:rPr>
                <w:rFonts w:hAnsi="ＭＳ 明朝" w:hint="eastAsia"/>
              </w:rPr>
              <w:t>％</w:t>
            </w:r>
          </w:p>
        </w:tc>
        <w:tc>
          <w:tcPr>
            <w:tcW w:w="896" w:type="dxa"/>
            <w:tcBorders>
              <w:bottom w:val="single" w:sz="8" w:space="0" w:color="auto"/>
            </w:tcBorders>
            <w:vAlign w:val="center"/>
          </w:tcPr>
          <w:p w14:paraId="5C6A5DF1" w14:textId="77777777" w:rsidR="0040603A" w:rsidRPr="00751030" w:rsidRDefault="0040603A" w:rsidP="0040603A">
            <w:pPr>
              <w:spacing w:line="240" w:lineRule="exact"/>
              <w:jc w:val="center"/>
              <w:rPr>
                <w:rFonts w:hAnsi="ＭＳ 明朝"/>
              </w:rPr>
            </w:pPr>
            <w:r w:rsidRPr="00751030">
              <w:rPr>
                <w:rFonts w:hAnsi="ＭＳ 明朝" w:hint="eastAsia"/>
              </w:rPr>
              <w:t>0.659</w:t>
            </w:r>
            <w:r w:rsidRPr="00751030">
              <w:rPr>
                <w:rFonts w:hAnsi="ＭＳ 明朝" w:hint="eastAsia"/>
              </w:rPr>
              <w:t>％</w:t>
            </w:r>
          </w:p>
        </w:tc>
        <w:tc>
          <w:tcPr>
            <w:tcW w:w="896" w:type="dxa"/>
            <w:tcBorders>
              <w:bottom w:val="single" w:sz="8" w:space="0" w:color="auto"/>
              <w:right w:val="single" w:sz="8" w:space="0" w:color="auto"/>
            </w:tcBorders>
            <w:vAlign w:val="center"/>
          </w:tcPr>
          <w:p w14:paraId="77A2D1D8" w14:textId="77777777" w:rsidR="0040603A" w:rsidRPr="00751030" w:rsidRDefault="0040603A" w:rsidP="0040603A">
            <w:pPr>
              <w:spacing w:line="240" w:lineRule="exact"/>
              <w:jc w:val="center"/>
              <w:rPr>
                <w:rFonts w:hAnsi="ＭＳ 明朝"/>
              </w:rPr>
            </w:pPr>
            <w:r w:rsidRPr="00751030">
              <w:rPr>
                <w:rFonts w:hAnsi="ＭＳ 明朝" w:hint="eastAsia"/>
              </w:rPr>
              <w:t>0.848</w:t>
            </w:r>
            <w:r w:rsidRPr="00751030">
              <w:rPr>
                <w:rFonts w:hAnsi="ＭＳ 明朝" w:hint="eastAsia"/>
              </w:rPr>
              <w:t>％</w:t>
            </w:r>
          </w:p>
        </w:tc>
      </w:tr>
    </w:tbl>
    <w:p w14:paraId="4959CFFD" w14:textId="77777777" w:rsidR="00BD31EF" w:rsidRPr="00751030" w:rsidRDefault="0040603A" w:rsidP="00BD31EF">
      <w:pPr>
        <w:jc w:val="center"/>
        <w:rPr>
          <w:rFonts w:hAnsi="ＭＳ 明朝"/>
        </w:rPr>
      </w:pPr>
      <w:r w:rsidRPr="00751030">
        <w:rPr>
          <w:rFonts w:hAnsi="ＭＳ 明朝" w:hint="eastAsia"/>
        </w:rPr>
        <w:t xml:space="preserve">　　</w:t>
      </w:r>
      <w:r w:rsidR="00BD31EF" w:rsidRPr="00751030">
        <w:rPr>
          <w:rFonts w:hAnsi="ＭＳ 明朝" w:hint="eastAsia"/>
        </w:rPr>
        <w:t xml:space="preserve">　　　　　　　　　　　　　　　　　　　　　　　　　　（保険金額当たりの基本保険料率）</w:t>
      </w:r>
    </w:p>
    <w:p w14:paraId="158CFCAC" w14:textId="77777777" w:rsidR="00BD31EF" w:rsidRPr="00751030" w:rsidRDefault="00BD31EF" w:rsidP="0040603A">
      <w:pPr>
        <w:ind w:left="1070" w:hangingChars="500" w:hanging="1070"/>
        <w:rPr>
          <w:rFonts w:hAnsi="ＭＳ 明朝"/>
        </w:rPr>
      </w:pPr>
      <w:r w:rsidRPr="00751030">
        <w:rPr>
          <w:rFonts w:hAnsi="ＭＳ 明朝" w:hint="eastAsia"/>
        </w:rPr>
        <w:t>（注）１　非償還型とは、株式約款のうち元本のみを対象とする保険契約又は不動産約款による保険契約をいう。</w:t>
      </w:r>
    </w:p>
    <w:p w14:paraId="5CC60B34" w14:textId="77777777" w:rsidR="00BD31EF" w:rsidRPr="00751030" w:rsidRDefault="00BD31EF" w:rsidP="00BD31EF">
      <w:pPr>
        <w:ind w:leftChars="315" w:left="1085" w:hangingChars="192" w:hanging="411"/>
        <w:rPr>
          <w:rFonts w:hAnsi="ＭＳ 明朝"/>
        </w:rPr>
      </w:pPr>
      <w:r w:rsidRPr="00751030">
        <w:rPr>
          <w:rFonts w:hAnsi="ＭＳ 明朝" w:hint="eastAsia"/>
        </w:rPr>
        <w:t>２　混合型とは、株式約款のうち元本及び配当金等を対象とする保険契約をいう。</w:t>
      </w:r>
    </w:p>
    <w:p w14:paraId="34A8B6FD" w14:textId="77777777" w:rsidR="00BD31EF" w:rsidRPr="00751030" w:rsidRDefault="00BD31EF" w:rsidP="00BD31EF">
      <w:pPr>
        <w:ind w:leftChars="315" w:left="1085" w:hangingChars="192" w:hanging="411"/>
        <w:rPr>
          <w:rFonts w:hAnsi="ＭＳ 明朝"/>
        </w:rPr>
      </w:pPr>
      <w:r w:rsidRPr="00751030">
        <w:rPr>
          <w:rFonts w:hAnsi="ＭＳ 明朝" w:hint="eastAsia"/>
        </w:rPr>
        <w:t>３　償還型とは、株式約款のうち配当金等のみを対象とする保険契約をいう。</w:t>
      </w:r>
    </w:p>
    <w:p w14:paraId="4780CD5E" w14:textId="77777777" w:rsidR="00031C5D" w:rsidRPr="00751030" w:rsidRDefault="00031C5D" w:rsidP="00031C5D">
      <w:pPr>
        <w:rPr>
          <w:rFonts w:ascii="ＭＳ 明朝" w:hAnsi="ＭＳ 明朝"/>
          <w:szCs w:val="21"/>
        </w:rPr>
      </w:pPr>
    </w:p>
    <w:p w14:paraId="33537799" w14:textId="77777777" w:rsidR="00BD31EF" w:rsidRPr="00751030" w:rsidRDefault="00BD31EF" w:rsidP="00031C5D">
      <w:pPr>
        <w:rPr>
          <w:rFonts w:ascii="ＭＳ 明朝" w:hAnsi="ＭＳ 明朝"/>
          <w:szCs w:val="21"/>
        </w:rPr>
      </w:pPr>
    </w:p>
    <w:p w14:paraId="24200A5E" w14:textId="77777777" w:rsidR="00BD31EF" w:rsidRPr="00751030" w:rsidRDefault="00BD31EF" w:rsidP="00031C5D">
      <w:pPr>
        <w:rPr>
          <w:rFonts w:ascii="ＭＳ 明朝" w:hAnsi="ＭＳ 明朝"/>
          <w:szCs w:val="21"/>
        </w:rPr>
      </w:pPr>
    </w:p>
    <w:p w14:paraId="7C3A6D32" w14:textId="77777777" w:rsidR="00BD31EF" w:rsidRPr="00751030" w:rsidRDefault="00BD31EF" w:rsidP="00B965B9">
      <w:pPr>
        <w:wordWrap w:val="0"/>
        <w:ind w:right="3"/>
        <w:jc w:val="right"/>
        <w:rPr>
          <w:rFonts w:ascii="ＭＳ ゴシック" w:eastAsia="ＭＳ ゴシック" w:hAnsi="ＭＳ ゴシック"/>
        </w:rPr>
      </w:pPr>
      <w:r w:rsidRPr="00751030">
        <w:rPr>
          <w:rFonts w:ascii="ＭＳ ゴシック" w:eastAsia="ＭＳ ゴシック" w:hAnsi="ＭＳ ゴシック" w:hint="eastAsia"/>
        </w:rPr>
        <w:t>別表第４の２</w:t>
      </w:r>
      <w:r w:rsidR="00B965B9" w:rsidRPr="00751030">
        <w:rPr>
          <w:rFonts w:ascii="ＭＳ ゴシック" w:eastAsia="ＭＳ ゴシック" w:hAnsi="ＭＳ ゴシック" w:hint="eastAsia"/>
        </w:rPr>
        <w:t xml:space="preserve">　</w:t>
      </w:r>
    </w:p>
    <w:p w14:paraId="687C0814" w14:textId="77777777" w:rsidR="00BD31EF" w:rsidRPr="00751030" w:rsidRDefault="00BD31EF" w:rsidP="00BD31EF">
      <w:pPr>
        <w:jc w:val="center"/>
        <w:rPr>
          <w:rFonts w:hAnsi="ＭＳ 明朝"/>
        </w:rPr>
      </w:pPr>
      <w:r w:rsidRPr="00751030">
        <w:rPr>
          <w:rFonts w:hAnsi="ＭＳ 明朝" w:hint="eastAsia"/>
        </w:rPr>
        <w:t>海外投資保険</w:t>
      </w:r>
    </w:p>
    <w:p w14:paraId="794EDD46" w14:textId="77777777" w:rsidR="00BD31EF" w:rsidRPr="00751030" w:rsidRDefault="00BD31EF" w:rsidP="00BD31EF">
      <w:pPr>
        <w:rPr>
          <w:rFonts w:hAnsi="ＭＳ 明朝"/>
        </w:rPr>
      </w:pPr>
    </w:p>
    <w:p w14:paraId="618BC9DA" w14:textId="77777777" w:rsidR="00BD31EF" w:rsidRPr="00751030" w:rsidRDefault="00BD31EF" w:rsidP="00BD31EF">
      <w:pPr>
        <w:ind w:firstLineChars="100" w:firstLine="214"/>
        <w:rPr>
          <w:rFonts w:hAnsi="ＭＳ 明朝"/>
        </w:rPr>
      </w:pPr>
      <w:r w:rsidRPr="00751030">
        <w:rPr>
          <w:rFonts w:hAnsi="ＭＳ 明朝" w:hint="eastAsia"/>
        </w:rPr>
        <w:t>基本保険料率（年率）は、次のとおりとする。</w:t>
      </w:r>
    </w:p>
    <w:p w14:paraId="4ACBA11D" w14:textId="77777777" w:rsidR="00BD31EF" w:rsidRPr="00751030" w:rsidRDefault="00BD31EF" w:rsidP="00BD31EF">
      <w:pPr>
        <w:jc w:val="right"/>
        <w:rPr>
          <w:rFonts w:hAnsi="ＭＳ 明朝"/>
        </w:rPr>
      </w:pPr>
      <w:r w:rsidRPr="00751030">
        <w:rPr>
          <w:rFonts w:hAnsi="ＭＳ 明朝" w:hint="eastAsia"/>
        </w:rPr>
        <w:t>（保険金額当たりの基本保険料率）</w:t>
      </w:r>
    </w:p>
    <w:tbl>
      <w:tblPr>
        <w:tblStyle w:val="a3"/>
        <w:tblW w:w="8840" w:type="dxa"/>
        <w:tblInd w:w="371" w:type="dxa"/>
        <w:tblLayout w:type="fixed"/>
        <w:tblLook w:val="01E0" w:firstRow="1" w:lastRow="1" w:firstColumn="1" w:lastColumn="1" w:noHBand="0" w:noVBand="0"/>
      </w:tblPr>
      <w:tblGrid>
        <w:gridCol w:w="1736"/>
        <w:gridCol w:w="888"/>
        <w:gridCol w:w="888"/>
        <w:gridCol w:w="888"/>
        <w:gridCol w:w="888"/>
        <w:gridCol w:w="888"/>
        <w:gridCol w:w="888"/>
        <w:gridCol w:w="888"/>
        <w:gridCol w:w="888"/>
      </w:tblGrid>
      <w:tr w:rsidR="00BD31EF" w:rsidRPr="00751030" w14:paraId="74186F3F" w14:textId="77777777">
        <w:trPr>
          <w:trHeight w:val="304"/>
        </w:trPr>
        <w:tc>
          <w:tcPr>
            <w:tcW w:w="1736" w:type="dxa"/>
            <w:tcBorders>
              <w:top w:val="single" w:sz="8" w:space="0" w:color="auto"/>
              <w:left w:val="single" w:sz="8" w:space="0" w:color="auto"/>
              <w:bottom w:val="single" w:sz="8" w:space="0" w:color="auto"/>
              <w:right w:val="single" w:sz="8" w:space="0" w:color="auto"/>
            </w:tcBorders>
            <w:vAlign w:val="center"/>
          </w:tcPr>
          <w:p w14:paraId="00F0A51D" w14:textId="77777777" w:rsidR="00BD31EF" w:rsidRPr="00751030" w:rsidRDefault="00BD31EF" w:rsidP="006155BF">
            <w:pPr>
              <w:spacing w:line="240" w:lineRule="exact"/>
              <w:rPr>
                <w:rFonts w:hAnsi="ＭＳ 明朝"/>
              </w:rPr>
            </w:pPr>
            <w:r w:rsidRPr="00751030">
              <w:rPr>
                <w:rFonts w:hAnsi="ＭＳ 明朝" w:hint="eastAsia"/>
              </w:rPr>
              <w:t>国カテゴリー</w:t>
            </w:r>
          </w:p>
        </w:tc>
        <w:tc>
          <w:tcPr>
            <w:tcW w:w="888" w:type="dxa"/>
            <w:tcBorders>
              <w:top w:val="single" w:sz="8" w:space="0" w:color="auto"/>
              <w:left w:val="single" w:sz="8" w:space="0" w:color="auto"/>
              <w:bottom w:val="single" w:sz="8" w:space="0" w:color="auto"/>
            </w:tcBorders>
            <w:vAlign w:val="center"/>
          </w:tcPr>
          <w:p w14:paraId="2AFAF944" w14:textId="77777777" w:rsidR="00BD31EF" w:rsidRPr="00751030" w:rsidRDefault="00BD31EF" w:rsidP="006155BF">
            <w:pPr>
              <w:jc w:val="center"/>
              <w:rPr>
                <w:rFonts w:hAnsi="ＭＳ 明朝"/>
              </w:rPr>
            </w:pPr>
            <w:r w:rsidRPr="00751030">
              <w:rPr>
                <w:rFonts w:hAnsi="ＭＳ 明朝" w:hint="eastAsia"/>
              </w:rPr>
              <w:t>Ａ</w:t>
            </w:r>
          </w:p>
        </w:tc>
        <w:tc>
          <w:tcPr>
            <w:tcW w:w="888" w:type="dxa"/>
            <w:tcBorders>
              <w:top w:val="single" w:sz="8" w:space="0" w:color="auto"/>
              <w:bottom w:val="single" w:sz="8" w:space="0" w:color="auto"/>
            </w:tcBorders>
            <w:vAlign w:val="center"/>
          </w:tcPr>
          <w:p w14:paraId="7939743A" w14:textId="77777777" w:rsidR="00BD31EF" w:rsidRPr="00751030" w:rsidRDefault="00BD31EF" w:rsidP="006155BF">
            <w:pPr>
              <w:jc w:val="center"/>
              <w:rPr>
                <w:rFonts w:hAnsi="ＭＳ 明朝"/>
              </w:rPr>
            </w:pPr>
            <w:r w:rsidRPr="00751030">
              <w:rPr>
                <w:rFonts w:hAnsi="ＭＳ 明朝" w:hint="eastAsia"/>
              </w:rPr>
              <w:t>Ｂ</w:t>
            </w:r>
          </w:p>
        </w:tc>
        <w:tc>
          <w:tcPr>
            <w:tcW w:w="888" w:type="dxa"/>
            <w:tcBorders>
              <w:top w:val="single" w:sz="8" w:space="0" w:color="auto"/>
              <w:bottom w:val="single" w:sz="8" w:space="0" w:color="auto"/>
            </w:tcBorders>
            <w:vAlign w:val="center"/>
          </w:tcPr>
          <w:p w14:paraId="2C2CC833" w14:textId="77777777" w:rsidR="00BD31EF" w:rsidRPr="00751030" w:rsidRDefault="00BD31EF" w:rsidP="006155BF">
            <w:pPr>
              <w:jc w:val="center"/>
              <w:rPr>
                <w:rFonts w:hAnsi="ＭＳ 明朝"/>
              </w:rPr>
            </w:pPr>
            <w:r w:rsidRPr="00751030">
              <w:rPr>
                <w:rFonts w:hAnsi="ＭＳ 明朝" w:hint="eastAsia"/>
              </w:rPr>
              <w:t>Ｃ</w:t>
            </w:r>
          </w:p>
        </w:tc>
        <w:tc>
          <w:tcPr>
            <w:tcW w:w="888" w:type="dxa"/>
            <w:tcBorders>
              <w:top w:val="single" w:sz="8" w:space="0" w:color="auto"/>
              <w:bottom w:val="single" w:sz="8" w:space="0" w:color="auto"/>
            </w:tcBorders>
            <w:vAlign w:val="center"/>
          </w:tcPr>
          <w:p w14:paraId="4D0916C8" w14:textId="77777777" w:rsidR="00BD31EF" w:rsidRPr="00751030" w:rsidRDefault="00BD31EF" w:rsidP="006155BF">
            <w:pPr>
              <w:jc w:val="center"/>
              <w:rPr>
                <w:rFonts w:hAnsi="ＭＳ 明朝"/>
              </w:rPr>
            </w:pPr>
            <w:r w:rsidRPr="00751030">
              <w:rPr>
                <w:rFonts w:hAnsi="ＭＳ 明朝" w:hint="eastAsia"/>
              </w:rPr>
              <w:t>Ｄ</w:t>
            </w:r>
          </w:p>
        </w:tc>
        <w:tc>
          <w:tcPr>
            <w:tcW w:w="888" w:type="dxa"/>
            <w:tcBorders>
              <w:top w:val="single" w:sz="8" w:space="0" w:color="auto"/>
              <w:bottom w:val="single" w:sz="8" w:space="0" w:color="auto"/>
            </w:tcBorders>
            <w:vAlign w:val="center"/>
          </w:tcPr>
          <w:p w14:paraId="70BBD0B8" w14:textId="77777777" w:rsidR="00BD31EF" w:rsidRPr="00751030" w:rsidRDefault="00BD31EF" w:rsidP="006155BF">
            <w:pPr>
              <w:jc w:val="center"/>
              <w:rPr>
                <w:rFonts w:hAnsi="ＭＳ 明朝"/>
              </w:rPr>
            </w:pPr>
            <w:r w:rsidRPr="00751030">
              <w:rPr>
                <w:rFonts w:hAnsi="ＭＳ 明朝" w:hint="eastAsia"/>
              </w:rPr>
              <w:t>Ｅ</w:t>
            </w:r>
          </w:p>
        </w:tc>
        <w:tc>
          <w:tcPr>
            <w:tcW w:w="888" w:type="dxa"/>
            <w:tcBorders>
              <w:top w:val="single" w:sz="8" w:space="0" w:color="auto"/>
              <w:bottom w:val="single" w:sz="8" w:space="0" w:color="auto"/>
            </w:tcBorders>
            <w:vAlign w:val="center"/>
          </w:tcPr>
          <w:p w14:paraId="7043096B" w14:textId="77777777" w:rsidR="00BD31EF" w:rsidRPr="00751030" w:rsidRDefault="00BD31EF" w:rsidP="006155BF">
            <w:pPr>
              <w:jc w:val="center"/>
              <w:rPr>
                <w:rFonts w:hAnsi="ＭＳ 明朝"/>
              </w:rPr>
            </w:pPr>
            <w:r w:rsidRPr="00751030">
              <w:rPr>
                <w:rFonts w:hAnsi="ＭＳ 明朝" w:hint="eastAsia"/>
              </w:rPr>
              <w:t>Ｆ</w:t>
            </w:r>
          </w:p>
        </w:tc>
        <w:tc>
          <w:tcPr>
            <w:tcW w:w="888" w:type="dxa"/>
            <w:tcBorders>
              <w:top w:val="single" w:sz="8" w:space="0" w:color="auto"/>
              <w:bottom w:val="single" w:sz="8" w:space="0" w:color="auto"/>
            </w:tcBorders>
            <w:vAlign w:val="center"/>
          </w:tcPr>
          <w:p w14:paraId="56CD4156" w14:textId="77777777" w:rsidR="00BD31EF" w:rsidRPr="00751030" w:rsidRDefault="00BD31EF" w:rsidP="006155BF">
            <w:pPr>
              <w:jc w:val="center"/>
              <w:rPr>
                <w:rFonts w:hAnsi="ＭＳ 明朝"/>
              </w:rPr>
            </w:pPr>
            <w:r w:rsidRPr="00751030">
              <w:rPr>
                <w:rFonts w:hAnsi="ＭＳ 明朝" w:hint="eastAsia"/>
              </w:rPr>
              <w:t>Ｇ</w:t>
            </w:r>
          </w:p>
        </w:tc>
        <w:tc>
          <w:tcPr>
            <w:tcW w:w="888" w:type="dxa"/>
            <w:tcBorders>
              <w:top w:val="single" w:sz="8" w:space="0" w:color="auto"/>
              <w:bottom w:val="single" w:sz="8" w:space="0" w:color="auto"/>
              <w:right w:val="single" w:sz="8" w:space="0" w:color="auto"/>
            </w:tcBorders>
            <w:vAlign w:val="center"/>
          </w:tcPr>
          <w:p w14:paraId="1B5056A3" w14:textId="77777777" w:rsidR="00BD31EF" w:rsidRPr="00751030" w:rsidRDefault="00BD31EF" w:rsidP="006155BF">
            <w:pPr>
              <w:jc w:val="center"/>
              <w:rPr>
                <w:rFonts w:hAnsi="ＭＳ 明朝"/>
              </w:rPr>
            </w:pPr>
            <w:r w:rsidRPr="00751030">
              <w:rPr>
                <w:rFonts w:hAnsi="ＭＳ 明朝" w:hint="eastAsia"/>
              </w:rPr>
              <w:t>Ｈ</w:t>
            </w:r>
          </w:p>
        </w:tc>
      </w:tr>
      <w:tr w:rsidR="00BD31EF" w:rsidRPr="00751030" w14:paraId="3C50D586" w14:textId="77777777">
        <w:trPr>
          <w:trHeight w:val="445"/>
        </w:trPr>
        <w:tc>
          <w:tcPr>
            <w:tcW w:w="1736" w:type="dxa"/>
            <w:tcBorders>
              <w:top w:val="single" w:sz="8" w:space="0" w:color="auto"/>
              <w:left w:val="single" w:sz="8" w:space="0" w:color="auto"/>
              <w:right w:val="single" w:sz="8" w:space="0" w:color="auto"/>
            </w:tcBorders>
            <w:vAlign w:val="center"/>
          </w:tcPr>
          <w:p w14:paraId="6870C164" w14:textId="77777777" w:rsidR="00BD31EF" w:rsidRPr="00751030" w:rsidRDefault="00BD31EF" w:rsidP="006155BF">
            <w:pPr>
              <w:jc w:val="center"/>
              <w:rPr>
                <w:rFonts w:hAnsi="ＭＳ 明朝"/>
              </w:rPr>
            </w:pPr>
            <w:r w:rsidRPr="00751030">
              <w:rPr>
                <w:rFonts w:hAnsi="ＭＳ 明朝" w:hint="eastAsia"/>
              </w:rPr>
              <w:t>送金リスク</w:t>
            </w:r>
          </w:p>
          <w:p w14:paraId="48B7FCC2" w14:textId="77777777" w:rsidR="00BD31EF" w:rsidRPr="00751030" w:rsidRDefault="00BD31EF" w:rsidP="006155BF">
            <w:pPr>
              <w:jc w:val="center"/>
              <w:rPr>
                <w:rFonts w:hAnsi="ＭＳ 明朝"/>
                <w:color w:val="FF0000"/>
              </w:rPr>
            </w:pPr>
            <w:r w:rsidRPr="00751030">
              <w:rPr>
                <w:rFonts w:hAnsi="ＭＳ 明朝" w:hint="eastAsia"/>
              </w:rPr>
              <w:t>不てん補型</w:t>
            </w:r>
          </w:p>
        </w:tc>
        <w:tc>
          <w:tcPr>
            <w:tcW w:w="888" w:type="dxa"/>
            <w:tcBorders>
              <w:top w:val="single" w:sz="8" w:space="0" w:color="auto"/>
              <w:left w:val="single" w:sz="8" w:space="0" w:color="auto"/>
            </w:tcBorders>
            <w:vAlign w:val="center"/>
          </w:tcPr>
          <w:p w14:paraId="556879BD" w14:textId="77777777" w:rsidR="00BD31EF" w:rsidRPr="00751030" w:rsidRDefault="00BD31EF" w:rsidP="006155BF">
            <w:pPr>
              <w:spacing w:line="240" w:lineRule="exact"/>
              <w:jc w:val="center"/>
              <w:rPr>
                <w:rFonts w:hAnsi="ＭＳ 明朝"/>
              </w:rPr>
            </w:pPr>
            <w:r w:rsidRPr="00751030">
              <w:rPr>
                <w:rFonts w:hAnsi="ＭＳ 明朝" w:hint="eastAsia"/>
              </w:rPr>
              <w:t>0.125</w:t>
            </w:r>
            <w:r w:rsidRPr="00751030">
              <w:rPr>
                <w:rFonts w:hAnsi="ＭＳ 明朝" w:hint="eastAsia"/>
              </w:rPr>
              <w:t>％</w:t>
            </w:r>
          </w:p>
        </w:tc>
        <w:tc>
          <w:tcPr>
            <w:tcW w:w="888" w:type="dxa"/>
            <w:tcBorders>
              <w:top w:val="single" w:sz="8" w:space="0" w:color="auto"/>
            </w:tcBorders>
            <w:vAlign w:val="center"/>
          </w:tcPr>
          <w:p w14:paraId="24132AA4" w14:textId="77777777" w:rsidR="00BD31EF" w:rsidRPr="00751030" w:rsidRDefault="00BD31EF" w:rsidP="006155BF">
            <w:pPr>
              <w:spacing w:line="240" w:lineRule="exact"/>
              <w:jc w:val="center"/>
              <w:rPr>
                <w:rFonts w:hAnsi="ＭＳ 明朝"/>
              </w:rPr>
            </w:pPr>
            <w:r w:rsidRPr="00751030">
              <w:rPr>
                <w:rFonts w:hAnsi="ＭＳ 明朝" w:hint="eastAsia"/>
              </w:rPr>
              <w:t>0.155</w:t>
            </w:r>
            <w:r w:rsidRPr="00751030">
              <w:rPr>
                <w:rFonts w:hAnsi="ＭＳ 明朝" w:hint="eastAsia"/>
              </w:rPr>
              <w:t>％</w:t>
            </w:r>
          </w:p>
        </w:tc>
        <w:tc>
          <w:tcPr>
            <w:tcW w:w="888" w:type="dxa"/>
            <w:tcBorders>
              <w:top w:val="single" w:sz="8" w:space="0" w:color="auto"/>
            </w:tcBorders>
            <w:vAlign w:val="center"/>
          </w:tcPr>
          <w:p w14:paraId="0E57AD66" w14:textId="77777777" w:rsidR="00BD31EF" w:rsidRPr="00751030" w:rsidRDefault="00BD31EF" w:rsidP="006155BF">
            <w:pPr>
              <w:spacing w:line="240" w:lineRule="exact"/>
              <w:jc w:val="center"/>
              <w:rPr>
                <w:rFonts w:hAnsi="ＭＳ 明朝"/>
              </w:rPr>
            </w:pPr>
            <w:r w:rsidRPr="00751030">
              <w:rPr>
                <w:rFonts w:hAnsi="ＭＳ 明朝" w:hint="eastAsia"/>
              </w:rPr>
              <w:t>0.185</w:t>
            </w:r>
            <w:r w:rsidRPr="00751030">
              <w:rPr>
                <w:rFonts w:hAnsi="ＭＳ 明朝" w:hint="eastAsia"/>
              </w:rPr>
              <w:t>％</w:t>
            </w:r>
          </w:p>
        </w:tc>
        <w:tc>
          <w:tcPr>
            <w:tcW w:w="888" w:type="dxa"/>
            <w:tcBorders>
              <w:top w:val="single" w:sz="8" w:space="0" w:color="auto"/>
            </w:tcBorders>
            <w:vAlign w:val="center"/>
          </w:tcPr>
          <w:p w14:paraId="54A3D109" w14:textId="77777777" w:rsidR="00BD31EF" w:rsidRPr="00751030" w:rsidRDefault="00BD31EF" w:rsidP="006155BF">
            <w:pPr>
              <w:spacing w:line="240" w:lineRule="exact"/>
              <w:jc w:val="center"/>
              <w:rPr>
                <w:rFonts w:hAnsi="ＭＳ 明朝"/>
              </w:rPr>
            </w:pPr>
            <w:r w:rsidRPr="00751030">
              <w:rPr>
                <w:rFonts w:hAnsi="ＭＳ 明朝" w:hint="eastAsia"/>
              </w:rPr>
              <w:t>0.215</w:t>
            </w:r>
            <w:r w:rsidRPr="00751030">
              <w:rPr>
                <w:rFonts w:hAnsi="ＭＳ 明朝" w:hint="eastAsia"/>
              </w:rPr>
              <w:t>％</w:t>
            </w:r>
          </w:p>
        </w:tc>
        <w:tc>
          <w:tcPr>
            <w:tcW w:w="888" w:type="dxa"/>
            <w:tcBorders>
              <w:top w:val="single" w:sz="8" w:space="0" w:color="auto"/>
            </w:tcBorders>
            <w:vAlign w:val="center"/>
          </w:tcPr>
          <w:p w14:paraId="2B971BD7" w14:textId="77777777" w:rsidR="00BD31EF" w:rsidRPr="00751030" w:rsidRDefault="00BD31EF" w:rsidP="006155BF">
            <w:pPr>
              <w:spacing w:line="240" w:lineRule="exact"/>
              <w:jc w:val="center"/>
              <w:rPr>
                <w:rFonts w:hAnsi="ＭＳ 明朝"/>
              </w:rPr>
            </w:pPr>
            <w:r w:rsidRPr="00751030">
              <w:rPr>
                <w:rFonts w:hAnsi="ＭＳ 明朝" w:hint="eastAsia"/>
              </w:rPr>
              <w:t>0.260</w:t>
            </w:r>
            <w:r w:rsidRPr="00751030">
              <w:rPr>
                <w:rFonts w:hAnsi="ＭＳ 明朝" w:hint="eastAsia"/>
              </w:rPr>
              <w:t>％</w:t>
            </w:r>
          </w:p>
        </w:tc>
        <w:tc>
          <w:tcPr>
            <w:tcW w:w="888" w:type="dxa"/>
            <w:tcBorders>
              <w:top w:val="single" w:sz="8" w:space="0" w:color="auto"/>
            </w:tcBorders>
            <w:vAlign w:val="center"/>
          </w:tcPr>
          <w:p w14:paraId="5F13CB37" w14:textId="77777777" w:rsidR="00BD31EF" w:rsidRPr="00751030" w:rsidRDefault="00BD31EF" w:rsidP="006155BF">
            <w:pPr>
              <w:spacing w:line="240" w:lineRule="exact"/>
              <w:jc w:val="center"/>
              <w:rPr>
                <w:rFonts w:hAnsi="ＭＳ 明朝"/>
              </w:rPr>
            </w:pPr>
            <w:r w:rsidRPr="00751030">
              <w:rPr>
                <w:rFonts w:hAnsi="ＭＳ 明朝" w:hint="eastAsia"/>
              </w:rPr>
              <w:t>0.301</w:t>
            </w:r>
            <w:r w:rsidRPr="00751030">
              <w:rPr>
                <w:rFonts w:hAnsi="ＭＳ 明朝" w:hint="eastAsia"/>
              </w:rPr>
              <w:t>％</w:t>
            </w:r>
          </w:p>
        </w:tc>
        <w:tc>
          <w:tcPr>
            <w:tcW w:w="888" w:type="dxa"/>
            <w:tcBorders>
              <w:top w:val="single" w:sz="8" w:space="0" w:color="auto"/>
            </w:tcBorders>
            <w:vAlign w:val="center"/>
          </w:tcPr>
          <w:p w14:paraId="1567DB18" w14:textId="77777777" w:rsidR="00BD31EF" w:rsidRPr="00751030" w:rsidRDefault="00BD31EF" w:rsidP="006155BF">
            <w:pPr>
              <w:spacing w:line="240" w:lineRule="exact"/>
              <w:jc w:val="center"/>
              <w:rPr>
                <w:rFonts w:hAnsi="ＭＳ 明朝"/>
              </w:rPr>
            </w:pPr>
            <w:r w:rsidRPr="00751030">
              <w:rPr>
                <w:rFonts w:hAnsi="ＭＳ 明朝" w:hint="eastAsia"/>
              </w:rPr>
              <w:t>0.340</w:t>
            </w:r>
            <w:r w:rsidRPr="00751030">
              <w:rPr>
                <w:rFonts w:hAnsi="ＭＳ 明朝" w:hint="eastAsia"/>
              </w:rPr>
              <w:t>％</w:t>
            </w:r>
          </w:p>
        </w:tc>
        <w:tc>
          <w:tcPr>
            <w:tcW w:w="888" w:type="dxa"/>
            <w:tcBorders>
              <w:top w:val="single" w:sz="8" w:space="0" w:color="auto"/>
              <w:right w:val="single" w:sz="8" w:space="0" w:color="auto"/>
            </w:tcBorders>
            <w:vAlign w:val="center"/>
          </w:tcPr>
          <w:p w14:paraId="4C4CE097" w14:textId="77777777" w:rsidR="00BD31EF" w:rsidRPr="00751030" w:rsidRDefault="00BD31EF" w:rsidP="006155BF">
            <w:pPr>
              <w:spacing w:line="240" w:lineRule="exact"/>
              <w:jc w:val="center"/>
              <w:rPr>
                <w:rFonts w:hAnsi="ＭＳ 明朝"/>
              </w:rPr>
            </w:pPr>
            <w:r w:rsidRPr="00751030">
              <w:rPr>
                <w:rFonts w:hAnsi="ＭＳ 明朝" w:hint="eastAsia"/>
              </w:rPr>
              <w:t>0.441</w:t>
            </w:r>
            <w:r w:rsidRPr="00751030">
              <w:rPr>
                <w:rFonts w:hAnsi="ＭＳ 明朝" w:hint="eastAsia"/>
              </w:rPr>
              <w:t>％</w:t>
            </w:r>
          </w:p>
        </w:tc>
      </w:tr>
    </w:tbl>
    <w:p w14:paraId="041C5943" w14:textId="77777777" w:rsidR="00BD31EF" w:rsidRPr="00BD31EF" w:rsidRDefault="00BD31EF" w:rsidP="00031C5D">
      <w:pPr>
        <w:rPr>
          <w:rFonts w:ascii="ＭＳ 明朝" w:hAnsi="ＭＳ 明朝"/>
          <w:szCs w:val="21"/>
        </w:rPr>
      </w:pPr>
    </w:p>
    <w:sectPr w:rsidR="00BD31EF" w:rsidRPr="00BD31EF" w:rsidSect="00451984">
      <w:footerReference w:type="even" r:id="rId18"/>
      <w:footerReference w:type="default" r:id="rId19"/>
      <w:pgSz w:w="11906" w:h="16838" w:code="9"/>
      <w:pgMar w:top="1134" w:right="1247" w:bottom="851" w:left="1247"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19E5" w14:textId="77777777" w:rsidR="00D00C07" w:rsidRDefault="00D00C07">
      <w:r>
        <w:separator/>
      </w:r>
    </w:p>
  </w:endnote>
  <w:endnote w:type="continuationSeparator" w:id="0">
    <w:p w14:paraId="0623BAB2" w14:textId="77777777" w:rsidR="00D00C07" w:rsidRDefault="00D0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2915" w14:textId="77777777" w:rsidR="000746CD" w:rsidRDefault="000746CD"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2EDF121" w14:textId="77777777" w:rsidR="000746CD" w:rsidRDefault="000746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6E9E" w14:textId="77777777" w:rsidR="000746CD" w:rsidRDefault="000746CD"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7C9A">
      <w:rPr>
        <w:rStyle w:val="a7"/>
        <w:noProof/>
      </w:rPr>
      <w:t>- 1 -</w:t>
    </w:r>
    <w:r>
      <w:rPr>
        <w:rStyle w:val="a7"/>
      </w:rPr>
      <w:fldChar w:fldCharType="end"/>
    </w:r>
  </w:p>
  <w:p w14:paraId="6B996436" w14:textId="77777777" w:rsidR="000746CD" w:rsidRDefault="000746CD">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CDCA" w14:textId="77777777" w:rsidR="00D00C07" w:rsidRDefault="00D00C07">
      <w:r>
        <w:separator/>
      </w:r>
    </w:p>
  </w:footnote>
  <w:footnote w:type="continuationSeparator" w:id="0">
    <w:p w14:paraId="58936BF9" w14:textId="77777777" w:rsidR="00D00C07" w:rsidRDefault="00D0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D5C"/>
    <w:multiLevelType w:val="hybridMultilevel"/>
    <w:tmpl w:val="1B6C51E6"/>
    <w:lvl w:ilvl="0" w:tplc="D79E6264">
      <w:start w:val="1"/>
      <w:numFmt w:val="decimalEnclosedCircle"/>
      <w:lvlText w:val="%1"/>
      <w:lvlJc w:val="left"/>
      <w:pPr>
        <w:tabs>
          <w:tab w:val="num" w:pos="1385"/>
        </w:tabs>
        <w:ind w:left="1385" w:hanging="465"/>
      </w:pPr>
      <w:rPr>
        <w:rFonts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 w15:restartNumberingAfterBreak="0">
    <w:nsid w:val="1CA21D59"/>
    <w:multiLevelType w:val="hybridMultilevel"/>
    <w:tmpl w:val="9564911C"/>
    <w:lvl w:ilvl="0" w:tplc="750CB134">
      <w:start w:val="1"/>
      <w:numFmt w:val="decimal"/>
      <w:lvlText w:val="(%1)"/>
      <w:lvlJc w:val="left"/>
      <w:pPr>
        <w:tabs>
          <w:tab w:val="num" w:pos="565"/>
        </w:tabs>
        <w:ind w:left="565" w:hanging="405"/>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 w15:restartNumberingAfterBreak="0">
    <w:nsid w:val="272E4F96"/>
    <w:multiLevelType w:val="hybridMultilevel"/>
    <w:tmpl w:val="8CA4D850"/>
    <w:lvl w:ilvl="0" w:tplc="B1188D20">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16cid:durableId="2058814815">
    <w:abstractNumId w:val="3"/>
  </w:num>
  <w:num w:numId="2" w16cid:durableId="782000954">
    <w:abstractNumId w:val="0"/>
  </w:num>
  <w:num w:numId="3" w16cid:durableId="2120248207">
    <w:abstractNumId w:val="2"/>
  </w:num>
  <w:num w:numId="4" w16cid:durableId="21308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ED"/>
    <w:rsid w:val="0002717E"/>
    <w:rsid w:val="00031C5D"/>
    <w:rsid w:val="0004009E"/>
    <w:rsid w:val="0004737A"/>
    <w:rsid w:val="00053EB7"/>
    <w:rsid w:val="00056927"/>
    <w:rsid w:val="00064383"/>
    <w:rsid w:val="00066E79"/>
    <w:rsid w:val="000746CD"/>
    <w:rsid w:val="000B2913"/>
    <w:rsid w:val="000B57D4"/>
    <w:rsid w:val="000F594D"/>
    <w:rsid w:val="00100081"/>
    <w:rsid w:val="001020C9"/>
    <w:rsid w:val="00125AEC"/>
    <w:rsid w:val="00133424"/>
    <w:rsid w:val="0014003B"/>
    <w:rsid w:val="00167573"/>
    <w:rsid w:val="00187C9A"/>
    <w:rsid w:val="001A0227"/>
    <w:rsid w:val="001A062E"/>
    <w:rsid w:val="001C6B32"/>
    <w:rsid w:val="001D2A2D"/>
    <w:rsid w:val="001E14FC"/>
    <w:rsid w:val="001E2662"/>
    <w:rsid w:val="001E45DA"/>
    <w:rsid w:val="001E7C3F"/>
    <w:rsid w:val="002330A6"/>
    <w:rsid w:val="00247FBD"/>
    <w:rsid w:val="00252433"/>
    <w:rsid w:val="0029456C"/>
    <w:rsid w:val="002B5C21"/>
    <w:rsid w:val="002B72ED"/>
    <w:rsid w:val="002D1E3A"/>
    <w:rsid w:val="002D47FF"/>
    <w:rsid w:val="002D7869"/>
    <w:rsid w:val="002F01F2"/>
    <w:rsid w:val="002F6364"/>
    <w:rsid w:val="00303FEE"/>
    <w:rsid w:val="00316399"/>
    <w:rsid w:val="00321488"/>
    <w:rsid w:val="00336956"/>
    <w:rsid w:val="003827CA"/>
    <w:rsid w:val="003A5479"/>
    <w:rsid w:val="003A64C1"/>
    <w:rsid w:val="003C48FB"/>
    <w:rsid w:val="003C7F95"/>
    <w:rsid w:val="003D6554"/>
    <w:rsid w:val="0040603A"/>
    <w:rsid w:val="00413ADE"/>
    <w:rsid w:val="00443BD5"/>
    <w:rsid w:val="00445834"/>
    <w:rsid w:val="0044712F"/>
    <w:rsid w:val="00451984"/>
    <w:rsid w:val="004520D6"/>
    <w:rsid w:val="00492099"/>
    <w:rsid w:val="004B7ECD"/>
    <w:rsid w:val="004D0D79"/>
    <w:rsid w:val="004F2E8A"/>
    <w:rsid w:val="005122D7"/>
    <w:rsid w:val="00514806"/>
    <w:rsid w:val="00520B71"/>
    <w:rsid w:val="00520E6F"/>
    <w:rsid w:val="005278E0"/>
    <w:rsid w:val="00533C03"/>
    <w:rsid w:val="00535A04"/>
    <w:rsid w:val="00545B49"/>
    <w:rsid w:val="0055794B"/>
    <w:rsid w:val="005967B6"/>
    <w:rsid w:val="005B037D"/>
    <w:rsid w:val="005B7449"/>
    <w:rsid w:val="005F416F"/>
    <w:rsid w:val="0060220A"/>
    <w:rsid w:val="006155BF"/>
    <w:rsid w:val="00620C58"/>
    <w:rsid w:val="00620E76"/>
    <w:rsid w:val="006461D3"/>
    <w:rsid w:val="006503F0"/>
    <w:rsid w:val="0066339F"/>
    <w:rsid w:val="006759D0"/>
    <w:rsid w:val="00684365"/>
    <w:rsid w:val="006B25C3"/>
    <w:rsid w:val="006C7CFB"/>
    <w:rsid w:val="006D03DE"/>
    <w:rsid w:val="0074124C"/>
    <w:rsid w:val="00751030"/>
    <w:rsid w:val="00760700"/>
    <w:rsid w:val="00774386"/>
    <w:rsid w:val="00794599"/>
    <w:rsid w:val="007A5E6F"/>
    <w:rsid w:val="007C0083"/>
    <w:rsid w:val="007C08CA"/>
    <w:rsid w:val="007C5EB7"/>
    <w:rsid w:val="008073A9"/>
    <w:rsid w:val="008347F0"/>
    <w:rsid w:val="00834F6A"/>
    <w:rsid w:val="0083747B"/>
    <w:rsid w:val="0084617B"/>
    <w:rsid w:val="00864C15"/>
    <w:rsid w:val="00866C99"/>
    <w:rsid w:val="008A6218"/>
    <w:rsid w:val="008B23E0"/>
    <w:rsid w:val="008E2A46"/>
    <w:rsid w:val="008F1B9D"/>
    <w:rsid w:val="00904BAE"/>
    <w:rsid w:val="0091074A"/>
    <w:rsid w:val="00912116"/>
    <w:rsid w:val="00912D9D"/>
    <w:rsid w:val="0092674B"/>
    <w:rsid w:val="00932990"/>
    <w:rsid w:val="00936BF3"/>
    <w:rsid w:val="009834CE"/>
    <w:rsid w:val="009B7071"/>
    <w:rsid w:val="009C0838"/>
    <w:rsid w:val="009C08D5"/>
    <w:rsid w:val="009C73B1"/>
    <w:rsid w:val="00A05F38"/>
    <w:rsid w:val="00A14A40"/>
    <w:rsid w:val="00A35F08"/>
    <w:rsid w:val="00A64BC7"/>
    <w:rsid w:val="00A73B83"/>
    <w:rsid w:val="00A960E3"/>
    <w:rsid w:val="00AB5D4C"/>
    <w:rsid w:val="00AB6E6C"/>
    <w:rsid w:val="00AC69ED"/>
    <w:rsid w:val="00B27B9D"/>
    <w:rsid w:val="00B40618"/>
    <w:rsid w:val="00B623F5"/>
    <w:rsid w:val="00B85760"/>
    <w:rsid w:val="00B965B9"/>
    <w:rsid w:val="00BA0F51"/>
    <w:rsid w:val="00BC6DED"/>
    <w:rsid w:val="00BD31EF"/>
    <w:rsid w:val="00BE6817"/>
    <w:rsid w:val="00C1579F"/>
    <w:rsid w:val="00C17286"/>
    <w:rsid w:val="00C32CFA"/>
    <w:rsid w:val="00C37BB1"/>
    <w:rsid w:val="00C6500B"/>
    <w:rsid w:val="00C65700"/>
    <w:rsid w:val="00C72CFA"/>
    <w:rsid w:val="00C776F7"/>
    <w:rsid w:val="00C77FA0"/>
    <w:rsid w:val="00C90602"/>
    <w:rsid w:val="00C90708"/>
    <w:rsid w:val="00C94883"/>
    <w:rsid w:val="00C953A2"/>
    <w:rsid w:val="00CB3527"/>
    <w:rsid w:val="00CB7135"/>
    <w:rsid w:val="00CC4851"/>
    <w:rsid w:val="00CF2BAF"/>
    <w:rsid w:val="00CF635B"/>
    <w:rsid w:val="00D00C07"/>
    <w:rsid w:val="00D05411"/>
    <w:rsid w:val="00D13BE4"/>
    <w:rsid w:val="00D16F51"/>
    <w:rsid w:val="00D25C7A"/>
    <w:rsid w:val="00D27F7B"/>
    <w:rsid w:val="00D3021B"/>
    <w:rsid w:val="00D45045"/>
    <w:rsid w:val="00D50F4F"/>
    <w:rsid w:val="00D51366"/>
    <w:rsid w:val="00D66A7F"/>
    <w:rsid w:val="00D9771A"/>
    <w:rsid w:val="00DA4CA9"/>
    <w:rsid w:val="00DB377F"/>
    <w:rsid w:val="00DF1A27"/>
    <w:rsid w:val="00DF2E39"/>
    <w:rsid w:val="00DF518E"/>
    <w:rsid w:val="00E15FAB"/>
    <w:rsid w:val="00E16274"/>
    <w:rsid w:val="00E25273"/>
    <w:rsid w:val="00E26656"/>
    <w:rsid w:val="00E36B43"/>
    <w:rsid w:val="00E3710D"/>
    <w:rsid w:val="00E43134"/>
    <w:rsid w:val="00E45EDF"/>
    <w:rsid w:val="00E84197"/>
    <w:rsid w:val="00E8777D"/>
    <w:rsid w:val="00EA2681"/>
    <w:rsid w:val="00EA4618"/>
    <w:rsid w:val="00EB338F"/>
    <w:rsid w:val="00EB5D08"/>
    <w:rsid w:val="00EC1739"/>
    <w:rsid w:val="00EC4359"/>
    <w:rsid w:val="00EE1A0D"/>
    <w:rsid w:val="00EE6B5C"/>
    <w:rsid w:val="00F258EF"/>
    <w:rsid w:val="00F3653C"/>
    <w:rsid w:val="00F66A5F"/>
    <w:rsid w:val="00F7115A"/>
    <w:rsid w:val="00F74BAC"/>
    <w:rsid w:val="00F948DC"/>
    <w:rsid w:val="00FC1BF9"/>
    <w:rsid w:val="00FC3DC6"/>
    <w:rsid w:val="00FD543A"/>
    <w:rsid w:val="00FE658B"/>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50FB21"/>
  <w15:chartTrackingRefBased/>
  <w15:docId w15:val="{96681A01-A7E1-4C6E-8410-29E44788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F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B72ED"/>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rsid w:val="002B72ED"/>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rsid w:val="002B72ED"/>
    <w:pPr>
      <w:tabs>
        <w:tab w:val="center" w:pos="4252"/>
        <w:tab w:val="right" w:pos="8504"/>
      </w:tabs>
      <w:snapToGrid w:val="0"/>
    </w:pPr>
  </w:style>
  <w:style w:type="paragraph" w:styleId="a6">
    <w:name w:val="footer"/>
    <w:basedOn w:val="a"/>
    <w:rsid w:val="002B72ED"/>
    <w:pPr>
      <w:tabs>
        <w:tab w:val="center" w:pos="4252"/>
        <w:tab w:val="right" w:pos="8504"/>
      </w:tabs>
      <w:snapToGrid w:val="0"/>
    </w:pPr>
  </w:style>
  <w:style w:type="character" w:styleId="a7">
    <w:name w:val="page number"/>
    <w:basedOn w:val="a0"/>
    <w:rsid w:val="002B72ED"/>
  </w:style>
  <w:style w:type="paragraph" w:styleId="a8">
    <w:name w:val="Balloon Text"/>
    <w:basedOn w:val="a"/>
    <w:semiHidden/>
    <w:rsid w:val="002B72ED"/>
    <w:rPr>
      <w:rFonts w:ascii="Arial" w:eastAsia="ＭＳ ゴシック" w:hAnsi="Arial"/>
      <w:sz w:val="18"/>
      <w:szCs w:val="18"/>
    </w:rPr>
  </w:style>
  <w:style w:type="paragraph" w:styleId="3">
    <w:name w:val="Body Text Indent 3"/>
    <w:basedOn w:val="a"/>
    <w:rsid w:val="002B72ED"/>
    <w:pPr>
      <w:ind w:leftChars="400" w:left="851"/>
    </w:pPr>
    <w:rPr>
      <w:sz w:val="16"/>
      <w:szCs w:val="16"/>
    </w:rPr>
  </w:style>
  <w:style w:type="paragraph" w:styleId="a9">
    <w:name w:val="Body Text"/>
    <w:basedOn w:val="a"/>
    <w:rsid w:val="002B72ED"/>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rsid w:val="002B72ED"/>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rsid w:val="002B72ED"/>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rsid w:val="002B72ED"/>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rsid w:val="002B72ED"/>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rsid w:val="002B72ED"/>
    <w:rPr>
      <w:color w:val="0000FF"/>
      <w:u w:val="single"/>
    </w:rPr>
  </w:style>
  <w:style w:type="paragraph" w:styleId="ab">
    <w:name w:val="Date"/>
    <w:basedOn w:val="a"/>
    <w:next w:val="a"/>
    <w:rsid w:val="002B72ED"/>
    <w:rPr>
      <w:rFonts w:eastAsia="ＭＳ Ｐゴシック"/>
      <w:sz w:val="22"/>
    </w:rPr>
  </w:style>
  <w:style w:type="paragraph" w:styleId="ac">
    <w:name w:val="annotation text"/>
    <w:basedOn w:val="a"/>
    <w:semiHidden/>
    <w:rsid w:val="002B72ED"/>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sid w:val="002B72ED"/>
    <w:rPr>
      <w:b/>
      <w:bCs/>
    </w:rPr>
  </w:style>
  <w:style w:type="character" w:styleId="ae">
    <w:name w:val="annotation reference"/>
    <w:basedOn w:val="a0"/>
    <w:semiHidden/>
    <w:rsid w:val="002B72ED"/>
    <w:rPr>
      <w:sz w:val="18"/>
      <w:szCs w:val="18"/>
    </w:rPr>
  </w:style>
  <w:style w:type="paragraph" w:customStyle="1" w:styleId="Default">
    <w:name w:val="Default"/>
    <w:rsid w:val="0029456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0DDDF-A495-428A-A02C-95E745E6828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D4F0BD46-4516-4322-AB21-9B35BF45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FF03D-FAE9-4125-8C2F-B4A353AC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2007-07-20T07:27:00Z</cp:lastPrinted>
  <dcterms:created xsi:type="dcterms:W3CDTF">2023-05-11T05:53:00Z</dcterms:created>
  <dcterms:modified xsi:type="dcterms:W3CDTF">2023-05-31T07:23:00Z</dcterms:modified>
</cp:coreProperties>
</file>