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8D94" w14:textId="54F4F955" w:rsidR="00B75564" w:rsidRPr="00B75564" w:rsidRDefault="00B75564" w:rsidP="00B75564">
      <w:pPr>
        <w:autoSpaceDE w:val="0"/>
        <w:autoSpaceDN w:val="0"/>
        <w:adjustRightInd w:val="0"/>
        <w:jc w:val="center"/>
        <w:rPr>
          <w:kern w:val="0"/>
          <w:sz w:val="24"/>
        </w:rPr>
      </w:pPr>
      <w:r w:rsidRPr="00B75564">
        <w:rPr>
          <w:rFonts w:hAnsi="Times New Roman" w:hint="eastAsia"/>
          <w:color w:val="000000"/>
          <w:kern w:val="0"/>
          <w:sz w:val="28"/>
        </w:rPr>
        <w:t>貿易一般保険包括保険（企業総合）手続細則</w:t>
      </w:r>
    </w:p>
    <w:p w14:paraId="43433943" w14:textId="77777777" w:rsidR="00B75564" w:rsidRPr="00B75564" w:rsidRDefault="00B75564" w:rsidP="00B75564">
      <w:pPr>
        <w:autoSpaceDE w:val="0"/>
        <w:autoSpaceDN w:val="0"/>
        <w:adjustRightInd w:val="0"/>
        <w:jc w:val="right"/>
        <w:rPr>
          <w:rFonts w:ascii="?l?r ??fc" w:hAnsi="Times New Roman"/>
          <w:color w:val="000000"/>
          <w:kern w:val="0"/>
        </w:rPr>
      </w:pPr>
      <w:r w:rsidRPr="00B75564">
        <w:rPr>
          <w:rFonts w:hAnsi="Times New Roman" w:hint="eastAsia"/>
          <w:color w:val="000000"/>
          <w:kern w:val="0"/>
        </w:rPr>
        <w:t>平成</w:t>
      </w:r>
      <w:r w:rsidRPr="00B75564">
        <w:rPr>
          <w:rFonts w:ascii="?l?r ??fc" w:hAnsi="Times New Roman"/>
          <w:color w:val="000000"/>
          <w:kern w:val="0"/>
        </w:rPr>
        <w:t>13</w:t>
      </w:r>
      <w:r w:rsidRPr="00B75564">
        <w:rPr>
          <w:rFonts w:hAnsi="Times New Roman" w:hint="eastAsia"/>
          <w:color w:val="000000"/>
          <w:kern w:val="0"/>
        </w:rPr>
        <w:t xml:space="preserve">年４月１日　　</w:t>
      </w:r>
      <w:r w:rsidRPr="00B75564">
        <w:rPr>
          <w:rFonts w:ascii="?l?r ??fc" w:hAnsi="Times New Roman"/>
          <w:color w:val="000000"/>
          <w:kern w:val="0"/>
        </w:rPr>
        <w:t>01</w:t>
      </w:r>
      <w:r w:rsidRPr="00B75564">
        <w:rPr>
          <w:rFonts w:ascii="Century Schoolbook" w:hAnsi="Century Schoolbook"/>
          <w:color w:val="000000"/>
          <w:kern w:val="0"/>
        </w:rPr>
        <w:t>-</w:t>
      </w:r>
      <w:r w:rsidRPr="00B75564">
        <w:rPr>
          <w:rFonts w:hAnsi="Times New Roman" w:hint="eastAsia"/>
          <w:color w:val="000000"/>
          <w:kern w:val="0"/>
        </w:rPr>
        <w:t>制度</w:t>
      </w:r>
      <w:r w:rsidRPr="00B75564">
        <w:rPr>
          <w:rFonts w:ascii="Century Schoolbook" w:hAnsi="Century Schoolbook"/>
          <w:color w:val="000000"/>
          <w:kern w:val="0"/>
        </w:rPr>
        <w:t>-</w:t>
      </w:r>
      <w:r w:rsidRPr="00B75564">
        <w:rPr>
          <w:rFonts w:ascii="?l?r ??fc" w:hAnsi="Times New Roman"/>
          <w:color w:val="000000"/>
          <w:kern w:val="0"/>
        </w:rPr>
        <w:t>00027</w:t>
      </w:r>
    </w:p>
    <w:p w14:paraId="04F898A9"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沿革　平成</w:t>
      </w:r>
      <w:r w:rsidRPr="00B75564">
        <w:rPr>
          <w:rFonts w:ascii="?l?r ??fc" w:hAnsi="Times New Roman" w:hint="eastAsia"/>
          <w:color w:val="000000"/>
          <w:kern w:val="0"/>
        </w:rPr>
        <w:t>13</w:t>
      </w:r>
      <w:r w:rsidRPr="00B75564">
        <w:rPr>
          <w:rFonts w:ascii="?l?r ??fc" w:hAnsi="Times New Roman" w:hint="eastAsia"/>
          <w:color w:val="000000"/>
          <w:kern w:val="0"/>
        </w:rPr>
        <w:t>年９月</w:t>
      </w:r>
      <w:r w:rsidRPr="00B75564">
        <w:rPr>
          <w:rFonts w:ascii="?l?r ??fc" w:hAnsi="Times New Roman" w:hint="eastAsia"/>
          <w:color w:val="000000"/>
          <w:kern w:val="0"/>
        </w:rPr>
        <w:t>21</w:t>
      </w:r>
      <w:r w:rsidRPr="00B75564">
        <w:rPr>
          <w:rFonts w:ascii="?l?r ??fc" w:hAnsi="Times New Roman" w:hint="eastAsia"/>
          <w:color w:val="000000"/>
          <w:kern w:val="0"/>
        </w:rPr>
        <w:t>日　一部改正</w:t>
      </w:r>
    </w:p>
    <w:p w14:paraId="50052C4A"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年４月</w:t>
      </w:r>
      <w:r w:rsidRPr="00B75564">
        <w:rPr>
          <w:rFonts w:ascii="?l?r ??fc" w:hAnsi="Times New Roman" w:hint="eastAsia"/>
          <w:color w:val="000000"/>
          <w:kern w:val="0"/>
        </w:rPr>
        <w:t>17</w:t>
      </w:r>
      <w:r w:rsidRPr="00B75564">
        <w:rPr>
          <w:rFonts w:ascii="?l?r ??fc" w:hAnsi="Times New Roman" w:hint="eastAsia"/>
          <w:color w:val="000000"/>
          <w:kern w:val="0"/>
        </w:rPr>
        <w:t>日　一部改正</w:t>
      </w:r>
    </w:p>
    <w:p w14:paraId="7180E2C1"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年６月</w:t>
      </w:r>
      <w:r w:rsidRPr="00B75564">
        <w:rPr>
          <w:rFonts w:ascii="?l?r ??fc" w:hAnsi="Times New Roman" w:hint="eastAsia"/>
          <w:color w:val="000000"/>
          <w:kern w:val="0"/>
        </w:rPr>
        <w:t>25</w:t>
      </w:r>
      <w:r w:rsidRPr="00B75564">
        <w:rPr>
          <w:rFonts w:ascii="?l?r ??fc" w:hAnsi="Times New Roman" w:hint="eastAsia"/>
          <w:color w:val="000000"/>
          <w:kern w:val="0"/>
        </w:rPr>
        <w:t>日　一部改正</w:t>
      </w:r>
    </w:p>
    <w:p w14:paraId="7887F813"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年９月</w:t>
      </w:r>
      <w:r w:rsidRPr="00B75564">
        <w:rPr>
          <w:rFonts w:ascii="?l?r ??fc" w:hAnsi="Times New Roman" w:hint="eastAsia"/>
          <w:color w:val="000000"/>
          <w:kern w:val="0"/>
        </w:rPr>
        <w:t>17</w:t>
      </w:r>
      <w:r w:rsidRPr="00B75564">
        <w:rPr>
          <w:rFonts w:ascii="?l?r ??fc" w:hAnsi="Times New Roman" w:hint="eastAsia"/>
          <w:color w:val="000000"/>
          <w:kern w:val="0"/>
        </w:rPr>
        <w:t>日　一部改正</w:t>
      </w:r>
    </w:p>
    <w:p w14:paraId="1344FBBF"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年３月</w:t>
      </w:r>
      <w:r w:rsidRPr="00B75564">
        <w:rPr>
          <w:rFonts w:ascii="?l?r ??fc" w:hAnsi="Times New Roman" w:hint="eastAsia"/>
          <w:color w:val="000000"/>
          <w:kern w:val="0"/>
        </w:rPr>
        <w:t>12</w:t>
      </w:r>
      <w:r w:rsidRPr="00B75564">
        <w:rPr>
          <w:rFonts w:ascii="?l?r ??fc" w:hAnsi="Times New Roman" w:hint="eastAsia"/>
          <w:color w:val="000000"/>
          <w:kern w:val="0"/>
        </w:rPr>
        <w:t>日　一部改正</w:t>
      </w:r>
    </w:p>
    <w:p w14:paraId="587A9831"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年６月</w:t>
      </w:r>
      <w:r w:rsidRPr="00B75564">
        <w:rPr>
          <w:rFonts w:ascii="?l?r ??fc" w:hAnsi="Times New Roman" w:hint="eastAsia"/>
          <w:color w:val="000000"/>
          <w:kern w:val="0"/>
        </w:rPr>
        <w:t>19</w:t>
      </w:r>
      <w:r w:rsidRPr="00B75564">
        <w:rPr>
          <w:rFonts w:ascii="?l?r ??fc" w:hAnsi="Times New Roman" w:hint="eastAsia"/>
          <w:color w:val="000000"/>
          <w:kern w:val="0"/>
        </w:rPr>
        <w:t>日　一部改正</w:t>
      </w:r>
    </w:p>
    <w:p w14:paraId="722D666A"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w:t>
      </w:r>
      <w:r w:rsidRPr="00B75564">
        <w:rPr>
          <w:rFonts w:ascii="?l?r ??fc" w:hAnsi="Times New Roman" w:hint="eastAsia"/>
          <w:color w:val="000000"/>
          <w:kern w:val="0"/>
        </w:rPr>
        <w:t>10</w:t>
      </w:r>
      <w:r w:rsidRPr="00B75564">
        <w:rPr>
          <w:rFonts w:ascii="?l?r ??fc" w:hAnsi="Times New Roman" w:hint="eastAsia"/>
          <w:color w:val="000000"/>
          <w:kern w:val="0"/>
        </w:rPr>
        <w:t>月８日　一部改正</w:t>
      </w:r>
    </w:p>
    <w:p w14:paraId="52BEEFCF"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年４月１日　一部改正</w:t>
      </w:r>
    </w:p>
    <w:p w14:paraId="0202C96C"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年４月</w:t>
      </w:r>
      <w:r w:rsidRPr="00B75564">
        <w:rPr>
          <w:rFonts w:ascii="?l?r ??fc" w:hAnsi="Times New Roman" w:hint="eastAsia"/>
          <w:color w:val="000000"/>
          <w:kern w:val="0"/>
        </w:rPr>
        <w:t>16</w:t>
      </w:r>
      <w:r w:rsidRPr="00B75564">
        <w:rPr>
          <w:rFonts w:ascii="?l?r ??fc" w:hAnsi="Times New Roman" w:hint="eastAsia"/>
          <w:color w:val="000000"/>
          <w:kern w:val="0"/>
        </w:rPr>
        <w:t>日　一部改正</w:t>
      </w:r>
    </w:p>
    <w:p w14:paraId="3FF5D2F5"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年９月</w:t>
      </w:r>
      <w:r w:rsidRPr="00B75564">
        <w:rPr>
          <w:rFonts w:ascii="?l?r ??fc" w:hAnsi="Times New Roman" w:hint="eastAsia"/>
          <w:color w:val="000000"/>
          <w:kern w:val="0"/>
        </w:rPr>
        <w:t>28</w:t>
      </w:r>
      <w:r w:rsidRPr="00B75564">
        <w:rPr>
          <w:rFonts w:ascii="?l?r ??fc" w:hAnsi="Times New Roman" w:hint="eastAsia"/>
          <w:color w:val="000000"/>
          <w:kern w:val="0"/>
        </w:rPr>
        <w:t>日　一部改正</w:t>
      </w:r>
    </w:p>
    <w:p w14:paraId="54AAC69D"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w:t>
      </w:r>
      <w:r w:rsidRPr="00B75564">
        <w:rPr>
          <w:rFonts w:ascii="?l?r ??fc" w:hAnsi="Times New Roman" w:hint="eastAsia"/>
          <w:color w:val="000000"/>
          <w:kern w:val="0"/>
        </w:rPr>
        <w:t>10</w:t>
      </w:r>
      <w:r w:rsidRPr="00B75564">
        <w:rPr>
          <w:rFonts w:ascii="?l?r ??fc" w:hAnsi="Times New Roman" w:hint="eastAsia"/>
          <w:color w:val="000000"/>
          <w:kern w:val="0"/>
        </w:rPr>
        <w:t>月</w:t>
      </w:r>
      <w:r w:rsidRPr="00B75564">
        <w:rPr>
          <w:rFonts w:ascii="?l?r ??fc" w:hAnsi="Times New Roman" w:hint="eastAsia"/>
          <w:color w:val="000000"/>
          <w:kern w:val="0"/>
        </w:rPr>
        <w:t>18</w:t>
      </w:r>
      <w:r w:rsidRPr="00B75564">
        <w:rPr>
          <w:rFonts w:ascii="?l?r ??fc" w:hAnsi="Times New Roman" w:hint="eastAsia"/>
          <w:color w:val="000000"/>
          <w:kern w:val="0"/>
        </w:rPr>
        <w:t>日　一部改正</w:t>
      </w:r>
    </w:p>
    <w:p w14:paraId="36925C10"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17</w:t>
      </w:r>
      <w:r w:rsidRPr="00B75564">
        <w:rPr>
          <w:rFonts w:ascii="?l?r ??fc" w:hAnsi="Times New Roman" w:hint="eastAsia"/>
          <w:color w:val="000000"/>
          <w:kern w:val="0"/>
        </w:rPr>
        <w:t>年３月</w:t>
      </w:r>
      <w:r w:rsidRPr="00B75564">
        <w:rPr>
          <w:rFonts w:ascii="?l?r ??fc" w:hAnsi="Times New Roman" w:hint="eastAsia"/>
          <w:color w:val="000000"/>
          <w:kern w:val="0"/>
        </w:rPr>
        <w:t>29</w:t>
      </w:r>
      <w:r w:rsidRPr="00B75564">
        <w:rPr>
          <w:rFonts w:ascii="?l?r ??fc" w:hAnsi="Times New Roman" w:hint="eastAsia"/>
          <w:color w:val="000000"/>
          <w:kern w:val="0"/>
        </w:rPr>
        <w:t>日　一部改正</w:t>
      </w:r>
    </w:p>
    <w:p w14:paraId="27E2A24A" w14:textId="77777777" w:rsidR="00953AA3" w:rsidRPr="00B75564" w:rsidRDefault="00953AA3" w:rsidP="00953AA3">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17</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16</w:t>
      </w:r>
      <w:r w:rsidRPr="00B75564">
        <w:rPr>
          <w:rFonts w:ascii="?l?r ??fc" w:hAnsi="Times New Roman" w:hint="eastAsia"/>
          <w:color w:val="000000"/>
          <w:kern w:val="0"/>
        </w:rPr>
        <w:t>日　一部改正</w:t>
      </w:r>
    </w:p>
    <w:p w14:paraId="3C78A782" w14:textId="77777777" w:rsidR="006E44CF" w:rsidRPr="00B75564" w:rsidRDefault="006E44CF" w:rsidP="006E44CF">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Pr>
          <w:rFonts w:ascii="?l?r ??fc" w:hAnsi="Times New Roman" w:hint="eastAsia"/>
          <w:color w:val="000000"/>
          <w:kern w:val="0"/>
        </w:rPr>
        <w:t>2</w:t>
      </w:r>
      <w:r w:rsidR="00806165">
        <w:rPr>
          <w:rFonts w:ascii="?l?r ??fc" w:hAnsi="Times New Roman" w:hint="eastAsia"/>
          <w:color w:val="000000"/>
          <w:kern w:val="0"/>
        </w:rPr>
        <w:t>0</w:t>
      </w:r>
      <w:r w:rsidRPr="00B75564">
        <w:rPr>
          <w:rFonts w:ascii="?l?r ??fc" w:hAnsi="Times New Roman" w:hint="eastAsia"/>
          <w:color w:val="000000"/>
          <w:kern w:val="0"/>
        </w:rPr>
        <w:t>日　一部改正</w:t>
      </w:r>
    </w:p>
    <w:p w14:paraId="7BBEE9A9" w14:textId="77777777" w:rsidR="0000001A" w:rsidRPr="00B75564" w:rsidRDefault="0000001A" w:rsidP="0000001A">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21</w:t>
      </w:r>
      <w:r w:rsidRPr="00B75564">
        <w:rPr>
          <w:rFonts w:ascii="?l?r ??fc" w:hAnsi="Times New Roman" w:hint="eastAsia"/>
          <w:color w:val="000000"/>
          <w:kern w:val="0"/>
        </w:rPr>
        <w:t>日　一部改正</w:t>
      </w:r>
    </w:p>
    <w:p w14:paraId="6616E484" w14:textId="77777777" w:rsidR="001C4618" w:rsidRPr="00B75564" w:rsidRDefault="001C4618" w:rsidP="001C4618">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11</w:t>
      </w:r>
      <w:r w:rsidRPr="00B75564">
        <w:rPr>
          <w:rFonts w:ascii="?l?r ??fc" w:hAnsi="Times New Roman" w:hint="eastAsia"/>
          <w:color w:val="000000"/>
          <w:kern w:val="0"/>
        </w:rPr>
        <w:t>月</w:t>
      </w:r>
      <w:r>
        <w:rPr>
          <w:rFonts w:ascii="?l?r ??fc" w:hAnsi="Times New Roman" w:hint="eastAsia"/>
          <w:color w:val="000000"/>
          <w:kern w:val="0"/>
        </w:rPr>
        <w:t>29</w:t>
      </w:r>
      <w:r w:rsidRPr="00B75564">
        <w:rPr>
          <w:rFonts w:ascii="?l?r ??fc" w:hAnsi="Times New Roman" w:hint="eastAsia"/>
          <w:color w:val="000000"/>
          <w:kern w:val="0"/>
        </w:rPr>
        <w:t>日　一部改正</w:t>
      </w:r>
    </w:p>
    <w:p w14:paraId="174979FE" w14:textId="77777777" w:rsidR="00C10CA9" w:rsidRPr="00B75564" w:rsidRDefault="00C10CA9" w:rsidP="00C10CA9">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12</w:t>
      </w:r>
      <w:r w:rsidRPr="00B75564">
        <w:rPr>
          <w:rFonts w:ascii="?l?r ??fc" w:hAnsi="Times New Roman" w:hint="eastAsia"/>
          <w:color w:val="000000"/>
          <w:kern w:val="0"/>
        </w:rPr>
        <w:t>月</w:t>
      </w:r>
      <w:r>
        <w:rPr>
          <w:rFonts w:ascii="?l?r ??fc" w:hAnsi="Times New Roman" w:hint="eastAsia"/>
          <w:color w:val="000000"/>
          <w:kern w:val="0"/>
        </w:rPr>
        <w:t>27</w:t>
      </w:r>
      <w:r w:rsidRPr="00B75564">
        <w:rPr>
          <w:rFonts w:ascii="?l?r ??fc" w:hAnsi="Times New Roman" w:hint="eastAsia"/>
          <w:color w:val="000000"/>
          <w:kern w:val="0"/>
        </w:rPr>
        <w:t>日　一部改正</w:t>
      </w:r>
    </w:p>
    <w:p w14:paraId="78D9B72C" w14:textId="77777777" w:rsidR="00E84FF7" w:rsidRDefault="00E84FF7" w:rsidP="00E84FF7">
      <w:pPr>
        <w:wordWrap w:val="0"/>
        <w:autoSpaceDE w:val="0"/>
        <w:autoSpaceDN w:val="0"/>
        <w:adjustRightInd w:val="0"/>
        <w:jc w:val="right"/>
        <w:rPr>
          <w:rFonts w:ascii="?l?r ??fc" w:hAnsi="Times New Roman"/>
          <w:color w:val="000000"/>
          <w:kern w:val="0"/>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9</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Pr>
          <w:rFonts w:ascii="?l?r ??fc" w:hAnsi="Times New Roman" w:hint="eastAsia"/>
          <w:color w:val="000000"/>
          <w:kern w:val="0"/>
        </w:rPr>
        <w:t>14</w:t>
      </w:r>
      <w:r w:rsidRPr="00B75564">
        <w:rPr>
          <w:rFonts w:ascii="?l?r ??fc" w:hAnsi="Times New Roman" w:hint="eastAsia"/>
          <w:color w:val="000000"/>
          <w:kern w:val="0"/>
        </w:rPr>
        <w:t>日　一部改正</w:t>
      </w:r>
    </w:p>
    <w:p w14:paraId="53551223" w14:textId="77777777" w:rsidR="004A09A3" w:rsidRDefault="004A09A3" w:rsidP="004A09A3">
      <w:pPr>
        <w:autoSpaceDE w:val="0"/>
        <w:autoSpaceDN w:val="0"/>
        <w:adjustRightInd w:val="0"/>
        <w:jc w:val="right"/>
        <w:rPr>
          <w:rFonts w:ascii="?l?r ??fc" w:hAnsi="Times New Roman"/>
          <w:color w:val="000000"/>
          <w:kern w:val="0"/>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9</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21</w:t>
      </w:r>
      <w:r w:rsidRPr="00B75564">
        <w:rPr>
          <w:rFonts w:ascii="?l?r ??fc" w:hAnsi="Times New Roman" w:hint="eastAsia"/>
          <w:color w:val="000000"/>
          <w:kern w:val="0"/>
        </w:rPr>
        <w:t>日　一部改正</w:t>
      </w:r>
    </w:p>
    <w:p w14:paraId="01A5AC00" w14:textId="77777777" w:rsidR="00FF0A8B" w:rsidRDefault="00FF0A8B" w:rsidP="004A09A3">
      <w:pPr>
        <w:autoSpaceDE w:val="0"/>
        <w:autoSpaceDN w:val="0"/>
        <w:adjustRightInd w:val="0"/>
        <w:jc w:val="right"/>
        <w:rPr>
          <w:rFonts w:ascii="?l?r ??fc" w:hAnsi="Times New Roman"/>
          <w:color w:val="000000"/>
          <w:kern w:val="0"/>
        </w:rPr>
      </w:pPr>
      <w:r w:rsidRPr="00B75564">
        <w:rPr>
          <w:rFonts w:ascii="?l?r ??fc" w:hAnsi="Times New Roman" w:hint="eastAsia"/>
          <w:color w:val="000000"/>
          <w:kern w:val="0"/>
        </w:rPr>
        <w:t>平成</w:t>
      </w:r>
      <w:r>
        <w:rPr>
          <w:rFonts w:ascii="?l?r ??fc" w:hAnsi="Times New Roman" w:hint="eastAsia"/>
          <w:color w:val="000000"/>
          <w:kern w:val="0"/>
        </w:rPr>
        <w:t>20</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sidR="00774D04">
        <w:rPr>
          <w:rFonts w:ascii="?l?r ??fc" w:hAnsi="Times New Roman" w:hint="eastAsia"/>
          <w:color w:val="000000"/>
          <w:kern w:val="0"/>
        </w:rPr>
        <w:t>21</w:t>
      </w:r>
      <w:r w:rsidRPr="00B75564">
        <w:rPr>
          <w:rFonts w:ascii="?l?r ??fc" w:hAnsi="Times New Roman" w:hint="eastAsia"/>
          <w:color w:val="000000"/>
          <w:kern w:val="0"/>
        </w:rPr>
        <w:t>日　一部改正</w:t>
      </w:r>
    </w:p>
    <w:p w14:paraId="4BC422F6" w14:textId="77777777" w:rsidR="0019678B" w:rsidRDefault="0019678B" w:rsidP="004A09A3">
      <w:pPr>
        <w:autoSpaceDE w:val="0"/>
        <w:autoSpaceDN w:val="0"/>
        <w:adjustRightInd w:val="0"/>
        <w:jc w:val="right"/>
        <w:rPr>
          <w:rFonts w:ascii="?l?r ??fc" w:hAnsi="Times New Roman"/>
          <w:color w:val="000000"/>
          <w:kern w:val="0"/>
        </w:rPr>
      </w:pPr>
      <w:r w:rsidRPr="00B75564">
        <w:rPr>
          <w:rFonts w:ascii="?l?r ??fc" w:hAnsi="Times New Roman" w:hint="eastAsia"/>
          <w:color w:val="000000"/>
          <w:kern w:val="0"/>
        </w:rPr>
        <w:t>平成</w:t>
      </w:r>
      <w:r>
        <w:rPr>
          <w:rFonts w:ascii="?l?r ??fc" w:hAnsi="Times New Roman" w:hint="eastAsia"/>
          <w:color w:val="000000"/>
          <w:kern w:val="0"/>
        </w:rPr>
        <w:t>20</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19</w:t>
      </w:r>
      <w:r w:rsidRPr="00B75564">
        <w:rPr>
          <w:rFonts w:ascii="?l?r ??fc" w:hAnsi="Times New Roman" w:hint="eastAsia"/>
          <w:color w:val="000000"/>
          <w:kern w:val="0"/>
        </w:rPr>
        <w:t>日　一部改正</w:t>
      </w:r>
    </w:p>
    <w:p w14:paraId="3E7E2297" w14:textId="77777777" w:rsidR="00315C42" w:rsidRPr="0019678B" w:rsidRDefault="00315C42" w:rsidP="004A09A3">
      <w:pPr>
        <w:autoSpaceDE w:val="0"/>
        <w:autoSpaceDN w:val="0"/>
        <w:adjustRightInd w:val="0"/>
        <w:jc w:val="right"/>
        <w:rPr>
          <w:kern w:val="0"/>
          <w:sz w:val="24"/>
        </w:rPr>
      </w:pPr>
      <w:r w:rsidRPr="00B75564">
        <w:rPr>
          <w:rFonts w:ascii="?l?r ??fc" w:hAnsi="Times New Roman" w:hint="eastAsia"/>
          <w:color w:val="000000"/>
          <w:kern w:val="0"/>
        </w:rPr>
        <w:t>平成</w:t>
      </w:r>
      <w:r>
        <w:rPr>
          <w:rFonts w:ascii="?l?r ??fc" w:hAnsi="Times New Roman" w:hint="eastAsia"/>
          <w:color w:val="000000"/>
          <w:kern w:val="0"/>
        </w:rPr>
        <w:t>21</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Pr>
          <w:rFonts w:ascii="?l?r ??fc" w:hAnsi="Times New Roman" w:hint="eastAsia"/>
          <w:color w:val="000000"/>
          <w:kern w:val="0"/>
        </w:rPr>
        <w:t>25</w:t>
      </w:r>
      <w:r w:rsidRPr="00B75564">
        <w:rPr>
          <w:rFonts w:ascii="?l?r ??fc" w:hAnsi="Times New Roman" w:hint="eastAsia"/>
          <w:color w:val="000000"/>
          <w:kern w:val="0"/>
        </w:rPr>
        <w:t>日　一部改正</w:t>
      </w:r>
    </w:p>
    <w:p w14:paraId="0801DD64" w14:textId="77777777" w:rsidR="004A3BAE" w:rsidRDefault="004A3BAE">
      <w:pPr>
        <w:autoSpaceDE w:val="0"/>
        <w:autoSpaceDN w:val="0"/>
        <w:adjustRightInd w:val="0"/>
        <w:jc w:val="right"/>
        <w:rPr>
          <w:rFonts w:ascii="?l?r ??fc" w:hAnsi="Times New Roman"/>
          <w:color w:val="000000"/>
          <w:kern w:val="0"/>
        </w:rPr>
      </w:pPr>
      <w:r w:rsidRPr="00B75564">
        <w:rPr>
          <w:rFonts w:ascii="?l?r ??fc" w:hAnsi="Times New Roman" w:hint="eastAsia"/>
          <w:color w:val="000000"/>
          <w:kern w:val="0"/>
        </w:rPr>
        <w:t>平成</w:t>
      </w:r>
      <w:r>
        <w:rPr>
          <w:rFonts w:ascii="?l?r ??fc" w:hAnsi="Times New Roman" w:hint="eastAsia"/>
          <w:color w:val="000000"/>
          <w:kern w:val="0"/>
        </w:rPr>
        <w:t>21</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29</w:t>
      </w:r>
      <w:r w:rsidRPr="00B75564">
        <w:rPr>
          <w:rFonts w:ascii="?l?r ??fc" w:hAnsi="Times New Roman" w:hint="eastAsia"/>
          <w:color w:val="000000"/>
          <w:kern w:val="0"/>
        </w:rPr>
        <w:t>日　一部改正</w:t>
      </w:r>
    </w:p>
    <w:p w14:paraId="4A96F355" w14:textId="77777777" w:rsidR="005C0E39" w:rsidRDefault="005C0E39" w:rsidP="005C0E39">
      <w:pPr>
        <w:autoSpaceDE w:val="0"/>
        <w:autoSpaceDN w:val="0"/>
        <w:adjustRightInd w:val="0"/>
        <w:jc w:val="right"/>
        <w:rPr>
          <w:rFonts w:ascii="?l?r ??fc" w:hAnsi="Times New Roman"/>
          <w:color w:val="000000"/>
          <w:kern w:val="0"/>
        </w:rPr>
      </w:pPr>
      <w:r w:rsidRPr="00B75564">
        <w:rPr>
          <w:rFonts w:ascii="?l?r ??fc" w:hAnsi="Times New Roman" w:hint="eastAsia"/>
          <w:color w:val="000000"/>
          <w:kern w:val="0"/>
        </w:rPr>
        <w:t>平成</w:t>
      </w:r>
      <w:r>
        <w:rPr>
          <w:rFonts w:ascii="?l?r ??fc" w:hAnsi="Times New Roman" w:hint="eastAsia"/>
          <w:color w:val="000000"/>
          <w:kern w:val="0"/>
        </w:rPr>
        <w:t>22</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Pr>
          <w:rFonts w:ascii="?l?r ??fc" w:hAnsi="Times New Roman" w:hint="eastAsia"/>
          <w:color w:val="000000"/>
          <w:kern w:val="0"/>
        </w:rPr>
        <w:t>29</w:t>
      </w:r>
      <w:r w:rsidRPr="00B75564">
        <w:rPr>
          <w:rFonts w:ascii="?l?r ??fc" w:hAnsi="Times New Roman" w:hint="eastAsia"/>
          <w:color w:val="000000"/>
          <w:kern w:val="0"/>
        </w:rPr>
        <w:t>日　一部改正</w:t>
      </w:r>
    </w:p>
    <w:p w14:paraId="1C01F1F3" w14:textId="77777777" w:rsidR="00096353" w:rsidRPr="0019678B" w:rsidRDefault="00096353" w:rsidP="00096353">
      <w:pPr>
        <w:wordWrap w:val="0"/>
        <w:autoSpaceDE w:val="0"/>
        <w:autoSpaceDN w:val="0"/>
        <w:adjustRightInd w:val="0"/>
        <w:jc w:val="right"/>
        <w:rPr>
          <w:kern w:val="0"/>
          <w:sz w:val="24"/>
        </w:rPr>
      </w:pPr>
      <w:r>
        <w:rPr>
          <w:rFonts w:ascii="?l?r ??fc" w:hAnsi="Times New Roman" w:hint="eastAsia"/>
          <w:color w:val="000000"/>
          <w:kern w:val="0"/>
        </w:rPr>
        <w:t>平成</w:t>
      </w:r>
      <w:r>
        <w:rPr>
          <w:rFonts w:ascii="?l?r ??fc" w:hAnsi="Times New Roman" w:hint="eastAsia"/>
          <w:color w:val="000000"/>
          <w:kern w:val="0"/>
        </w:rPr>
        <w:t>22</w:t>
      </w:r>
      <w:r>
        <w:rPr>
          <w:rFonts w:ascii="?l?r ??fc" w:hAnsi="Times New Roman" w:hint="eastAsia"/>
          <w:color w:val="000000"/>
          <w:kern w:val="0"/>
        </w:rPr>
        <w:t>年６月</w:t>
      </w:r>
      <w:r>
        <w:rPr>
          <w:rFonts w:ascii="?l?r ??fc" w:hAnsi="Times New Roman" w:hint="eastAsia"/>
          <w:color w:val="000000"/>
          <w:kern w:val="0"/>
        </w:rPr>
        <w:t>29</w:t>
      </w:r>
      <w:r>
        <w:rPr>
          <w:rFonts w:ascii="?l?r ??fc" w:hAnsi="Times New Roman" w:hint="eastAsia"/>
          <w:color w:val="000000"/>
          <w:kern w:val="0"/>
        </w:rPr>
        <w:t>日　一部改正</w:t>
      </w:r>
    </w:p>
    <w:p w14:paraId="11ABCA9A" w14:textId="77777777" w:rsidR="00217A71" w:rsidRPr="0019678B" w:rsidRDefault="00217A71" w:rsidP="00217A71">
      <w:pPr>
        <w:wordWrap w:val="0"/>
        <w:autoSpaceDE w:val="0"/>
        <w:autoSpaceDN w:val="0"/>
        <w:adjustRightInd w:val="0"/>
        <w:jc w:val="right"/>
        <w:rPr>
          <w:kern w:val="0"/>
          <w:sz w:val="24"/>
        </w:rPr>
      </w:pPr>
      <w:r>
        <w:rPr>
          <w:rFonts w:ascii="?l?r ??fc" w:hAnsi="Times New Roman" w:hint="eastAsia"/>
          <w:color w:val="000000"/>
          <w:kern w:val="0"/>
        </w:rPr>
        <w:t>平成</w:t>
      </w:r>
      <w:r>
        <w:rPr>
          <w:rFonts w:ascii="?l?r ??fc" w:hAnsi="Times New Roman" w:hint="eastAsia"/>
          <w:color w:val="000000"/>
          <w:kern w:val="0"/>
        </w:rPr>
        <w:t>22</w:t>
      </w:r>
      <w:r>
        <w:rPr>
          <w:rFonts w:ascii="?l?r ??fc" w:hAnsi="Times New Roman" w:hint="eastAsia"/>
          <w:color w:val="000000"/>
          <w:kern w:val="0"/>
        </w:rPr>
        <w:t>年９月</w:t>
      </w:r>
      <w:r>
        <w:rPr>
          <w:rFonts w:ascii="?l?r ??fc" w:hAnsi="Times New Roman" w:hint="eastAsia"/>
          <w:color w:val="000000"/>
          <w:kern w:val="0"/>
        </w:rPr>
        <w:t>27</w:t>
      </w:r>
      <w:r>
        <w:rPr>
          <w:rFonts w:ascii="?l?r ??fc" w:hAnsi="Times New Roman" w:hint="eastAsia"/>
          <w:color w:val="000000"/>
          <w:kern w:val="0"/>
        </w:rPr>
        <w:t>日　一部改正</w:t>
      </w:r>
    </w:p>
    <w:p w14:paraId="068828D3" w14:textId="77777777" w:rsidR="005C0E39" w:rsidRPr="00217A71" w:rsidRDefault="005C0E39">
      <w:pPr>
        <w:autoSpaceDE w:val="0"/>
        <w:autoSpaceDN w:val="0"/>
        <w:adjustRightInd w:val="0"/>
        <w:jc w:val="right"/>
        <w:rPr>
          <w:kern w:val="0"/>
          <w:sz w:val="24"/>
        </w:rPr>
      </w:pPr>
    </w:p>
    <w:p w14:paraId="3092E6F1" w14:textId="77777777" w:rsidR="00B75564" w:rsidRPr="00C10CA9" w:rsidRDefault="00B75564" w:rsidP="00B75564">
      <w:pPr>
        <w:autoSpaceDE w:val="0"/>
        <w:autoSpaceDN w:val="0"/>
        <w:adjustRightInd w:val="0"/>
        <w:jc w:val="left"/>
        <w:rPr>
          <w:rFonts w:ascii="ＭＳ ゴシック" w:eastAsia="ＭＳ ゴシック" w:hAnsi="Times New Roman"/>
          <w:color w:val="000000"/>
          <w:kern w:val="0"/>
        </w:rPr>
      </w:pPr>
    </w:p>
    <w:p w14:paraId="0EB27F8C" w14:textId="77777777" w:rsidR="00B75564" w:rsidRPr="00B75564" w:rsidRDefault="00B75564" w:rsidP="00B75564">
      <w:pPr>
        <w:autoSpaceDE w:val="0"/>
        <w:autoSpaceDN w:val="0"/>
        <w:adjustRightInd w:val="0"/>
        <w:jc w:val="left"/>
        <w:rPr>
          <w:kern w:val="0"/>
          <w:sz w:val="24"/>
        </w:rPr>
      </w:pPr>
      <w:r w:rsidRPr="00B75564">
        <w:rPr>
          <w:rFonts w:ascii="ＭＳ ゴシック" w:eastAsia="ＭＳ ゴシック" w:hAnsi="Times New Roman" w:hint="eastAsia"/>
          <w:color w:val="000000"/>
          <w:kern w:val="0"/>
        </w:rPr>
        <w:t>（特約書の締結）</w:t>
      </w:r>
    </w:p>
    <w:p w14:paraId="70D3E916"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第１条</w:t>
      </w:r>
      <w:r w:rsidRPr="00B75564">
        <w:rPr>
          <w:rFonts w:hAnsi="Times New Roman" w:hint="eastAsia"/>
          <w:color w:val="000000"/>
          <w:kern w:val="0"/>
        </w:rPr>
        <w:t xml:space="preserve">　日本貿易保険と貿易一般保険包括保険（企業総合）特約書（以下「特約書」という。）を締結しようとする者は、別紙様式第１</w:t>
      </w:r>
      <w:r w:rsidR="00C10CA9">
        <w:rPr>
          <w:rFonts w:hAnsi="Times New Roman" w:hint="eastAsia"/>
          <w:color w:val="000000"/>
          <w:kern w:val="0"/>
        </w:rPr>
        <w:t>－１</w:t>
      </w:r>
      <w:r w:rsidRPr="00B75564">
        <w:rPr>
          <w:rFonts w:hAnsi="Times New Roman" w:hint="eastAsia"/>
          <w:color w:val="000000"/>
          <w:kern w:val="0"/>
        </w:rPr>
        <w:t>による貿易一般保険包括保険（企業総合）特約書締結申込書（以下「特約書申込書」という。）に特約書第２条第１項の規定による輸出契約又は仲介貿易契約（以下「輸出契約等」という。）の相手方の登録（以下「企総登録」という。）に係る別紙様式第２</w:t>
      </w:r>
      <w:r w:rsidR="00AD641C">
        <w:rPr>
          <w:rFonts w:hAnsi="Times New Roman" w:hint="eastAsia"/>
          <w:color w:val="000000"/>
          <w:kern w:val="0"/>
        </w:rPr>
        <w:t>－１</w:t>
      </w:r>
      <w:r w:rsidRPr="00B75564">
        <w:rPr>
          <w:rFonts w:hAnsi="Times New Roman" w:hint="eastAsia"/>
          <w:color w:val="000000"/>
          <w:kern w:val="0"/>
        </w:rPr>
        <w:t>による貿易一般保険包括保険（企業総合）に係る海外商社〔登録・格付変更（継続）・支払限度額設定〕申請・届出書（以下「企総登録等</w:t>
      </w:r>
      <w:r w:rsidRPr="00B75564">
        <w:rPr>
          <w:rFonts w:hAnsi="Times New Roman" w:hint="eastAsia"/>
          <w:color w:val="000000"/>
          <w:kern w:val="0"/>
        </w:rPr>
        <w:lastRenderedPageBreak/>
        <w:t>申請書」という。）を添付し、日本貿易保険の本店又は大阪支店（以下「本店等」という。）に提出（提出部数については、別表１に掲げるとおりとする。以下同じ。）するものとする。</w:t>
      </w:r>
    </w:p>
    <w:p w14:paraId="0CA1D8EC" w14:textId="77777777" w:rsidR="00C10CA9" w:rsidRDefault="00C10CA9" w:rsidP="00B75564">
      <w:pPr>
        <w:autoSpaceDE w:val="0"/>
        <w:autoSpaceDN w:val="0"/>
        <w:adjustRightInd w:val="0"/>
        <w:ind w:left="227" w:hanging="227"/>
        <w:jc w:val="left"/>
        <w:rPr>
          <w:rFonts w:ascii="ＭＳ 明朝" w:hAnsi="ＭＳ 明朝"/>
          <w:color w:val="000000"/>
          <w:kern w:val="0"/>
        </w:rPr>
      </w:pPr>
      <w:r>
        <w:rPr>
          <w:rFonts w:ascii="ＭＳ 明朝" w:hAnsi="ＭＳ 明朝" w:hint="eastAsia"/>
          <w:color w:val="000000"/>
          <w:kern w:val="0"/>
        </w:rPr>
        <w:t>２　約款第２２条の２に基づく誓約は、前項の申込みに当たって、申込みを行おうとする者及び被保険者になるべき者が、別紙様式第１－２による不正競争防止法に係る誓約書を日本貿易保険に提出することにより行うものとする。</w:t>
      </w:r>
    </w:p>
    <w:p w14:paraId="380B86D0" w14:textId="77777777" w:rsidR="00C10CA9" w:rsidRDefault="00C10CA9" w:rsidP="00B75564">
      <w:pPr>
        <w:autoSpaceDE w:val="0"/>
        <w:autoSpaceDN w:val="0"/>
        <w:adjustRightInd w:val="0"/>
        <w:ind w:left="227" w:hanging="227"/>
        <w:jc w:val="left"/>
        <w:rPr>
          <w:rFonts w:ascii="ＭＳ ゴシック" w:eastAsia="ＭＳ ゴシック" w:hAnsi="Times New Roman"/>
          <w:color w:val="000000"/>
          <w:kern w:val="0"/>
        </w:rPr>
      </w:pPr>
      <w:r>
        <w:rPr>
          <w:rFonts w:ascii="ＭＳ 明朝" w:hAnsi="ＭＳ 明朝" w:hint="eastAsia"/>
          <w:color w:val="000000"/>
          <w:kern w:val="0"/>
        </w:rPr>
        <w:t>３　前項の誓約書は、特約書</w:t>
      </w:r>
      <w:r w:rsidR="00AD641C">
        <w:rPr>
          <w:rFonts w:ascii="ＭＳ 明朝" w:hAnsi="ＭＳ 明朝" w:hint="eastAsia"/>
          <w:color w:val="000000"/>
          <w:kern w:val="0"/>
        </w:rPr>
        <w:t>の</w:t>
      </w:r>
      <w:r>
        <w:rPr>
          <w:rFonts w:ascii="ＭＳ 明朝" w:hAnsi="ＭＳ 明朝" w:hint="eastAsia"/>
          <w:color w:val="000000"/>
          <w:kern w:val="0"/>
        </w:rPr>
        <w:t>更新時に</w:t>
      </w:r>
      <w:r w:rsidR="00AD641C">
        <w:rPr>
          <w:rFonts w:ascii="ＭＳ 明朝" w:hAnsi="ＭＳ 明朝" w:hint="eastAsia"/>
          <w:color w:val="000000"/>
          <w:kern w:val="0"/>
        </w:rPr>
        <w:t>おいて</w:t>
      </w:r>
      <w:r>
        <w:rPr>
          <w:rFonts w:ascii="ＭＳ 明朝" w:hAnsi="ＭＳ 明朝" w:hint="eastAsia"/>
          <w:color w:val="000000"/>
          <w:kern w:val="0"/>
        </w:rPr>
        <w:t>も提出するものとする。</w:t>
      </w:r>
    </w:p>
    <w:p w14:paraId="2D3FB26E"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（特約書の内容の変更）</w:t>
      </w:r>
    </w:p>
    <w:p w14:paraId="7FACE9C4"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第２条</w:t>
      </w:r>
      <w:r w:rsidRPr="00B75564">
        <w:rPr>
          <w:rFonts w:hAnsi="Times New Roman" w:hint="eastAsia"/>
          <w:color w:val="000000"/>
          <w:kern w:val="0"/>
        </w:rPr>
        <w:t xml:space="preserve">　特約書を締結した者（以下「特約書締結者」という。）は、特約書の内容を変更しようとするときは、別紙様式第３による貿易一般保険包括保険（企業総合）特約書変更申込書を本店等に提出するものとする。</w:t>
      </w:r>
    </w:p>
    <w:p w14:paraId="2791132B"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特約書締結者は、前項の規定による特約書の内容の変更を特約書更新時に行おうとするときは、</w:t>
      </w:r>
      <w:r w:rsidR="00AD641C">
        <w:rPr>
          <w:rFonts w:hAnsi="Times New Roman" w:hint="eastAsia"/>
          <w:color w:val="000000"/>
          <w:kern w:val="0"/>
        </w:rPr>
        <w:t>原則として、</w:t>
      </w:r>
      <w:r w:rsidRPr="00B75564">
        <w:rPr>
          <w:rFonts w:hAnsi="Times New Roman" w:hint="eastAsia"/>
          <w:color w:val="000000"/>
          <w:kern w:val="0"/>
        </w:rPr>
        <w:t>特約期間満了日の１月前までに別紙様式第３による貿易一般保険包括保険（企業総合）特約書変更申込書を本店等に提出するものとする。</w:t>
      </w:r>
    </w:p>
    <w:p w14:paraId="039921FB"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（特約期間中における輸出契約等の相手方の登録・格付変更等）</w:t>
      </w:r>
    </w:p>
    <w:p w14:paraId="24B946FE"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第３条</w:t>
      </w:r>
      <w:r w:rsidRPr="00B75564">
        <w:rPr>
          <w:rFonts w:hAnsi="Times New Roman" w:hint="eastAsia"/>
          <w:color w:val="000000"/>
          <w:kern w:val="0"/>
        </w:rPr>
        <w:t xml:space="preserve">　特約書締結者は、特約書第１条に定める特約期間中（以下「特約期間中」という。）に企総登録を行おうとするときは、原則として、保険申込み予定日の</w:t>
      </w:r>
      <w:r w:rsidRPr="00B75564">
        <w:rPr>
          <w:rFonts w:ascii="?l?r ??fc" w:hAnsi="Times New Roman"/>
          <w:color w:val="000000"/>
          <w:kern w:val="0"/>
        </w:rPr>
        <w:t>15</w:t>
      </w:r>
      <w:r w:rsidRPr="00B75564">
        <w:rPr>
          <w:rFonts w:hAnsi="Times New Roman" w:hint="eastAsia"/>
          <w:color w:val="000000"/>
          <w:kern w:val="0"/>
        </w:rPr>
        <w:t>日前までに企総登録等申請書を本店等に提出するものとする。ただし、輸出契約等の相手方が次の各号のいずれかに該当する場合には、原則として、保険申込み予定日の</w:t>
      </w:r>
      <w:r w:rsidRPr="00B75564">
        <w:rPr>
          <w:rFonts w:ascii="?l?r ??fc" w:hAnsi="Times New Roman"/>
          <w:color w:val="000000"/>
          <w:kern w:val="0"/>
        </w:rPr>
        <w:t>30</w:t>
      </w:r>
      <w:r w:rsidRPr="00B75564">
        <w:rPr>
          <w:rFonts w:hAnsi="Times New Roman" w:hint="eastAsia"/>
          <w:color w:val="000000"/>
          <w:kern w:val="0"/>
        </w:rPr>
        <w:t>日前までに企総登録等申請書を本店等に提出するものとする。</w:t>
      </w:r>
      <w:r w:rsidRPr="00B75564">
        <w:rPr>
          <w:rFonts w:ascii="Century Schoolbook" w:hAnsi="Century Schoolbook"/>
          <w:color w:val="000000"/>
          <w:kern w:val="0"/>
        </w:rPr>
        <w:t xml:space="preserve"> </w:t>
      </w:r>
    </w:p>
    <w:p w14:paraId="72E54993" w14:textId="77777777" w:rsidR="00B75564" w:rsidRPr="00B75564" w:rsidRDefault="00B75564" w:rsidP="00B75564">
      <w:pPr>
        <w:autoSpaceDE w:val="0"/>
        <w:autoSpaceDN w:val="0"/>
        <w:adjustRightInd w:val="0"/>
        <w:ind w:left="454" w:hanging="454"/>
        <w:jc w:val="left"/>
        <w:rPr>
          <w:kern w:val="0"/>
          <w:sz w:val="24"/>
        </w:rPr>
      </w:pPr>
      <w:r w:rsidRPr="00B75564">
        <w:rPr>
          <w:rFonts w:hAnsi="Times New Roman" w:hint="eastAsia"/>
          <w:color w:val="000000"/>
          <w:kern w:val="0"/>
        </w:rPr>
        <w:t xml:space="preserve">　一　名簿（平成</w:t>
      </w:r>
      <w:r w:rsidRPr="00B75564">
        <w:rPr>
          <w:rFonts w:ascii="?l?r ??fc" w:hAnsi="Times New Roman"/>
          <w:color w:val="000000"/>
          <w:kern w:val="0"/>
        </w:rPr>
        <w:t>13</w:t>
      </w:r>
      <w:r w:rsidRPr="00B75564">
        <w:rPr>
          <w:rFonts w:hAnsi="Times New Roman" w:hint="eastAsia"/>
          <w:color w:val="000000"/>
          <w:kern w:val="0"/>
        </w:rPr>
        <w:t xml:space="preserve">年４月１日　</w:t>
      </w:r>
      <w:r w:rsidRPr="00B75564">
        <w:rPr>
          <w:rFonts w:ascii="?l?r ??fc" w:hAnsi="Times New Roman"/>
          <w:color w:val="000000"/>
          <w:kern w:val="0"/>
        </w:rPr>
        <w:t>01</w:t>
      </w:r>
      <w:r w:rsidRPr="00B75564">
        <w:rPr>
          <w:rFonts w:ascii="Century Schoolbook" w:hAnsi="Century Schoolbook"/>
          <w:color w:val="000000"/>
          <w:kern w:val="0"/>
        </w:rPr>
        <w:t>-</w:t>
      </w:r>
      <w:r w:rsidRPr="00B75564">
        <w:rPr>
          <w:rFonts w:hAnsi="Times New Roman" w:hint="eastAsia"/>
          <w:color w:val="000000"/>
          <w:kern w:val="0"/>
        </w:rPr>
        <w:t>制度</w:t>
      </w:r>
      <w:r w:rsidRPr="00B75564">
        <w:rPr>
          <w:rFonts w:ascii="Century Schoolbook" w:hAnsi="Century Schoolbook"/>
          <w:color w:val="000000"/>
          <w:kern w:val="0"/>
        </w:rPr>
        <w:t>-</w:t>
      </w:r>
      <w:r w:rsidRPr="00B75564">
        <w:rPr>
          <w:rFonts w:ascii="?l?r ??fc" w:hAnsi="Times New Roman"/>
          <w:color w:val="000000"/>
          <w:kern w:val="0"/>
        </w:rPr>
        <w:t>00063</w:t>
      </w:r>
      <w:r w:rsidRPr="00B75564">
        <w:rPr>
          <w:rFonts w:hAnsi="Times New Roman" w:hint="eastAsia"/>
          <w:color w:val="000000"/>
          <w:kern w:val="0"/>
        </w:rPr>
        <w:t>「海外商社名簿について」第１条に規定する海外商社名簿をいう。）に登録されていない場合</w:t>
      </w:r>
    </w:p>
    <w:p w14:paraId="61447B4B"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 xml:space="preserve">　二　格付の変更又は継続を要する場合</w:t>
      </w:r>
    </w:p>
    <w:p w14:paraId="1B3AE5DB" w14:textId="77777777" w:rsidR="00B75564" w:rsidRPr="00B75564" w:rsidRDefault="00B75564" w:rsidP="00B75564">
      <w:pPr>
        <w:autoSpaceDE w:val="0"/>
        <w:autoSpaceDN w:val="0"/>
        <w:adjustRightInd w:val="0"/>
        <w:ind w:left="454" w:hanging="454"/>
        <w:jc w:val="left"/>
        <w:rPr>
          <w:kern w:val="0"/>
          <w:sz w:val="24"/>
        </w:rPr>
      </w:pPr>
      <w:r w:rsidRPr="00B75564">
        <w:rPr>
          <w:rFonts w:hAnsi="Times New Roman" w:hint="eastAsia"/>
          <w:color w:val="000000"/>
          <w:kern w:val="0"/>
        </w:rPr>
        <w:t xml:space="preserve">　三　特約書第５条第２号に規定する支払限度額（以下「支払限度額」という。）の設定を要する場合（第３項に規定する場合を除く。）</w:t>
      </w:r>
      <w:r w:rsidRPr="00B75564">
        <w:rPr>
          <w:rFonts w:ascii="Century Schoolbook" w:hAnsi="Century Schoolbook"/>
          <w:color w:val="000000"/>
          <w:kern w:val="0"/>
        </w:rPr>
        <w:t xml:space="preserve"> </w:t>
      </w:r>
    </w:p>
    <w:p w14:paraId="3D90D4D5"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 xml:space="preserve">　四　海外支店等・子会社等登録を要する場合</w:t>
      </w:r>
      <w:r w:rsidRPr="00B75564">
        <w:rPr>
          <w:rFonts w:ascii="Century Schoolbook" w:hAnsi="Century Schoolbook"/>
          <w:color w:val="000000"/>
          <w:kern w:val="0"/>
        </w:rPr>
        <w:t xml:space="preserve"> </w:t>
      </w:r>
    </w:p>
    <w:p w14:paraId="7841B3C9"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特約書締結者は、すでに企総登録されている輸出契約等の相手方が特約期間中に前項第２号又は第４号に該当することとなった場合は、原則として、保険の申込み予定日の</w:t>
      </w:r>
      <w:r w:rsidRPr="00B75564">
        <w:rPr>
          <w:rFonts w:ascii="?l?r ??fc" w:hAnsi="Times New Roman"/>
          <w:color w:val="000000"/>
          <w:kern w:val="0"/>
        </w:rPr>
        <w:t>30</w:t>
      </w:r>
      <w:r w:rsidRPr="00B75564">
        <w:rPr>
          <w:rFonts w:hAnsi="Times New Roman" w:hint="eastAsia"/>
          <w:color w:val="000000"/>
          <w:kern w:val="0"/>
        </w:rPr>
        <w:t>日前までに企総登録等申請書を本店等に提出するものとする。</w:t>
      </w:r>
      <w:r w:rsidRPr="00B75564">
        <w:rPr>
          <w:rFonts w:ascii="Century Schoolbook" w:hAnsi="Century Schoolbook"/>
          <w:color w:val="000000"/>
          <w:kern w:val="0"/>
        </w:rPr>
        <w:t xml:space="preserve"> </w:t>
      </w:r>
    </w:p>
    <w:p w14:paraId="0B9B2002"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３　特約書締結者は、企総登録した輸出契約等の相手方の格付が変更され、貿易一般保険運用規程（平成</w:t>
      </w:r>
      <w:r w:rsidRPr="00B75564">
        <w:rPr>
          <w:rFonts w:hAnsi="Times New Roman" w:hint="eastAsia"/>
          <w:color w:val="000000"/>
          <w:kern w:val="0"/>
        </w:rPr>
        <w:t>13</w:t>
      </w:r>
      <w:r w:rsidRPr="00B75564">
        <w:rPr>
          <w:rFonts w:hAnsi="Times New Roman" w:hint="eastAsia"/>
          <w:color w:val="000000"/>
          <w:kern w:val="0"/>
        </w:rPr>
        <w:t xml:space="preserve">年４月１日　</w:t>
      </w:r>
      <w:r w:rsidRPr="00B75564">
        <w:rPr>
          <w:rFonts w:hAnsi="Times New Roman" w:hint="eastAsia"/>
          <w:color w:val="000000"/>
          <w:kern w:val="0"/>
        </w:rPr>
        <w:t>01-</w:t>
      </w:r>
      <w:r w:rsidRPr="00B75564">
        <w:rPr>
          <w:rFonts w:hAnsi="Times New Roman" w:hint="eastAsia"/>
          <w:color w:val="000000"/>
          <w:kern w:val="0"/>
        </w:rPr>
        <w:t>制度</w:t>
      </w:r>
      <w:r w:rsidRPr="00B75564">
        <w:rPr>
          <w:rFonts w:hAnsi="Times New Roman" w:hint="eastAsia"/>
          <w:color w:val="000000"/>
          <w:kern w:val="0"/>
        </w:rPr>
        <w:t>-00034</w:t>
      </w:r>
      <w:r w:rsidRPr="00B75564">
        <w:rPr>
          <w:rFonts w:hAnsi="Times New Roman" w:hint="eastAsia"/>
          <w:color w:val="000000"/>
          <w:kern w:val="0"/>
        </w:rPr>
        <w:t>。以下「貿易一般保険運用規程」という。）別表</w:t>
      </w:r>
      <w:r w:rsidR="00AD641C">
        <w:rPr>
          <w:rFonts w:hAnsi="Times New Roman" w:hint="eastAsia"/>
          <w:color w:val="000000"/>
          <w:kern w:val="0"/>
        </w:rPr>
        <w:t>第２</w:t>
      </w:r>
      <w:r w:rsidRPr="00B75564">
        <w:rPr>
          <w:rFonts w:hAnsi="Times New Roman" w:hint="eastAsia"/>
          <w:color w:val="000000"/>
          <w:kern w:val="0"/>
        </w:rPr>
        <w:t>の「格付変更後の支払限度額の取扱い」の欄において「設定する」とされている場合に該当することとなったとき（ただし、特約書締結者自らが、企総登録等申請書により当該輸出契約等の相手方の格付変更の申請をしたときを除く。）は遅滞なく企総登録等申請書を本店等に提出するものとする。</w:t>
      </w:r>
      <w:r w:rsidRPr="00B75564">
        <w:rPr>
          <w:rFonts w:ascii="Century Schoolbook" w:hAnsi="Century Schoolbook"/>
          <w:color w:val="000000"/>
          <w:kern w:val="0"/>
        </w:rPr>
        <w:t xml:space="preserve"> </w:t>
      </w:r>
    </w:p>
    <w:p w14:paraId="5927951D" w14:textId="77777777" w:rsidR="00B75564" w:rsidRPr="00B75564" w:rsidRDefault="00B75564" w:rsidP="00B755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４　特約書締結者は、貿易一般保険運用規程第</w:t>
      </w:r>
      <w:r w:rsidR="00311946">
        <w:rPr>
          <w:rFonts w:hAnsi="Times New Roman" w:hint="eastAsia"/>
          <w:color w:val="000000"/>
          <w:kern w:val="0"/>
        </w:rPr>
        <w:t>60</w:t>
      </w:r>
      <w:r w:rsidRPr="00B75564">
        <w:rPr>
          <w:rFonts w:hAnsi="Times New Roman" w:hint="eastAsia"/>
          <w:color w:val="000000"/>
          <w:kern w:val="0"/>
        </w:rPr>
        <w:t>条第２項ただし書により支払限度額の変更を行おうとするときは、原則として、保険の申込予定日の</w:t>
      </w:r>
      <w:r w:rsidRPr="00B75564">
        <w:rPr>
          <w:rFonts w:hAnsi="Times New Roman" w:hint="eastAsia"/>
          <w:color w:val="000000"/>
          <w:kern w:val="0"/>
        </w:rPr>
        <w:t>30</w:t>
      </w:r>
      <w:r w:rsidRPr="00B75564">
        <w:rPr>
          <w:rFonts w:hAnsi="Times New Roman" w:hint="eastAsia"/>
          <w:color w:val="000000"/>
          <w:kern w:val="0"/>
        </w:rPr>
        <w:t>日前までに企総登録等申請書を本店等に提出するものとする。</w:t>
      </w:r>
    </w:p>
    <w:p w14:paraId="5E904FB3" w14:textId="77777777" w:rsidR="00AD641C" w:rsidRDefault="00AD641C" w:rsidP="00AD641C">
      <w:pPr>
        <w:autoSpaceDE w:val="0"/>
        <w:autoSpaceDN w:val="0"/>
        <w:adjustRightInd w:val="0"/>
        <w:ind w:left="227" w:hanging="227"/>
        <w:jc w:val="left"/>
        <w:rPr>
          <w:rFonts w:hAnsi="Times New Roman"/>
          <w:color w:val="000000"/>
          <w:kern w:val="0"/>
        </w:rPr>
      </w:pPr>
      <w:r w:rsidRPr="00AD641C">
        <w:rPr>
          <w:rFonts w:hAnsi="Times New Roman" w:hint="eastAsia"/>
          <w:color w:val="000000"/>
          <w:kern w:val="0"/>
        </w:rPr>
        <w:lastRenderedPageBreak/>
        <w:t>５　特約書締結者は、貿易一般保険運用規程第</w:t>
      </w:r>
      <w:r w:rsidR="00311946">
        <w:rPr>
          <w:rFonts w:hAnsi="Times New Roman" w:hint="eastAsia"/>
          <w:color w:val="000000"/>
          <w:kern w:val="0"/>
        </w:rPr>
        <w:t>60</w:t>
      </w:r>
      <w:r w:rsidRPr="00AD641C">
        <w:rPr>
          <w:rFonts w:hAnsi="Times New Roman" w:hint="eastAsia"/>
          <w:color w:val="000000"/>
          <w:kern w:val="0"/>
        </w:rPr>
        <w:t>条第３項により支払限度額の増額を行おうとするときは、原則として、</w:t>
      </w:r>
      <w:r w:rsidRPr="00AD641C">
        <w:rPr>
          <w:rFonts w:hAnsi="ＭＳ ゴシック" w:hint="eastAsia"/>
        </w:rPr>
        <w:t>最新の支払限度額の設定日から３月を経過した後であ</w:t>
      </w:r>
      <w:r w:rsidR="00FF0A8B">
        <w:rPr>
          <w:rFonts w:hAnsi="ＭＳ ゴシック" w:hint="eastAsia"/>
        </w:rPr>
        <w:t>って</w:t>
      </w:r>
      <w:r w:rsidRPr="00AD641C">
        <w:rPr>
          <w:rFonts w:hAnsi="ＭＳ ゴシック" w:hint="eastAsia"/>
        </w:rPr>
        <w:t>、</w:t>
      </w:r>
      <w:r w:rsidRPr="00AD641C">
        <w:rPr>
          <w:rFonts w:hAnsi="Times New Roman" w:hint="eastAsia"/>
          <w:kern w:val="0"/>
        </w:rPr>
        <w:t>保険の申込予定日の</w:t>
      </w:r>
      <w:r w:rsidRPr="00AD641C">
        <w:rPr>
          <w:rFonts w:hAnsi="Times New Roman" w:hint="eastAsia"/>
          <w:kern w:val="0"/>
        </w:rPr>
        <w:t>30</w:t>
      </w:r>
      <w:r w:rsidRPr="00AD641C">
        <w:rPr>
          <w:rFonts w:hAnsi="Times New Roman" w:hint="eastAsia"/>
          <w:kern w:val="0"/>
        </w:rPr>
        <w:t>日前までに別紙様式第２－２による貿易一般保険包括</w:t>
      </w:r>
      <w:r w:rsidRPr="00AD641C">
        <w:rPr>
          <w:rFonts w:hAnsi="Times New Roman" w:hint="eastAsia"/>
          <w:color w:val="000000"/>
          <w:kern w:val="0"/>
        </w:rPr>
        <w:t>保険（企業総合）に係る海外商社の支払限度額増額申請書を本店等に提出するものとする。</w:t>
      </w:r>
    </w:p>
    <w:p w14:paraId="614E81E2" w14:textId="77777777" w:rsidR="00217A71" w:rsidRPr="00217A71" w:rsidRDefault="00217A71" w:rsidP="00217A71">
      <w:pPr>
        <w:autoSpaceDE w:val="0"/>
        <w:autoSpaceDN w:val="0"/>
        <w:adjustRightInd w:val="0"/>
        <w:ind w:left="227" w:hanging="227"/>
        <w:jc w:val="left"/>
        <w:rPr>
          <w:rFonts w:hAnsi="Times New Roman"/>
          <w:color w:val="000000"/>
          <w:kern w:val="0"/>
          <w:szCs w:val="21"/>
        </w:rPr>
      </w:pPr>
      <w:r w:rsidRPr="00217A71">
        <w:rPr>
          <w:rFonts w:hAnsi="Times New Roman" w:hint="eastAsia"/>
          <w:color w:val="000000"/>
          <w:kern w:val="0"/>
          <w:szCs w:val="21"/>
        </w:rPr>
        <w:t>６　特約書締結者は、貿易一般保険運用規程第</w:t>
      </w:r>
      <w:r w:rsidRPr="00217A71">
        <w:rPr>
          <w:rFonts w:hAnsi="Times New Roman" w:hint="eastAsia"/>
          <w:color w:val="000000"/>
          <w:kern w:val="0"/>
          <w:szCs w:val="21"/>
        </w:rPr>
        <w:t>60</w:t>
      </w:r>
      <w:r w:rsidRPr="00217A71">
        <w:rPr>
          <w:rFonts w:hAnsi="Times New Roman" w:hint="eastAsia"/>
          <w:color w:val="000000"/>
          <w:kern w:val="0"/>
          <w:szCs w:val="21"/>
        </w:rPr>
        <w:t>条第４項により支払限度額の減額を行おうとするときは、企総登録等申請書を本店等に提出するものとする。</w:t>
      </w:r>
    </w:p>
    <w:p w14:paraId="1BD99E9C" w14:textId="77777777" w:rsidR="00B75564" w:rsidRPr="00B75564" w:rsidRDefault="00217A71" w:rsidP="00B75564">
      <w:pPr>
        <w:autoSpaceDE w:val="0"/>
        <w:autoSpaceDN w:val="0"/>
        <w:adjustRightInd w:val="0"/>
        <w:ind w:left="227" w:hanging="227"/>
        <w:jc w:val="left"/>
        <w:rPr>
          <w:kern w:val="0"/>
          <w:sz w:val="24"/>
        </w:rPr>
      </w:pPr>
      <w:r>
        <w:rPr>
          <w:rFonts w:hAnsi="Times New Roman" w:hint="eastAsia"/>
          <w:color w:val="000000"/>
          <w:kern w:val="0"/>
        </w:rPr>
        <w:t>７</w:t>
      </w:r>
      <w:r w:rsidR="00B75564" w:rsidRPr="00B75564">
        <w:rPr>
          <w:rFonts w:hAnsi="Times New Roman" w:hint="eastAsia"/>
          <w:color w:val="000000"/>
          <w:kern w:val="0"/>
        </w:rPr>
        <w:t xml:space="preserve">　特約書締結者は、輸出契約等の相手方に係る企総登録を特約書第２条第２項の規定により削除しようとするときは、</w:t>
      </w:r>
      <w:r w:rsidR="00AD641C">
        <w:rPr>
          <w:rFonts w:hAnsi="Times New Roman" w:hint="eastAsia"/>
          <w:color w:val="000000"/>
          <w:kern w:val="0"/>
        </w:rPr>
        <w:t>原則として、</w:t>
      </w:r>
      <w:r w:rsidR="00B75564" w:rsidRPr="00B75564">
        <w:rPr>
          <w:rFonts w:hAnsi="Times New Roman" w:hint="eastAsia"/>
          <w:color w:val="000000"/>
          <w:kern w:val="0"/>
        </w:rPr>
        <w:t>特約期間満了日の</w:t>
      </w:r>
      <w:r w:rsidR="00FF0A8B">
        <w:rPr>
          <w:rFonts w:hAnsi="Times New Roman" w:hint="eastAsia"/>
          <w:color w:val="000000"/>
          <w:kern w:val="0"/>
        </w:rPr>
        <w:t>１</w:t>
      </w:r>
      <w:r w:rsidR="00B75564" w:rsidRPr="00B75564">
        <w:rPr>
          <w:rFonts w:hAnsi="Times New Roman" w:hint="eastAsia"/>
          <w:color w:val="000000"/>
          <w:kern w:val="0"/>
        </w:rPr>
        <w:t>月前までに書面によりその旨を本店等に届け出るものとする。</w:t>
      </w:r>
      <w:r w:rsidR="00B75564" w:rsidRPr="00B75564">
        <w:rPr>
          <w:rFonts w:ascii="Century Schoolbook" w:hAnsi="Century Schoolbook"/>
          <w:color w:val="000000"/>
          <w:kern w:val="0"/>
        </w:rPr>
        <w:t xml:space="preserve"> </w:t>
      </w:r>
    </w:p>
    <w:p w14:paraId="06A6828B" w14:textId="77777777" w:rsidR="00B75564" w:rsidRPr="00B75564" w:rsidRDefault="00217A71" w:rsidP="00B75564">
      <w:pPr>
        <w:autoSpaceDE w:val="0"/>
        <w:autoSpaceDN w:val="0"/>
        <w:adjustRightInd w:val="0"/>
        <w:ind w:left="227" w:hanging="227"/>
        <w:jc w:val="left"/>
        <w:rPr>
          <w:kern w:val="0"/>
          <w:sz w:val="24"/>
        </w:rPr>
      </w:pPr>
      <w:r>
        <w:rPr>
          <w:rFonts w:hAnsi="Times New Roman" w:hint="eastAsia"/>
          <w:color w:val="000000"/>
          <w:kern w:val="0"/>
        </w:rPr>
        <w:t>８</w:t>
      </w:r>
      <w:r w:rsidR="00B75564" w:rsidRPr="00B75564">
        <w:rPr>
          <w:rFonts w:hAnsi="Times New Roman" w:hint="eastAsia"/>
          <w:color w:val="000000"/>
          <w:kern w:val="0"/>
        </w:rPr>
        <w:t xml:space="preserve">　特約書締結者は、企総登録した輸出契約等の相手方の名称又は住所が変更された場合は、「海外商社名簿及び与信枠関係手続細則」（平成</w:t>
      </w:r>
      <w:r w:rsidR="00B75564" w:rsidRPr="00B75564">
        <w:rPr>
          <w:rFonts w:hAnsi="Times New Roman" w:hint="eastAsia"/>
          <w:color w:val="000000"/>
          <w:kern w:val="0"/>
        </w:rPr>
        <w:t>13</w:t>
      </w:r>
      <w:r w:rsidR="00B75564" w:rsidRPr="00B75564">
        <w:rPr>
          <w:rFonts w:hAnsi="Times New Roman" w:hint="eastAsia"/>
          <w:color w:val="000000"/>
          <w:kern w:val="0"/>
        </w:rPr>
        <w:t xml:space="preserve">年４月１日　</w:t>
      </w:r>
      <w:r w:rsidR="00B75564" w:rsidRPr="00B75564">
        <w:rPr>
          <w:rFonts w:hAnsi="Times New Roman" w:hint="eastAsia"/>
          <w:color w:val="000000"/>
          <w:kern w:val="0"/>
        </w:rPr>
        <w:t>01-</w:t>
      </w:r>
      <w:r w:rsidR="00B75564" w:rsidRPr="00B75564">
        <w:rPr>
          <w:rFonts w:hAnsi="Times New Roman" w:hint="eastAsia"/>
          <w:color w:val="000000"/>
          <w:kern w:val="0"/>
        </w:rPr>
        <w:t>制度</w:t>
      </w:r>
      <w:r w:rsidR="00B75564" w:rsidRPr="00B75564">
        <w:rPr>
          <w:rFonts w:hAnsi="Times New Roman" w:hint="eastAsia"/>
          <w:color w:val="000000"/>
          <w:kern w:val="0"/>
        </w:rPr>
        <w:t>-00065</w:t>
      </w:r>
      <w:r w:rsidR="00B75564" w:rsidRPr="00B75564">
        <w:rPr>
          <w:rFonts w:hAnsi="Times New Roman" w:hint="eastAsia"/>
          <w:color w:val="000000"/>
          <w:kern w:val="0"/>
        </w:rPr>
        <w:t>）第４条に規定する手続に従い当該輸出契約等の相手方の名称又は住所を変更するものとする。</w:t>
      </w:r>
    </w:p>
    <w:p w14:paraId="3CEAC6FE"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（特約書の更新時における支払限度額の変更等）</w:t>
      </w:r>
    </w:p>
    <w:p w14:paraId="15E0D678"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第４条</w:t>
      </w:r>
      <w:r w:rsidRPr="00B75564">
        <w:rPr>
          <w:rFonts w:hAnsi="Times New Roman" w:hint="eastAsia"/>
          <w:color w:val="000000"/>
          <w:kern w:val="0"/>
        </w:rPr>
        <w:t xml:space="preserve">　特約書締結者は、特約書の更新時に貿易一般保険運用規程別表</w:t>
      </w:r>
      <w:r w:rsidR="004A3BAE">
        <w:rPr>
          <w:rFonts w:hAnsi="Times New Roman" w:hint="eastAsia"/>
          <w:color w:val="000000"/>
          <w:kern w:val="0"/>
        </w:rPr>
        <w:t>第</w:t>
      </w:r>
      <w:r w:rsidR="00AD641C">
        <w:rPr>
          <w:rFonts w:hAnsi="Times New Roman" w:hint="eastAsia"/>
          <w:color w:val="000000"/>
          <w:kern w:val="0"/>
        </w:rPr>
        <w:t>２</w:t>
      </w:r>
      <w:r w:rsidRPr="00B75564">
        <w:rPr>
          <w:rFonts w:hAnsi="Times New Roman" w:hint="eastAsia"/>
          <w:color w:val="000000"/>
          <w:kern w:val="0"/>
        </w:rPr>
        <w:t>の「支払限度額の取扱い」の欄において「設定する」とされている輸出契約等の相手方について支払限度額を設定しようとするときは、</w:t>
      </w:r>
      <w:r w:rsidR="00AD641C">
        <w:rPr>
          <w:rFonts w:hAnsi="Times New Roman" w:hint="eastAsia"/>
          <w:color w:val="000000"/>
          <w:kern w:val="0"/>
        </w:rPr>
        <w:t>原則として、</w:t>
      </w:r>
      <w:r w:rsidRPr="00B75564">
        <w:rPr>
          <w:rFonts w:hAnsi="Times New Roman" w:hint="eastAsia"/>
          <w:color w:val="000000"/>
          <w:kern w:val="0"/>
        </w:rPr>
        <w:t>特約期間満了日の</w:t>
      </w:r>
      <w:r w:rsidR="00FF0A8B">
        <w:rPr>
          <w:rFonts w:hAnsi="Times New Roman" w:hint="eastAsia"/>
          <w:color w:val="000000"/>
          <w:kern w:val="0"/>
        </w:rPr>
        <w:t>１</w:t>
      </w:r>
      <w:r w:rsidRPr="00B75564">
        <w:rPr>
          <w:rFonts w:hAnsi="Times New Roman" w:hint="eastAsia"/>
          <w:color w:val="000000"/>
          <w:kern w:val="0"/>
        </w:rPr>
        <w:t>月前までに企総登録等申請書を本店等に提出しなければならない。</w:t>
      </w:r>
    </w:p>
    <w:p w14:paraId="6D90650D"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（内諾）</w:t>
      </w:r>
    </w:p>
    <w:p w14:paraId="57818B0C"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第５条</w:t>
      </w:r>
      <w:r w:rsidRPr="00B75564">
        <w:rPr>
          <w:rFonts w:hAnsi="Times New Roman" w:hint="eastAsia"/>
          <w:color w:val="000000"/>
          <w:kern w:val="0"/>
        </w:rPr>
        <w:t xml:space="preserve">　貿易一般保険の保険契約締結の内諾を申請しようとする者は、「貿易保険に係る保険契約締結の内諾について」（平成</w:t>
      </w:r>
      <w:r w:rsidRPr="00B75564">
        <w:rPr>
          <w:rFonts w:hAnsi="Times New Roman" w:hint="eastAsia"/>
          <w:color w:val="000000"/>
          <w:kern w:val="0"/>
        </w:rPr>
        <w:t>13</w:t>
      </w:r>
      <w:r w:rsidRPr="00B75564">
        <w:rPr>
          <w:rFonts w:hAnsi="Times New Roman" w:hint="eastAsia"/>
          <w:color w:val="000000"/>
          <w:kern w:val="0"/>
        </w:rPr>
        <w:t xml:space="preserve">年４月１日　</w:t>
      </w:r>
      <w:r w:rsidRPr="00B75564">
        <w:rPr>
          <w:rFonts w:hAnsi="Times New Roman" w:hint="eastAsia"/>
          <w:color w:val="000000"/>
          <w:kern w:val="0"/>
        </w:rPr>
        <w:t>01-</w:t>
      </w:r>
      <w:r w:rsidRPr="00B75564">
        <w:rPr>
          <w:rFonts w:hAnsi="Times New Roman" w:hint="eastAsia"/>
          <w:color w:val="000000"/>
          <w:kern w:val="0"/>
        </w:rPr>
        <w:t>制度</w:t>
      </w:r>
      <w:r w:rsidRPr="00B75564">
        <w:rPr>
          <w:rFonts w:ascii="‚l‚r –¾’©" w:hAnsi="Times New Roman"/>
          <w:color w:val="000000"/>
          <w:kern w:val="0"/>
        </w:rPr>
        <w:t>-</w:t>
      </w:r>
      <w:r w:rsidRPr="00B75564">
        <w:rPr>
          <w:rFonts w:ascii="‚l‚r –¾’©" w:hAnsi="Times New Roman" w:hint="eastAsia"/>
          <w:color w:val="000000"/>
          <w:kern w:val="0"/>
        </w:rPr>
        <w:t>00060</w:t>
      </w:r>
      <w:r w:rsidRPr="00B75564">
        <w:rPr>
          <w:rFonts w:hAnsi="Times New Roman" w:hint="eastAsia"/>
          <w:color w:val="000000"/>
          <w:kern w:val="0"/>
        </w:rPr>
        <w:t>）によるものとする。</w:t>
      </w:r>
    </w:p>
    <w:p w14:paraId="1FC037C8"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（保険の申込み）</w:t>
      </w:r>
    </w:p>
    <w:p w14:paraId="2C28C721"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第６条</w:t>
      </w:r>
      <w:r w:rsidRPr="00B75564">
        <w:rPr>
          <w:rFonts w:hAnsi="Times New Roman" w:hint="eastAsia"/>
          <w:color w:val="000000"/>
          <w:kern w:val="0"/>
        </w:rPr>
        <w:t xml:space="preserve">　特約書締結者は、特約書附帯別表第１に掲げる輸出契約等を締結したときは、締結した日の属する月の翌月の末日までに、輸出契約等の内容を案件ごとに明記した別紙様式第４による貿易一般保険包括保険（企業総合）（新規・変更・修正）申（込・請）書（</w:t>
      </w:r>
      <w:r w:rsidRPr="00B75564">
        <w:rPr>
          <w:rFonts w:ascii="Century Schoolbook" w:hAnsi="Century Schoolbook"/>
          <w:color w:val="000000"/>
          <w:kern w:val="0"/>
        </w:rPr>
        <w:t>OCR</w:t>
      </w:r>
      <w:r w:rsidRPr="00B75564">
        <w:rPr>
          <w:rFonts w:hAnsi="Times New Roman" w:hint="eastAsia"/>
          <w:color w:val="000000"/>
          <w:kern w:val="0"/>
        </w:rPr>
        <w:t>シート</w:t>
      </w:r>
      <w:r w:rsidRPr="00B75564">
        <w:rPr>
          <w:rFonts w:ascii="?l?r ??fc" w:hAnsi="Times New Roman"/>
          <w:color w:val="000000"/>
          <w:kern w:val="0"/>
          <w:bdr w:val="single" w:sz="4" w:space="0" w:color="auto"/>
        </w:rPr>
        <w:t>2</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1</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0</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3</w:t>
      </w:r>
      <w:r w:rsidRPr="00B75564">
        <w:rPr>
          <w:rFonts w:ascii="Century Schoolbook" w:hAnsi="Century Schoolbook"/>
          <w:color w:val="000000"/>
          <w:kern w:val="0"/>
        </w:rPr>
        <w:t xml:space="preserve"> </w:t>
      </w:r>
      <w:r w:rsidRPr="00B75564">
        <w:rPr>
          <w:rFonts w:hAnsi="Times New Roman" w:hint="eastAsia"/>
          <w:color w:val="000000"/>
          <w:kern w:val="0"/>
        </w:rPr>
        <w:t>。以下「保険申込シート」という。）に別紙様式第５による貿易一般保険包括保険（企業総合）送り状（以下「送り状」という。）又は別紙様式第６による貿易一般保険包括保険（企業総合）申込書（以下「保険申込書」という。）に輸出契約等の内容を収録したフロッピーディスク（以下「Ｆ／Ｄ」という。）を添え、本店等（前条の規定に従って内諾を取得した案件にあっては、内諾申請書を提出した方に限る。）に提出するものとする。</w:t>
      </w:r>
      <w:r w:rsidRPr="00B75564">
        <w:rPr>
          <w:rFonts w:hAnsi="ＭＳ 明朝" w:hint="eastAsia"/>
        </w:rPr>
        <w:t>この場合において、一の輸出契約等で代金若しくは対価（以下「代金等」という。）が２以上の通貨で決済される場合、貨物の仕向地が２以上にわたる場合又は貨物の輸出</w:t>
      </w:r>
      <w:r w:rsidR="00AD641C">
        <w:rPr>
          <w:rFonts w:hAnsi="ＭＳ 明朝" w:hint="eastAsia"/>
        </w:rPr>
        <w:t>若しくは</w:t>
      </w:r>
      <w:r w:rsidRPr="00B75564">
        <w:rPr>
          <w:rFonts w:hAnsi="ＭＳ 明朝" w:hint="eastAsia"/>
        </w:rPr>
        <w:t>販売に付随して役務の提供が含まれ、かつ、その対価が契約上明記されている場合は、保険料算定上決済金額を分割し、申込書を提出するものとする。</w:t>
      </w:r>
      <w:r w:rsidRPr="00B75564">
        <w:rPr>
          <w:rFonts w:hAnsi="Times New Roman" w:hint="eastAsia"/>
          <w:color w:val="000000"/>
          <w:kern w:val="0"/>
        </w:rPr>
        <w:t>ただし、当該輸出契約等が別表２に該当する場合は、別紙様式第７による貿易一般保険申込書に保険申込シート及び当該輸出契約等を証する書面を添えるものとする。</w:t>
      </w:r>
      <w:r w:rsidRPr="00B75564">
        <w:rPr>
          <w:rFonts w:ascii="Century Schoolbook" w:hAnsi="Century Schoolbook"/>
          <w:color w:val="000000"/>
          <w:kern w:val="0"/>
        </w:rPr>
        <w:t xml:space="preserve"> </w:t>
      </w:r>
    </w:p>
    <w:p w14:paraId="336BFDCD" w14:textId="77777777" w:rsidR="00B75564" w:rsidRPr="00B75564" w:rsidRDefault="00B75564" w:rsidP="00B755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２　保険申込シートを提出する際には特約書締結者において申込番号を記入することとし、このうち一連番号の欄には特約書第</w:t>
      </w:r>
      <w:r w:rsidRPr="00B75564">
        <w:rPr>
          <w:rFonts w:hAnsi="Times New Roman" w:hint="eastAsia"/>
          <w:color w:val="000000"/>
          <w:kern w:val="0"/>
        </w:rPr>
        <w:t>13</w:t>
      </w:r>
      <w:r w:rsidRPr="00B75564">
        <w:rPr>
          <w:rFonts w:hAnsi="Times New Roman" w:hint="eastAsia"/>
          <w:color w:val="000000"/>
          <w:kern w:val="0"/>
        </w:rPr>
        <w:t>条に規定する追順番号を記入することとする。</w:t>
      </w:r>
    </w:p>
    <w:p w14:paraId="50F47FE2" w14:textId="77777777" w:rsidR="00B75564" w:rsidRDefault="00B75564" w:rsidP="00B755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３　被保険者は、約款第</w:t>
      </w:r>
      <w:r w:rsidRPr="00B75564">
        <w:rPr>
          <w:rFonts w:hAnsi="Times New Roman" w:hint="eastAsia"/>
          <w:color w:val="000000"/>
          <w:kern w:val="0"/>
        </w:rPr>
        <w:t>22</w:t>
      </w:r>
      <w:r w:rsidRPr="00B75564">
        <w:rPr>
          <w:rFonts w:hAnsi="Times New Roman" w:hint="eastAsia"/>
          <w:color w:val="000000"/>
          <w:kern w:val="0"/>
        </w:rPr>
        <w:t>条第１項の規定に基づき、保険契約締結後において輸出契約等に</w:t>
      </w:r>
      <w:r w:rsidRPr="00B75564">
        <w:rPr>
          <w:rFonts w:hAnsi="Times New Roman" w:hint="eastAsia"/>
          <w:color w:val="000000"/>
          <w:kern w:val="0"/>
        </w:rPr>
        <w:lastRenderedPageBreak/>
        <w:t>別表３に掲げる重大な内容変更等を行ったときは、当該変更の日から１月以内に第１項の規定に準じて本店等に変更申請を行うものとする。ただし、第１項ただし書の規定により貿易一般保険申込書により保険の申込を行ったものについては別紙様式第８による貿易一般保険変更承認申請書に当該変更を証する書類の写しを添えて変更申請を行うものとする。</w:t>
      </w:r>
    </w:p>
    <w:p w14:paraId="4EDAD5D8" w14:textId="77777777" w:rsidR="00B75564" w:rsidRPr="00B75564" w:rsidRDefault="00AD641C" w:rsidP="00B75564">
      <w:pPr>
        <w:autoSpaceDE w:val="0"/>
        <w:autoSpaceDN w:val="0"/>
        <w:adjustRightInd w:val="0"/>
        <w:ind w:left="227" w:hanging="227"/>
        <w:jc w:val="left"/>
        <w:rPr>
          <w:rFonts w:ascii="Century Schoolbook" w:hAnsi="Century Schoolbook"/>
          <w:color w:val="000000"/>
          <w:kern w:val="0"/>
        </w:rPr>
      </w:pPr>
      <w:r>
        <w:rPr>
          <w:rFonts w:hAnsi="Times New Roman" w:hint="eastAsia"/>
          <w:color w:val="000000"/>
          <w:kern w:val="0"/>
        </w:rPr>
        <w:t xml:space="preserve">４　</w:t>
      </w:r>
      <w:r w:rsidR="00B75564" w:rsidRPr="00B75564">
        <w:rPr>
          <w:rFonts w:hAnsi="Times New Roman" w:hint="eastAsia"/>
          <w:color w:val="000000"/>
          <w:kern w:val="0"/>
        </w:rPr>
        <w:t>第１項本文の規定により保険の申込みを行ったものが、</w:t>
      </w:r>
      <w:r>
        <w:rPr>
          <w:rFonts w:hAnsi="Times New Roman" w:hint="eastAsia"/>
          <w:color w:val="000000"/>
          <w:kern w:val="0"/>
        </w:rPr>
        <w:t>前項に規定する</w:t>
      </w:r>
      <w:r w:rsidR="00B75564" w:rsidRPr="00B75564">
        <w:rPr>
          <w:rFonts w:hAnsi="Times New Roman" w:hint="eastAsia"/>
          <w:color w:val="000000"/>
          <w:kern w:val="0"/>
        </w:rPr>
        <w:t>当該変更に伴い、別表２に該当することとなった場合は、第１項ただし書の規定に準じて貿易一般保険申込書に添えて変更申請を行うものとし、これ以降の当該案件に係る手続については、第１項ただし書の規定により保険の申込みを行ったものと同様とする。</w:t>
      </w:r>
      <w:r w:rsidR="00B75564" w:rsidRPr="00B75564">
        <w:rPr>
          <w:rFonts w:ascii="Century Schoolbook" w:hAnsi="Century Schoolbook"/>
          <w:color w:val="000000"/>
          <w:kern w:val="0"/>
        </w:rPr>
        <w:t xml:space="preserve"> </w:t>
      </w:r>
    </w:p>
    <w:p w14:paraId="3C4AAA04" w14:textId="77777777" w:rsidR="00B75564" w:rsidRPr="00B75564" w:rsidRDefault="00AD641C" w:rsidP="00B75564">
      <w:pPr>
        <w:autoSpaceDE w:val="0"/>
        <w:autoSpaceDN w:val="0"/>
        <w:adjustRightInd w:val="0"/>
        <w:ind w:left="227" w:hanging="227"/>
        <w:jc w:val="left"/>
        <w:rPr>
          <w:kern w:val="0"/>
          <w:sz w:val="24"/>
        </w:rPr>
      </w:pPr>
      <w:r>
        <w:rPr>
          <w:rFonts w:ascii="Century Schoolbook" w:hAnsi="Century Schoolbook" w:hint="eastAsia"/>
          <w:color w:val="000000"/>
          <w:kern w:val="0"/>
        </w:rPr>
        <w:t>５</w:t>
      </w:r>
      <w:r w:rsidR="00B75564" w:rsidRPr="00B75564">
        <w:rPr>
          <w:rFonts w:ascii="Century Schoolbook" w:hAnsi="Century Schoolbook" w:hint="eastAsia"/>
          <w:color w:val="000000"/>
          <w:kern w:val="0"/>
        </w:rPr>
        <w:t xml:space="preserve">　被保険者は約款第</w:t>
      </w:r>
      <w:r w:rsidR="00B75564" w:rsidRPr="00B75564">
        <w:rPr>
          <w:rFonts w:hAnsi="Century Schoolbook" w:hint="eastAsia"/>
          <w:color w:val="000000"/>
          <w:kern w:val="0"/>
        </w:rPr>
        <w:t>22</w:t>
      </w:r>
      <w:r w:rsidR="00B75564" w:rsidRPr="00B75564">
        <w:rPr>
          <w:rFonts w:ascii="Century Schoolbook" w:hAnsi="Century Schoolbook" w:hint="eastAsia"/>
          <w:color w:val="000000"/>
          <w:kern w:val="0"/>
        </w:rPr>
        <w:t>条第６項の規定に基づく事前の承認を日本貿易保険に求めるときは、別紙様式第８による貿易一般保険変更承認申請書に承認の対象となる重大な内容変更等を必要とする理由を説明した書類を添付し、本店等に提出するものとする。</w:t>
      </w:r>
    </w:p>
    <w:p w14:paraId="17694089" w14:textId="77777777" w:rsidR="00B75564" w:rsidRPr="00B75564" w:rsidRDefault="00AD641C" w:rsidP="00B75564">
      <w:pPr>
        <w:pStyle w:val="a3"/>
      </w:pPr>
      <w:r>
        <w:rPr>
          <w:rFonts w:hint="eastAsia"/>
        </w:rPr>
        <w:t>６</w:t>
      </w:r>
      <w:r w:rsidR="00B75564" w:rsidRPr="00B75564">
        <w:rPr>
          <w:rFonts w:hint="eastAsia"/>
        </w:rPr>
        <w:t xml:space="preserve">　被保険者は、第１項（ただし書の規定によるものを除く。）並びに第３項（ただし書の規定によるものを除く。）、第７条第２項及び第10条に規定する手続きについて、電子メールを用いる場合は、日本貿易保険が別に定める方法によるものとする。</w:t>
      </w:r>
    </w:p>
    <w:p w14:paraId="3BDD7C85"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（照合台帳の点検）</w:t>
      </w:r>
    </w:p>
    <w:p w14:paraId="3AFECF5C"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第７条</w:t>
      </w:r>
      <w:r w:rsidRPr="00B75564">
        <w:rPr>
          <w:rFonts w:hAnsi="Times New Roman" w:hint="eastAsia"/>
          <w:color w:val="000000"/>
          <w:kern w:val="0"/>
        </w:rPr>
        <w:t xml:space="preserve">　被保険者は、本店等から照合台帳を受理したときは、遅滞なくその内容を点検するものとする。</w:t>
      </w:r>
    </w:p>
    <w:p w14:paraId="5C65DC7B"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前項の点検により、申込みを修正しようとするときは、当該申込みに関する照合台帳を受理した日から起算して</w:t>
      </w:r>
      <w:r w:rsidRPr="00B75564">
        <w:rPr>
          <w:rFonts w:ascii="?l?r ??fc" w:hAnsi="Times New Roman"/>
          <w:color w:val="000000"/>
          <w:kern w:val="0"/>
        </w:rPr>
        <w:t>10</w:t>
      </w:r>
      <w:r w:rsidRPr="00B75564">
        <w:rPr>
          <w:rFonts w:hAnsi="Times New Roman" w:hint="eastAsia"/>
          <w:color w:val="000000"/>
          <w:kern w:val="0"/>
        </w:rPr>
        <w:t>日以内に、第６条第１項に準じて、当該訂正の内容を収録した保険申込シート又はＦ／Ｄを本店等に提出するものとする。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4AC82F47"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（保険料の納付）</w:t>
      </w:r>
    </w:p>
    <w:p w14:paraId="7CCA9367"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第８条</w:t>
      </w:r>
      <w:r w:rsidRPr="00B75564">
        <w:rPr>
          <w:rFonts w:hAnsi="Times New Roman" w:hint="eastAsia"/>
          <w:color w:val="000000"/>
          <w:kern w:val="0"/>
        </w:rPr>
        <w:t xml:space="preserve">　保険契約者は、日本貿易保険が発行する保険料請求書に従い保険料を日本貿易保険に納付しなければならない。</w:t>
      </w:r>
    </w:p>
    <w:p w14:paraId="0285C3BE"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保険契約者は、日本貿易保険から延滞金の請求を受けたときは、保険料請求書に従い延滞金を日本貿易保険に納付しなければならない。</w:t>
      </w:r>
      <w:r w:rsidRPr="00B75564">
        <w:rPr>
          <w:rFonts w:ascii="Century Schoolbook" w:hAnsi="Century Schoolbook"/>
          <w:color w:val="000000"/>
          <w:kern w:val="0"/>
        </w:rPr>
        <w:t xml:space="preserve"> </w:t>
      </w:r>
    </w:p>
    <w:p w14:paraId="60B30419" w14:textId="77777777" w:rsidR="00B75564" w:rsidRPr="006611B5" w:rsidRDefault="00B75564" w:rsidP="00B755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（他の保険契約の通知）</w:t>
      </w:r>
    </w:p>
    <w:p w14:paraId="4EB11624"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第９条</w:t>
      </w:r>
      <w:r w:rsidRPr="00B75564">
        <w:rPr>
          <w:rFonts w:hAnsi="Times New Roman" w:hint="eastAsia"/>
          <w:color w:val="000000"/>
          <w:kern w:val="0"/>
        </w:rPr>
        <w:t xml:space="preserve">　保険契約者は、約款第</w:t>
      </w:r>
      <w:r w:rsidRPr="00B75564">
        <w:rPr>
          <w:rFonts w:hAnsi="Times New Roman" w:hint="eastAsia"/>
          <w:color w:val="000000"/>
          <w:kern w:val="0"/>
        </w:rPr>
        <w:t>12</w:t>
      </w:r>
      <w:r w:rsidRPr="00B75564">
        <w:rPr>
          <w:rFonts w:hAnsi="Times New Roman" w:hint="eastAsia"/>
          <w:color w:val="000000"/>
          <w:kern w:val="0"/>
        </w:rPr>
        <w:t>条の規定により他の保険契約がある旨通知しようとするときは、保険金の支払請求時までに本店等に通知するものとする。</w:t>
      </w:r>
    </w:p>
    <w:p w14:paraId="7AAB3280" w14:textId="77777777" w:rsidR="00B75564" w:rsidRPr="006611B5" w:rsidRDefault="00B75564" w:rsidP="00B755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（保険契約の訂正等）</w:t>
      </w:r>
    </w:p>
    <w:p w14:paraId="14BD4706"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ＭＳ ゴシック" w:eastAsia="ＭＳ ゴシック" w:hAnsi="Times New Roman"/>
          <w:color w:val="000000"/>
          <w:kern w:val="0"/>
        </w:rPr>
        <w:t>10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契約者は、第６条第１項又は第３項の規定により提出した保険申込シート又はＦ／Ｄの記載事項の誤記を訂正しようとするときは、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3C5A61A9"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（保険の目的等の譲渡に係る承認申請）</w:t>
      </w:r>
    </w:p>
    <w:p w14:paraId="726157E0"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11</w:t>
      </w:r>
      <w:r w:rsidRPr="00B75564">
        <w:rPr>
          <w:rFonts w:ascii="ＭＳ ゴシック" w:eastAsia="ＭＳ ゴシック" w:hAnsi="Times New Roman" w:hint="eastAsia"/>
          <w:color w:val="000000"/>
          <w:kern w:val="0"/>
        </w:rPr>
        <w:t>条</w:t>
      </w:r>
      <w:r w:rsidRPr="00B75564">
        <w:rPr>
          <w:rFonts w:ascii="Century Schoolbook" w:hAnsi="Century Schoolbook"/>
          <w:color w:val="000000"/>
          <w:kern w:val="0"/>
        </w:rPr>
        <w:t xml:space="preserve">  </w:t>
      </w:r>
      <w:r w:rsidRPr="00B75564">
        <w:rPr>
          <w:rFonts w:hAnsi="Times New Roman" w:hint="eastAsia"/>
          <w:color w:val="000000"/>
          <w:kern w:val="0"/>
        </w:rPr>
        <w:t>被保険者は、約款第</w:t>
      </w:r>
      <w:r w:rsidRPr="00B75564">
        <w:rPr>
          <w:rFonts w:ascii="?l?r ??fc" w:hAnsi="Times New Roman" w:hint="eastAsia"/>
          <w:color w:val="000000"/>
          <w:kern w:val="0"/>
        </w:rPr>
        <w:t>37</w:t>
      </w:r>
      <w:r w:rsidRPr="00B75564">
        <w:rPr>
          <w:rFonts w:hAnsi="Times New Roman" w:hint="eastAsia"/>
          <w:color w:val="000000"/>
          <w:kern w:val="0"/>
        </w:rPr>
        <w:t>条の規定に基づき保険の目的又は保険金請求権の譲渡について日本貿易保険の承認を得ようとする場合は、別紙様式第９－１による貿易一般保険保険目的等譲渡承認申請書にその事実を証する書類の写しを添付し、本店等に提出するものとする。</w:t>
      </w:r>
    </w:p>
    <w:p w14:paraId="1B751128"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前項に基づき、保険の目的又は保険金請求権の譲渡について日本貿易保険の承認を受け</w:t>
      </w:r>
      <w:r w:rsidRPr="00B75564">
        <w:rPr>
          <w:rFonts w:hAnsi="Times New Roman" w:hint="eastAsia"/>
          <w:color w:val="000000"/>
          <w:kern w:val="0"/>
        </w:rPr>
        <w:lastRenderedPageBreak/>
        <w:t>たときは、譲渡の日から１月以内に別紙様式第９－２による貿易一般保険保険目的等譲渡終了通知書にその事実を証する書類の写しを添付し、本店等に提出するものとする。</w:t>
      </w:r>
    </w:p>
    <w:p w14:paraId="751FEAD8"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（質権等設定の承諾申請等）</w:t>
      </w:r>
    </w:p>
    <w:p w14:paraId="64814CF7"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39</w:t>
      </w:r>
      <w:r w:rsidRPr="00B75564">
        <w:rPr>
          <w:rFonts w:hAnsi="Times New Roman" w:hint="eastAsia"/>
          <w:color w:val="000000"/>
          <w:kern w:val="0"/>
        </w:rPr>
        <w:t>条第１項の規定に基づき保険の目的又は保険金請求権について質権又は譲渡担保を設定するときは、別紙様式第</w:t>
      </w:r>
      <w:r w:rsidRPr="00B75564">
        <w:rPr>
          <w:rFonts w:ascii="?l?r ??fc" w:hAnsi="Times New Roman"/>
          <w:color w:val="000000"/>
          <w:kern w:val="0"/>
        </w:rPr>
        <w:t>10</w:t>
      </w:r>
      <w:r w:rsidRPr="00B75564">
        <w:rPr>
          <w:rFonts w:hAnsi="Times New Roman" w:hint="eastAsia"/>
          <w:color w:val="000000"/>
          <w:kern w:val="0"/>
        </w:rPr>
        <w:t>－１による貿易一般保険質権等設定承諾申請書にその事実を証する書類の写しを添付し、本店等に提出するものとする。</w:t>
      </w:r>
    </w:p>
    <w:p w14:paraId="4F727A2B"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被保険者は、前項の規定に基づく質権若しくは譲渡担保権を解除したとき又は質権若しくは譲渡担保権が消滅したときは、別紙様式第</w:t>
      </w:r>
      <w:r w:rsidRPr="00B75564">
        <w:rPr>
          <w:rFonts w:ascii="?l?r ??fc" w:hAnsi="Times New Roman"/>
          <w:color w:val="000000"/>
          <w:kern w:val="0"/>
        </w:rPr>
        <w:t>10</w:t>
      </w:r>
      <w:r w:rsidRPr="00B75564">
        <w:rPr>
          <w:rFonts w:hAnsi="Times New Roman" w:hint="eastAsia"/>
          <w:color w:val="000000"/>
          <w:kern w:val="0"/>
        </w:rPr>
        <w:t>－２による貿易一般保険質権等設定解除等通知書にその事実を証する書類の写しを添付し、本店等に提出するものとする。</w:t>
      </w:r>
    </w:p>
    <w:p w14:paraId="75C5A6AC"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（損失を受けるおそれが高まる事情発生の通知）</w:t>
      </w:r>
    </w:p>
    <w:p w14:paraId="3A9819A2" w14:textId="77777777" w:rsidR="00B75564" w:rsidRPr="00B75564" w:rsidRDefault="00B75564" w:rsidP="00B75564">
      <w:pPr>
        <w:autoSpaceDE w:val="0"/>
        <w:autoSpaceDN w:val="0"/>
        <w:adjustRightInd w:val="0"/>
        <w:ind w:left="227" w:hanging="227"/>
        <w:jc w:val="left"/>
        <w:rPr>
          <w:rFonts w:ascii="?l?r ??fc" w:hAnsi="Times New Roman"/>
          <w:color w:val="000000"/>
          <w:kern w:val="0"/>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ascii="?l?r ??fc" w:hAnsi="Times New Roman" w:hint="eastAsia"/>
          <w:color w:val="000000"/>
          <w:kern w:val="0"/>
        </w:rPr>
        <w:t>16</w:t>
      </w:r>
      <w:r w:rsidRPr="00B75564">
        <w:rPr>
          <w:rFonts w:hAnsi="Times New Roman" w:hint="eastAsia"/>
          <w:color w:val="000000"/>
          <w:kern w:val="0"/>
        </w:rPr>
        <w:t>条の規定に基づき、決済期限前に、損失を受けるおそれのある事情の発生（別表４に掲げる事情の発生をいう。）を通知するときは、別紙様式第</w:t>
      </w:r>
      <w:r w:rsidRPr="00B75564">
        <w:rPr>
          <w:rFonts w:ascii="?l?r ??fc" w:hAnsi="Times New Roman"/>
          <w:color w:val="000000"/>
          <w:kern w:val="0"/>
        </w:rPr>
        <w:t>11</w:t>
      </w:r>
      <w:r w:rsidR="00096353">
        <w:rPr>
          <w:rFonts w:hAnsi="Times New Roman" w:hint="eastAsia"/>
          <w:color w:val="000000"/>
          <w:kern w:val="0"/>
        </w:rPr>
        <w:t>による貿易一般保険事情発生通知書を本店</w:t>
      </w:r>
      <w:r w:rsidRPr="00B75564">
        <w:rPr>
          <w:rFonts w:hAnsi="Times New Roman" w:hint="eastAsia"/>
          <w:color w:val="000000"/>
          <w:kern w:val="0"/>
        </w:rPr>
        <w:t>に提出するものとする。ただし、日本貿易保険が当該事情の発生を証する書類の提出を求めたときは、被保険者は遅滞なく提出するものとする。</w:t>
      </w:r>
    </w:p>
    <w:p w14:paraId="781C2D25"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（損失発生の通知）</w:t>
      </w:r>
    </w:p>
    <w:p w14:paraId="6BFCE7B7"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14</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17</w:t>
      </w:r>
      <w:r w:rsidRPr="00B75564">
        <w:rPr>
          <w:rFonts w:hAnsi="Times New Roman" w:hint="eastAsia"/>
          <w:color w:val="000000"/>
          <w:kern w:val="0"/>
        </w:rPr>
        <w:t>条の規定に基づき損失の発生を通知するときは、別紙様式第</w:t>
      </w:r>
      <w:r w:rsidRPr="00B75564">
        <w:rPr>
          <w:rFonts w:ascii="?l?r ??fc" w:hAnsi="Times New Roman"/>
          <w:color w:val="000000"/>
          <w:kern w:val="0"/>
        </w:rPr>
        <w:t>12</w:t>
      </w:r>
      <w:r w:rsidRPr="00B75564">
        <w:rPr>
          <w:rFonts w:hAnsi="Times New Roman" w:hint="eastAsia"/>
          <w:color w:val="000000"/>
          <w:kern w:val="0"/>
        </w:rPr>
        <w:t>－１による貿易一般保険（船積前）損失発生通知書</w:t>
      </w:r>
      <w:r w:rsidR="00AD641C">
        <w:rPr>
          <w:rFonts w:hAnsi="Times New Roman" w:hint="eastAsia"/>
          <w:color w:val="000000"/>
          <w:kern w:val="0"/>
        </w:rPr>
        <w:t>、</w:t>
      </w:r>
      <w:r w:rsidRPr="00B75564">
        <w:rPr>
          <w:rFonts w:hAnsi="Times New Roman" w:hint="eastAsia"/>
          <w:color w:val="000000"/>
          <w:kern w:val="0"/>
        </w:rPr>
        <w:t>別紙様式第</w:t>
      </w:r>
      <w:r w:rsidRPr="00B75564">
        <w:rPr>
          <w:rFonts w:ascii="?l?r ??fc" w:hAnsi="Times New Roman"/>
          <w:color w:val="000000"/>
          <w:kern w:val="0"/>
        </w:rPr>
        <w:t>12</w:t>
      </w:r>
      <w:r w:rsidRPr="00B75564">
        <w:rPr>
          <w:rFonts w:hAnsi="Times New Roman" w:hint="eastAsia"/>
          <w:color w:val="000000"/>
          <w:kern w:val="0"/>
        </w:rPr>
        <w:t>－２による貿易一般保険（船積後）危険・損失発生通知書</w:t>
      </w:r>
      <w:r w:rsidR="00AD641C">
        <w:rPr>
          <w:rFonts w:hAnsi="Times New Roman" w:hint="eastAsia"/>
          <w:color w:val="000000"/>
          <w:kern w:val="0"/>
        </w:rPr>
        <w:t>又は別紙様式第</w:t>
      </w:r>
      <w:r w:rsidR="00AD641C">
        <w:rPr>
          <w:rFonts w:hAnsi="Times New Roman" w:hint="eastAsia"/>
          <w:color w:val="000000"/>
          <w:kern w:val="0"/>
        </w:rPr>
        <w:t>12</w:t>
      </w:r>
      <w:r w:rsidR="00AD641C">
        <w:rPr>
          <w:rFonts w:hAnsi="Times New Roman" w:hint="eastAsia"/>
          <w:color w:val="000000"/>
          <w:kern w:val="0"/>
        </w:rPr>
        <w:t>－３による貿易一般保険（増加費用）損失発生通知書</w:t>
      </w:r>
      <w:r w:rsidR="00096353">
        <w:rPr>
          <w:rFonts w:hAnsi="Times New Roman" w:hint="eastAsia"/>
          <w:color w:val="000000"/>
          <w:kern w:val="0"/>
        </w:rPr>
        <w:t>（以下「損失発生通知書」という。）を本店</w:t>
      </w:r>
      <w:r w:rsidRPr="00B75564">
        <w:rPr>
          <w:rFonts w:hAnsi="Times New Roman" w:hint="eastAsia"/>
          <w:color w:val="000000"/>
          <w:kern w:val="0"/>
        </w:rPr>
        <w:t>に提出するものとする。ただし、日本貿易保険が事故を証する書類の提出を求めたときは、被保険者は遅滞なく提出するものとする。なお、当分の間、損失発生通知書の提出期限は、損失の発生から</w:t>
      </w:r>
      <w:r w:rsidRPr="00B75564">
        <w:rPr>
          <w:rFonts w:ascii="?l?r ??fc" w:hAnsi="Times New Roman"/>
          <w:color w:val="000000"/>
          <w:kern w:val="0"/>
        </w:rPr>
        <w:t>45</w:t>
      </w:r>
      <w:r w:rsidRPr="00B75564">
        <w:rPr>
          <w:rFonts w:hAnsi="Times New Roman" w:hint="eastAsia"/>
          <w:color w:val="000000"/>
          <w:kern w:val="0"/>
        </w:rPr>
        <w:t>日以内とする。</w:t>
      </w:r>
    </w:p>
    <w:p w14:paraId="60523A4F"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（危険発生の通知）</w:t>
      </w:r>
    </w:p>
    <w:p w14:paraId="4D93D904"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17</w:t>
      </w:r>
      <w:r w:rsidRPr="00B75564">
        <w:rPr>
          <w:rFonts w:hAnsi="Times New Roman" w:hint="eastAsia"/>
          <w:color w:val="000000"/>
          <w:kern w:val="0"/>
        </w:rPr>
        <w:t>条の規定に基づき危険の発生を通知するときは、別紙様式第</w:t>
      </w:r>
      <w:r w:rsidRPr="00B75564">
        <w:rPr>
          <w:rFonts w:ascii="?l?r ??fc" w:hAnsi="Times New Roman"/>
          <w:color w:val="000000"/>
          <w:kern w:val="0"/>
        </w:rPr>
        <w:t>12</w:t>
      </w:r>
      <w:r w:rsidRPr="00B75564">
        <w:rPr>
          <w:rFonts w:hAnsi="Times New Roman" w:hint="eastAsia"/>
          <w:color w:val="000000"/>
          <w:kern w:val="0"/>
        </w:rPr>
        <w:t>－２による貿易一般保険（船積後</w:t>
      </w:r>
      <w:r w:rsidR="00096353">
        <w:rPr>
          <w:rFonts w:hAnsi="Times New Roman" w:hint="eastAsia"/>
          <w:color w:val="000000"/>
          <w:kern w:val="0"/>
        </w:rPr>
        <w:t>）危険・損失発生通知書（以下「危険発生通知書」という。）を本店</w:t>
      </w:r>
      <w:r w:rsidRPr="00B75564">
        <w:rPr>
          <w:rFonts w:hAnsi="Times New Roman" w:hint="eastAsia"/>
          <w:color w:val="000000"/>
          <w:kern w:val="0"/>
        </w:rPr>
        <w:t>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B75564">
        <w:rPr>
          <w:rFonts w:ascii="?l?r ??fc" w:hAnsi="Times New Roman"/>
          <w:color w:val="000000"/>
          <w:kern w:val="0"/>
        </w:rPr>
        <w:t>45</w:t>
      </w:r>
      <w:r w:rsidRPr="00B75564">
        <w:rPr>
          <w:rFonts w:hAnsi="Times New Roman" w:hint="eastAsia"/>
          <w:color w:val="000000"/>
          <w:kern w:val="0"/>
        </w:rPr>
        <w:t>日以内とする。</w:t>
      </w:r>
    </w:p>
    <w:p w14:paraId="3BF95302"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（損失の防止軽減義務の履行のために要した費用の請求）</w:t>
      </w:r>
    </w:p>
    <w:p w14:paraId="66F2446C"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16</w:t>
      </w:r>
      <w:r w:rsidRPr="00B75564">
        <w:rPr>
          <w:rFonts w:ascii="ＭＳ ゴシック" w:eastAsia="ＭＳ ゴシック" w:hAnsi="Times New Roman" w:hint="eastAsia"/>
          <w:color w:val="000000"/>
          <w:kern w:val="0"/>
        </w:rPr>
        <w:t xml:space="preserve">条　</w:t>
      </w:r>
      <w:r w:rsidRPr="00B75564">
        <w:rPr>
          <w:rFonts w:hAnsi="Times New Roman" w:hint="eastAsia"/>
          <w:color w:val="000000"/>
          <w:kern w:val="0"/>
        </w:rPr>
        <w:t>約款第</w:t>
      </w:r>
      <w:r w:rsidRPr="00B75564">
        <w:rPr>
          <w:rFonts w:hAnsi="Times New Roman" w:hint="eastAsia"/>
          <w:color w:val="000000"/>
          <w:kern w:val="0"/>
        </w:rPr>
        <w:t>18</w:t>
      </w:r>
      <w:r w:rsidRPr="00B75564">
        <w:rPr>
          <w:rFonts w:hAnsi="Times New Roman" w:hint="eastAsia"/>
          <w:color w:val="000000"/>
          <w:kern w:val="0"/>
        </w:rPr>
        <w:t>条の規定に基づき損失の防止軽減義務の履行のために要した費用の負担を日本貿易保険に請求する者は、別紙様式第</w:t>
      </w:r>
      <w:r w:rsidRPr="00B75564">
        <w:rPr>
          <w:rFonts w:ascii="?l?r ??fc" w:hAnsi="Times New Roman"/>
          <w:color w:val="000000"/>
          <w:kern w:val="0"/>
        </w:rPr>
        <w:t>13</w:t>
      </w:r>
      <w:r w:rsidRPr="00B75564">
        <w:rPr>
          <w:rFonts w:hAnsi="Times New Roman" w:hint="eastAsia"/>
          <w:color w:val="000000"/>
          <w:kern w:val="0"/>
        </w:rPr>
        <w:t>による貿易一般保険損失防止軽減費</w:t>
      </w:r>
      <w:r w:rsidR="00096353">
        <w:rPr>
          <w:rFonts w:hAnsi="Times New Roman" w:hint="eastAsia"/>
          <w:color w:val="000000"/>
          <w:kern w:val="0"/>
        </w:rPr>
        <w:t>用負担請求書に当該費用を負担したことを証する書類を添付し、本店</w:t>
      </w:r>
      <w:r w:rsidRPr="00B75564">
        <w:rPr>
          <w:rFonts w:hAnsi="Times New Roman" w:hint="eastAsia"/>
          <w:color w:val="000000"/>
          <w:kern w:val="0"/>
        </w:rPr>
        <w:t>に提出するものとする。</w:t>
      </w:r>
      <w:r w:rsidRPr="00B75564">
        <w:rPr>
          <w:rFonts w:ascii="Century Schoolbook" w:hAnsi="Century Schoolbook"/>
          <w:color w:val="000000"/>
          <w:kern w:val="0"/>
        </w:rPr>
        <w:t xml:space="preserve"> </w:t>
      </w:r>
    </w:p>
    <w:p w14:paraId="7737D51F"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（入金の通知）</w:t>
      </w:r>
    </w:p>
    <w:p w14:paraId="33F80A10" w14:textId="77777777" w:rsidR="00B75564" w:rsidRPr="00B75564" w:rsidRDefault="00B75564" w:rsidP="00B755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被保険者は、危険発生通知書又は損失発生通知書を提出した後、保険金の支払を請求する以前に回収した金額があるときは、約款第</w:t>
      </w:r>
      <w:r w:rsidRPr="00B75564">
        <w:rPr>
          <w:rFonts w:hAnsi="Times New Roman" w:hint="eastAsia"/>
          <w:color w:val="000000"/>
          <w:kern w:val="0"/>
        </w:rPr>
        <w:t>19</w:t>
      </w:r>
      <w:r w:rsidRPr="00B75564">
        <w:rPr>
          <w:rFonts w:hAnsi="Times New Roman" w:hint="eastAsia"/>
          <w:color w:val="000000"/>
          <w:kern w:val="0"/>
        </w:rPr>
        <w:t>条の規定に基づき、当該金額の入金のあった日から１月以内かつ保険金請求まで（保険金の請求時を含む。）に別紙様式第</w:t>
      </w:r>
      <w:r w:rsidRPr="00B75564">
        <w:rPr>
          <w:rFonts w:ascii="?l?r ??fc" w:hAnsi="Times New Roman"/>
          <w:color w:val="000000"/>
          <w:kern w:val="0"/>
        </w:rPr>
        <w:t>14</w:t>
      </w:r>
      <w:r w:rsidRPr="00B75564">
        <w:rPr>
          <w:rFonts w:hAnsi="Times New Roman" w:hint="eastAsia"/>
          <w:color w:val="000000"/>
          <w:kern w:val="0"/>
        </w:rPr>
        <w:t>－１による貿易一般保険（船積前）入金通知書又は別紙様式第</w:t>
      </w:r>
      <w:r w:rsidRPr="00B75564">
        <w:rPr>
          <w:rFonts w:ascii="?l?r ??fc" w:hAnsi="Times New Roman"/>
          <w:color w:val="000000"/>
          <w:kern w:val="0"/>
        </w:rPr>
        <w:t>14</w:t>
      </w:r>
      <w:r w:rsidRPr="00B75564">
        <w:rPr>
          <w:rFonts w:hAnsi="Times New Roman" w:hint="eastAsia"/>
          <w:color w:val="000000"/>
          <w:kern w:val="0"/>
        </w:rPr>
        <w:t>－２による貿易一般保険（船</w:t>
      </w:r>
      <w:r w:rsidRPr="00B75564">
        <w:rPr>
          <w:rFonts w:hAnsi="Times New Roman" w:hint="eastAsia"/>
          <w:color w:val="000000"/>
          <w:kern w:val="0"/>
        </w:rPr>
        <w:lastRenderedPageBreak/>
        <w:t>積後）入金通知書（以下「入</w:t>
      </w:r>
      <w:r w:rsidR="00096353">
        <w:rPr>
          <w:rFonts w:hAnsi="Times New Roman" w:hint="eastAsia"/>
          <w:color w:val="000000"/>
          <w:kern w:val="0"/>
        </w:rPr>
        <w:t>金通知書」という。）を本店</w:t>
      </w:r>
      <w:r w:rsidRPr="00B75564">
        <w:rPr>
          <w:rFonts w:hAnsi="Times New Roman" w:hint="eastAsia"/>
          <w:color w:val="000000"/>
          <w:kern w:val="0"/>
        </w:rPr>
        <w:t>に提出するものとする。ただし、日本貿易保険が当該入金を証する書類の提出を求めたときは、被保険者は遅滞なく提出するものとする。</w:t>
      </w:r>
    </w:p>
    <w:p w14:paraId="4DA6CEC5"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（保険金受取人の指定等の通知）</w:t>
      </w:r>
    </w:p>
    <w:p w14:paraId="135735EF"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保険金受取人は、１名とする。ただし、日本貿易保険が特に認めた場合は、この限りでない。</w:t>
      </w:r>
    </w:p>
    <w:p w14:paraId="13BCC78D"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被保険者は、約款第</w:t>
      </w:r>
      <w:r w:rsidRPr="00B75564">
        <w:rPr>
          <w:rFonts w:hAnsi="Times New Roman" w:hint="eastAsia"/>
          <w:color w:val="000000"/>
          <w:kern w:val="0"/>
        </w:rPr>
        <w:t>25</w:t>
      </w:r>
      <w:r w:rsidRPr="00B75564">
        <w:rPr>
          <w:rFonts w:hAnsi="Times New Roman" w:hint="eastAsia"/>
          <w:color w:val="000000"/>
          <w:kern w:val="0"/>
        </w:rPr>
        <w:t>条第２項の規定に基づき保険金受取人を指定、変更又は廃止する場合は、当該指定、変更又は廃止の日から１月以内（ただし、１月以内に保険金の支払を請求する場合には、保険金の請求日前）に別紙様式第</w:t>
      </w:r>
      <w:r w:rsidRPr="00B75564">
        <w:rPr>
          <w:rFonts w:ascii="?l?r ??fc" w:hAnsi="Times New Roman"/>
          <w:color w:val="000000"/>
          <w:kern w:val="0"/>
        </w:rPr>
        <w:t>15</w:t>
      </w:r>
      <w:r w:rsidRPr="00B75564">
        <w:rPr>
          <w:rFonts w:hAnsi="Times New Roman" w:hint="eastAsia"/>
          <w:color w:val="000000"/>
          <w:kern w:val="0"/>
        </w:rPr>
        <w:t>による貿易一般保険保険金受取人指定等通知書に、当該指定等の内容を収録した</w:t>
      </w:r>
      <w:r w:rsidRPr="00B75564">
        <w:rPr>
          <w:rFonts w:ascii="Century Schoolbook" w:hAnsi="Century Schoolbook"/>
          <w:color w:val="000000"/>
          <w:kern w:val="0"/>
        </w:rPr>
        <w:t>OCR</w:t>
      </w:r>
      <w:r w:rsidRPr="00B75564">
        <w:rPr>
          <w:rFonts w:hAnsi="Times New Roman" w:hint="eastAsia"/>
          <w:color w:val="000000"/>
          <w:kern w:val="0"/>
        </w:rPr>
        <w:t>シート（</w:t>
      </w:r>
      <w:r w:rsidRPr="00B75564">
        <w:rPr>
          <w:rFonts w:ascii="?l?r ??fc" w:hAnsi="Times New Roman"/>
          <w:color w:val="000000"/>
          <w:kern w:val="0"/>
          <w:bdr w:val="single" w:sz="4" w:space="0" w:color="auto"/>
        </w:rPr>
        <w:t>2</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1</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0</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0</w:t>
      </w:r>
      <w:r w:rsidRPr="00B75564">
        <w:rPr>
          <w:rFonts w:ascii="Century Schoolbook" w:hAnsi="Century Schoolbook"/>
          <w:color w:val="000000"/>
          <w:kern w:val="0"/>
        </w:rPr>
        <w:t xml:space="preserve"> </w:t>
      </w:r>
      <w:r w:rsidRPr="00B75564">
        <w:rPr>
          <w:rFonts w:hAnsi="Times New Roman" w:hint="eastAsia"/>
          <w:color w:val="000000"/>
          <w:kern w:val="0"/>
        </w:rPr>
        <w:t>）又はＦ／Ｄ、当該指定等を証する書類の写し及び</w:t>
      </w:r>
      <w:r w:rsidR="00AD641C" w:rsidRPr="00AD641C">
        <w:rPr>
          <w:rFonts w:hAnsi="Times New Roman" w:hint="eastAsia"/>
          <w:color w:val="000000"/>
          <w:kern w:val="0"/>
        </w:rPr>
        <w:t>貿易一般保険包括保険（企業総合）保険証券（変更承認証を含む。以下「保険証券」という。）若しくは企業総合保険契約台帳（変更があった場合は当該変更後のもの。以下「契約台帳」という。）の写し</w:t>
      </w:r>
      <w:r w:rsidR="00096353">
        <w:rPr>
          <w:rFonts w:hAnsi="Times New Roman" w:hint="eastAsia"/>
          <w:color w:val="000000"/>
          <w:kern w:val="0"/>
        </w:rPr>
        <w:t>を添付し、本店</w:t>
      </w:r>
      <w:r w:rsidRPr="00B75564">
        <w:rPr>
          <w:rFonts w:hAnsi="Times New Roman" w:hint="eastAsia"/>
          <w:color w:val="000000"/>
          <w:kern w:val="0"/>
        </w:rPr>
        <w:t>に提出するものとする。</w:t>
      </w:r>
    </w:p>
    <w:p w14:paraId="4C4028C4"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（保険金請求期間に係る猶予期間設定の申請）</w:t>
      </w:r>
    </w:p>
    <w:p w14:paraId="5468B80D"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w:t>
      </w:r>
      <w:r w:rsidRPr="00B75564">
        <w:rPr>
          <w:rFonts w:hAnsi="Times New Roman" w:hint="eastAsia"/>
          <w:color w:val="000000"/>
          <w:kern w:val="0"/>
        </w:rPr>
        <w:t>26</w:t>
      </w:r>
      <w:r w:rsidRPr="00B75564">
        <w:rPr>
          <w:rFonts w:hAnsi="Times New Roman" w:hint="eastAsia"/>
          <w:color w:val="000000"/>
          <w:kern w:val="0"/>
        </w:rPr>
        <w:t>条第２項ただし書の規定に基づき保険金の請求期間について猶予期間の設定を申請する場合には、別紙様式第</w:t>
      </w:r>
      <w:r w:rsidRPr="00B75564">
        <w:rPr>
          <w:rFonts w:ascii="?l?r ??fc" w:hAnsi="Times New Roman"/>
          <w:color w:val="000000"/>
          <w:kern w:val="0"/>
        </w:rPr>
        <w:t>16</w:t>
      </w:r>
      <w:r w:rsidRPr="00B75564">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w:t>
      </w:r>
      <w:r w:rsidR="00096353">
        <w:rPr>
          <w:rFonts w:hAnsi="Times New Roman" w:hint="eastAsia"/>
          <w:color w:val="000000"/>
          <w:kern w:val="0"/>
        </w:rPr>
        <w:t>本店に</w:t>
      </w:r>
      <w:r w:rsidRPr="00B75564">
        <w:rPr>
          <w:rFonts w:hAnsi="Times New Roman" w:hint="eastAsia"/>
          <w:color w:val="000000"/>
          <w:kern w:val="0"/>
        </w:rPr>
        <w:t>提出するものとする。</w:t>
      </w:r>
      <w:r w:rsidRPr="00B75564">
        <w:rPr>
          <w:rFonts w:ascii="Century Schoolbook" w:hAnsi="Century Schoolbook"/>
          <w:color w:val="000000"/>
          <w:kern w:val="0"/>
        </w:rPr>
        <w:t xml:space="preserve"> </w:t>
      </w:r>
    </w:p>
    <w:p w14:paraId="5069A430"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日本貿易保険が猶予期間の設定の可否及び期間を決定するために必要な書類の提出を求めたときは、被保険者は遅滞なく提出するものとする。</w:t>
      </w:r>
      <w:r w:rsidRPr="00B75564">
        <w:rPr>
          <w:rFonts w:ascii="Century Schoolbook" w:hAnsi="Century Schoolbook"/>
          <w:color w:val="000000"/>
          <w:kern w:val="0"/>
        </w:rPr>
        <w:t xml:space="preserve"> </w:t>
      </w:r>
    </w:p>
    <w:p w14:paraId="7FCC9AA1"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（保険金の支払の請求）</w:t>
      </w:r>
    </w:p>
    <w:p w14:paraId="6755007B" w14:textId="77777777" w:rsidR="006B34CB" w:rsidRPr="006B34CB" w:rsidRDefault="00B75564" w:rsidP="006B34CB">
      <w:pPr>
        <w:autoSpaceDE w:val="0"/>
        <w:autoSpaceDN w:val="0"/>
        <w:adjustRightInd w:val="0"/>
        <w:ind w:left="227" w:hanging="227"/>
        <w:jc w:val="left"/>
        <w:rPr>
          <w:rFonts w:ascii="ＭＳ 明朝" w:hAnsi="ＭＳ 明朝"/>
          <w:color w:val="000000"/>
          <w:kern w:val="0"/>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w:t>
      </w:r>
      <w:r w:rsidRPr="006B34CB">
        <w:rPr>
          <w:rFonts w:ascii="ＭＳ 明朝" w:hAnsi="ＭＳ 明朝" w:hint="eastAsia"/>
          <w:color w:val="000000"/>
          <w:kern w:val="0"/>
        </w:rPr>
        <w:t>被保険者その他の保険金の支払を請求しようとする者は、約款第26条の規定に基づき</w:t>
      </w:r>
      <w:r w:rsidR="006B34CB" w:rsidRPr="006B34CB">
        <w:rPr>
          <w:rFonts w:ascii="ＭＳ 明朝" w:hAnsi="ＭＳ 明朝" w:hint="eastAsia"/>
          <w:color w:val="000000"/>
          <w:kern w:val="0"/>
        </w:rPr>
        <w:t>、</w:t>
      </w:r>
      <w:r w:rsidR="00217A71">
        <w:rPr>
          <w:rFonts w:ascii="ＭＳ 明朝" w:hAnsi="ＭＳ 明朝" w:hint="eastAsia"/>
          <w:color w:val="000000"/>
          <w:kern w:val="0"/>
        </w:rPr>
        <w:t>次の各号に定める書類</w:t>
      </w:r>
      <w:r w:rsidR="00096353">
        <w:rPr>
          <w:rFonts w:ascii="ＭＳ 明朝" w:hAnsi="ＭＳ 明朝" w:hint="eastAsia"/>
          <w:color w:val="000000"/>
          <w:kern w:val="0"/>
        </w:rPr>
        <w:t>を本店</w:t>
      </w:r>
      <w:r w:rsidR="006B34CB" w:rsidRPr="006B34CB">
        <w:rPr>
          <w:rFonts w:ascii="ＭＳ 明朝" w:hAnsi="ＭＳ 明朝" w:hint="eastAsia"/>
          <w:color w:val="000000"/>
          <w:kern w:val="0"/>
        </w:rPr>
        <w:t>に提出するものとする。</w:t>
      </w:r>
    </w:p>
    <w:p w14:paraId="43006166" w14:textId="77777777" w:rsidR="006B34CB" w:rsidRPr="006B34CB" w:rsidRDefault="006B34CB" w:rsidP="006B34CB">
      <w:pPr>
        <w:autoSpaceDE w:val="0"/>
        <w:autoSpaceDN w:val="0"/>
        <w:adjustRightInd w:val="0"/>
        <w:ind w:leftChars="108" w:left="238" w:firstLineChars="20" w:firstLine="44"/>
        <w:jc w:val="left"/>
        <w:rPr>
          <w:rFonts w:ascii="ＭＳ 明朝" w:hAnsi="ＭＳ 明朝"/>
          <w:color w:val="000000"/>
          <w:kern w:val="0"/>
        </w:rPr>
      </w:pPr>
      <w:r w:rsidRPr="006B34CB">
        <w:rPr>
          <w:rFonts w:ascii="ＭＳ 明朝" w:hAnsi="ＭＳ 明朝" w:hint="eastAsia"/>
          <w:color w:val="000000"/>
          <w:kern w:val="0"/>
        </w:rPr>
        <w:t>一　約款第３条第１号のてん補危険の場合</w:t>
      </w:r>
    </w:p>
    <w:p w14:paraId="00A5636B" w14:textId="77777777" w:rsidR="006B34CB" w:rsidRPr="006B34CB" w:rsidRDefault="006B34CB" w:rsidP="006B34CB">
      <w:pPr>
        <w:autoSpaceDE w:val="0"/>
        <w:autoSpaceDN w:val="0"/>
        <w:adjustRightInd w:val="0"/>
        <w:ind w:leftChars="257" w:left="565" w:firstLine="2"/>
        <w:jc w:val="left"/>
        <w:rPr>
          <w:rFonts w:ascii="ＭＳ 明朝" w:hAnsi="ＭＳ 明朝"/>
        </w:rPr>
      </w:pPr>
      <w:r w:rsidRPr="006B34CB">
        <w:rPr>
          <w:rFonts w:ascii="ＭＳ 明朝" w:hAnsi="ＭＳ 明朝" w:hint="eastAsia"/>
          <w:color w:val="000000"/>
          <w:kern w:val="0"/>
        </w:rPr>
        <w:t>別紙様式第１７－１による貿易一般保険（船積前）保険金請求書に、</w:t>
      </w:r>
      <w:r w:rsidRPr="006B34CB">
        <w:rPr>
          <w:rFonts w:ascii="ＭＳ 明朝" w:hAnsi="ＭＳ 明朝" w:hint="eastAsia"/>
        </w:rPr>
        <w:t>別表５に定める書類を添付したもの</w:t>
      </w:r>
    </w:p>
    <w:p w14:paraId="63E3BFC8" w14:textId="77777777" w:rsidR="006B34CB" w:rsidRPr="006B34CB" w:rsidRDefault="006B34CB" w:rsidP="006B34CB">
      <w:pPr>
        <w:autoSpaceDE w:val="0"/>
        <w:autoSpaceDN w:val="0"/>
        <w:adjustRightInd w:val="0"/>
        <w:ind w:firstLineChars="129" w:firstLine="284"/>
        <w:jc w:val="left"/>
        <w:rPr>
          <w:rFonts w:ascii="ＭＳ 明朝" w:hAnsi="ＭＳ 明朝"/>
          <w:color w:val="000000"/>
          <w:kern w:val="0"/>
        </w:rPr>
      </w:pPr>
      <w:r w:rsidRPr="006B34CB">
        <w:rPr>
          <w:rFonts w:ascii="ＭＳ 明朝" w:hAnsi="ＭＳ 明朝" w:hint="eastAsia"/>
          <w:color w:val="000000"/>
          <w:kern w:val="0"/>
        </w:rPr>
        <w:t>二　約款第３条第２号又は第４号のてん補危険の場合</w:t>
      </w:r>
    </w:p>
    <w:p w14:paraId="3341598A" w14:textId="77777777" w:rsidR="006B34CB" w:rsidRPr="006B34CB" w:rsidRDefault="006B34CB" w:rsidP="006B34CB">
      <w:pPr>
        <w:autoSpaceDE w:val="0"/>
        <w:autoSpaceDN w:val="0"/>
        <w:adjustRightInd w:val="0"/>
        <w:ind w:leftChars="257" w:left="565"/>
        <w:jc w:val="left"/>
        <w:rPr>
          <w:rFonts w:ascii="ＭＳ 明朝" w:hAnsi="ＭＳ 明朝"/>
          <w:color w:val="000000"/>
          <w:kern w:val="0"/>
        </w:rPr>
      </w:pPr>
      <w:r w:rsidRPr="006B34CB">
        <w:rPr>
          <w:rFonts w:ascii="ＭＳ 明朝" w:hAnsi="ＭＳ 明朝" w:hint="eastAsia"/>
          <w:color w:val="000000"/>
          <w:kern w:val="0"/>
        </w:rPr>
        <w:t>別紙様式第１７－２による貿易一般保険（船積後）保険金請求書に、別</w:t>
      </w:r>
      <w:r w:rsidRPr="006B34CB">
        <w:rPr>
          <w:rFonts w:ascii="ＭＳ 明朝" w:hAnsi="ＭＳ 明朝" w:hint="eastAsia"/>
        </w:rPr>
        <w:t>表６に定める書類を添付したもの</w:t>
      </w:r>
    </w:p>
    <w:p w14:paraId="6D14C810" w14:textId="77777777" w:rsidR="006B34CB" w:rsidRPr="006B34CB" w:rsidRDefault="006B34CB" w:rsidP="006B34CB">
      <w:pPr>
        <w:autoSpaceDE w:val="0"/>
        <w:autoSpaceDN w:val="0"/>
        <w:adjustRightInd w:val="0"/>
        <w:ind w:firstLineChars="129" w:firstLine="284"/>
        <w:jc w:val="left"/>
        <w:rPr>
          <w:rFonts w:ascii="ＭＳ 明朝" w:hAnsi="ＭＳ 明朝"/>
          <w:color w:val="000000"/>
          <w:kern w:val="0"/>
        </w:rPr>
      </w:pPr>
      <w:r w:rsidRPr="006B34CB">
        <w:rPr>
          <w:rFonts w:ascii="ＭＳ 明朝" w:hAnsi="ＭＳ 明朝" w:hint="eastAsia"/>
          <w:color w:val="000000"/>
          <w:kern w:val="0"/>
        </w:rPr>
        <w:t>三　約款第３条第３号のてん補危険の場合</w:t>
      </w:r>
    </w:p>
    <w:p w14:paraId="514C1236" w14:textId="77777777" w:rsidR="006B34CB" w:rsidRPr="006B34CB" w:rsidRDefault="006B34CB" w:rsidP="006B34CB">
      <w:pPr>
        <w:autoSpaceDE w:val="0"/>
        <w:autoSpaceDN w:val="0"/>
        <w:adjustRightInd w:val="0"/>
        <w:ind w:leftChars="256" w:left="563"/>
        <w:jc w:val="left"/>
        <w:rPr>
          <w:rFonts w:ascii="ＭＳ 明朝" w:hAnsi="ＭＳ 明朝"/>
          <w:color w:val="000000"/>
          <w:kern w:val="0"/>
        </w:rPr>
      </w:pPr>
      <w:r w:rsidRPr="006B34CB">
        <w:rPr>
          <w:rFonts w:ascii="ＭＳ 明朝" w:hAnsi="ＭＳ 明朝" w:hint="eastAsia"/>
          <w:color w:val="000000"/>
          <w:kern w:val="0"/>
        </w:rPr>
        <w:t>別紙様式１７－３による貿易一般保険（増加費用）保険金請求書に、</w:t>
      </w:r>
      <w:r w:rsidRPr="006B34CB">
        <w:rPr>
          <w:rFonts w:ascii="ＭＳ 明朝" w:hAnsi="ＭＳ 明朝" w:hint="eastAsia"/>
        </w:rPr>
        <w:t>別表７に定める書類を添付したもの</w:t>
      </w:r>
    </w:p>
    <w:p w14:paraId="6E6379F5" w14:textId="77777777" w:rsidR="006B34CB" w:rsidRPr="006B34CB" w:rsidRDefault="006B34CB" w:rsidP="006B34CB">
      <w:pPr>
        <w:autoSpaceDE w:val="0"/>
        <w:autoSpaceDN w:val="0"/>
        <w:adjustRightInd w:val="0"/>
        <w:ind w:left="227" w:hanging="227"/>
        <w:jc w:val="left"/>
        <w:rPr>
          <w:rFonts w:ascii="ＭＳ 明朝" w:hAnsi="ＭＳ 明朝"/>
          <w:color w:val="000000"/>
          <w:kern w:val="0"/>
        </w:rPr>
      </w:pPr>
      <w:r w:rsidRPr="006B34CB">
        <w:rPr>
          <w:rFonts w:ascii="ＭＳ 明朝" w:hAnsi="ＭＳ 明朝" w:hint="eastAsia"/>
          <w:color w:val="000000"/>
          <w:kern w:val="0"/>
        </w:rPr>
        <w:t>２</w:t>
      </w:r>
      <w:r w:rsidRPr="006B34CB">
        <w:rPr>
          <w:rFonts w:ascii="ＭＳ 明朝" w:hAnsi="ＭＳ 明朝"/>
          <w:color w:val="000000"/>
          <w:kern w:val="0"/>
        </w:rPr>
        <w:t xml:space="preserve">  </w:t>
      </w:r>
      <w:r w:rsidRPr="006B34CB">
        <w:rPr>
          <w:rFonts w:ascii="ＭＳ 明朝" w:hAnsi="ＭＳ 明朝" w:hint="eastAsia"/>
          <w:color w:val="000000"/>
          <w:kern w:val="0"/>
        </w:rPr>
        <w:t>一の輸出契約等について、複数の</w:t>
      </w:r>
      <w:r w:rsidRPr="006B34CB">
        <w:rPr>
          <w:rFonts w:ascii="ＭＳ 明朝" w:hAnsi="ＭＳ 明朝" w:hint="eastAsia"/>
          <w:kern w:val="0"/>
        </w:rPr>
        <w:t>貿易保険に係る</w:t>
      </w:r>
      <w:r w:rsidRPr="006B34CB">
        <w:rPr>
          <w:rFonts w:ascii="ＭＳ 明朝" w:hAnsi="ＭＳ 明朝" w:hint="eastAsia"/>
          <w:color w:val="000000"/>
          <w:kern w:val="0"/>
        </w:rPr>
        <w:t>保険契約を締結している場合にあっては、同時に請求するものとする。</w:t>
      </w:r>
      <w:r w:rsidRPr="006B34CB">
        <w:rPr>
          <w:rFonts w:ascii="ＭＳ 明朝" w:hAnsi="ＭＳ 明朝"/>
          <w:color w:val="000000"/>
          <w:kern w:val="0"/>
        </w:rPr>
        <w:t xml:space="preserve"> </w:t>
      </w:r>
    </w:p>
    <w:p w14:paraId="794A8BC2" w14:textId="77777777" w:rsidR="00B75564" w:rsidRPr="006B34CB" w:rsidRDefault="006B34CB" w:rsidP="006B34CB">
      <w:pPr>
        <w:ind w:left="227" w:hanging="227"/>
        <w:rPr>
          <w:rFonts w:ascii="ＭＳ 明朝" w:hAnsi="ＭＳ 明朝"/>
          <w:color w:val="000000"/>
          <w:kern w:val="0"/>
        </w:rPr>
      </w:pPr>
      <w:r w:rsidRPr="006B34CB">
        <w:rPr>
          <w:rFonts w:ascii="ＭＳ 明朝" w:hAnsi="ＭＳ 明朝" w:hint="eastAsia"/>
          <w:color w:val="000000"/>
          <w:kern w:val="0"/>
        </w:rPr>
        <w:t>３</w:t>
      </w:r>
      <w:r w:rsidRPr="006B34CB">
        <w:rPr>
          <w:rFonts w:ascii="ＭＳ 明朝" w:hAnsi="ＭＳ 明朝"/>
          <w:color w:val="000000"/>
          <w:kern w:val="0"/>
        </w:rPr>
        <w:t xml:space="preserve">  </w:t>
      </w:r>
      <w:r w:rsidRPr="006B34CB">
        <w:rPr>
          <w:rFonts w:ascii="ＭＳ 明朝" w:hAnsi="ＭＳ 明朝" w:hint="eastAsia"/>
          <w:color w:val="000000"/>
          <w:kern w:val="0"/>
        </w:rPr>
        <w:t>前項の</w:t>
      </w:r>
      <w:r w:rsidRPr="006B34CB">
        <w:rPr>
          <w:rFonts w:ascii="ＭＳ 明朝" w:hAnsi="ＭＳ 明朝" w:hint="eastAsia"/>
          <w:kern w:val="0"/>
        </w:rPr>
        <w:t>規定に基づく</w:t>
      </w:r>
      <w:r w:rsidRPr="006B34CB">
        <w:rPr>
          <w:rFonts w:ascii="ＭＳ 明朝" w:hAnsi="ＭＳ 明朝" w:hint="eastAsia"/>
          <w:color w:val="000000"/>
          <w:kern w:val="0"/>
        </w:rPr>
        <w:t>請求ができない場合には、その理由を説明する書類を付して、保険金を請求するものとする。</w:t>
      </w:r>
    </w:p>
    <w:p w14:paraId="3BE09713"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lastRenderedPageBreak/>
        <w:t>（債権一覧表に係る決済等の通知）</w:t>
      </w:r>
    </w:p>
    <w:p w14:paraId="321088A6"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21</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被保険者は、前条第１項第２号に規定する債権一覧表を提出した場合であって、保険金請求後当該一覧表に記載された債権について回収した金額があるときは、別紙様式第</w:t>
      </w:r>
      <w:r w:rsidR="00B2547A">
        <w:rPr>
          <w:rFonts w:ascii="?l?r ??fc" w:hAnsi="Times New Roman" w:hint="eastAsia"/>
          <w:color w:val="000000"/>
          <w:kern w:val="0"/>
        </w:rPr>
        <w:t>20</w:t>
      </w:r>
      <w:r w:rsidRPr="00B75564">
        <w:rPr>
          <w:rFonts w:hAnsi="Times New Roman" w:hint="eastAsia"/>
          <w:color w:val="000000"/>
          <w:kern w:val="0"/>
        </w:rPr>
        <w:t>に</w:t>
      </w:r>
      <w:r w:rsidR="00096353">
        <w:rPr>
          <w:rFonts w:hAnsi="Times New Roman" w:hint="eastAsia"/>
          <w:color w:val="000000"/>
          <w:kern w:val="0"/>
        </w:rPr>
        <w:t>よる債権一覧表に係る決済等通知書を回収した日から１月以内に本店</w:t>
      </w:r>
      <w:r w:rsidRPr="00B75564">
        <w:rPr>
          <w:rFonts w:hAnsi="Times New Roman" w:hint="eastAsia"/>
          <w:color w:val="000000"/>
          <w:kern w:val="0"/>
        </w:rPr>
        <w:t>に提出しなければならない。（約款第</w:t>
      </w:r>
      <w:r w:rsidRPr="00B75564">
        <w:rPr>
          <w:rFonts w:hAnsi="Times New Roman" w:hint="eastAsia"/>
          <w:color w:val="000000"/>
          <w:kern w:val="0"/>
        </w:rPr>
        <w:t>19</w:t>
      </w:r>
      <w:r w:rsidRPr="00B75564">
        <w:rPr>
          <w:rFonts w:hAnsi="Times New Roman" w:hint="eastAsia"/>
          <w:color w:val="000000"/>
          <w:kern w:val="0"/>
        </w:rPr>
        <w:t>条並びに約款第</w:t>
      </w:r>
      <w:r w:rsidRPr="006321BB">
        <w:rPr>
          <w:color w:val="000000"/>
          <w:kern w:val="0"/>
        </w:rPr>
        <w:t>34</w:t>
      </w:r>
      <w:r w:rsidRPr="00B75564">
        <w:rPr>
          <w:rFonts w:hAnsi="Times New Roman" w:hint="eastAsia"/>
          <w:color w:val="000000"/>
          <w:kern w:val="0"/>
        </w:rPr>
        <w:t>条第７項、第８項及び第</w:t>
      </w:r>
      <w:r w:rsidRPr="00B75564">
        <w:rPr>
          <w:rFonts w:ascii="?l?r ??fc" w:hAnsi="Times New Roman"/>
          <w:color w:val="000000"/>
          <w:kern w:val="0"/>
        </w:rPr>
        <w:t>10</w:t>
      </w:r>
      <w:r w:rsidRPr="00B75564">
        <w:rPr>
          <w:rFonts w:hAnsi="Times New Roman" w:hint="eastAsia"/>
          <w:color w:val="000000"/>
          <w:kern w:val="0"/>
        </w:rPr>
        <w:t>項に規定する通知を行った場合を除く。）</w:t>
      </w:r>
      <w:r w:rsidRPr="00B75564">
        <w:rPr>
          <w:rFonts w:ascii="Century Schoolbook" w:hAnsi="Century Schoolbook"/>
          <w:color w:val="000000"/>
          <w:kern w:val="0"/>
        </w:rPr>
        <w:t xml:space="preserve"> </w:t>
      </w:r>
    </w:p>
    <w:p w14:paraId="3F570C7D"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（保険金請求権の消滅時効の中断申請）</w:t>
      </w:r>
    </w:p>
    <w:p w14:paraId="0986FC7E"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保険金の請求者は、保険金請求権の消滅時効を中断しようとする場合には、別紙様式第</w:t>
      </w:r>
      <w:r w:rsidRPr="00B75564">
        <w:rPr>
          <w:rFonts w:ascii="?l?r ??fc" w:hAnsi="Times New Roman"/>
          <w:color w:val="000000"/>
          <w:kern w:val="0"/>
        </w:rPr>
        <w:t>2</w:t>
      </w:r>
      <w:r w:rsidR="00B2547A">
        <w:rPr>
          <w:rFonts w:ascii="?l?r ??fc" w:hAnsi="Times New Roman" w:hint="eastAsia"/>
          <w:color w:val="000000"/>
          <w:kern w:val="0"/>
        </w:rPr>
        <w:t>1</w:t>
      </w:r>
      <w:r w:rsidRPr="00B75564">
        <w:rPr>
          <w:rFonts w:hAnsi="Times New Roman" w:hint="eastAsia"/>
          <w:color w:val="000000"/>
          <w:kern w:val="0"/>
        </w:rPr>
        <w:t>による貿易一般保険時効中断承認申請書を提出するものとする。</w:t>
      </w:r>
    </w:p>
    <w:p w14:paraId="1A912287"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（決済期限前の請求）</w:t>
      </w:r>
    </w:p>
    <w:p w14:paraId="4CE643B9"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28</w:t>
      </w:r>
      <w:r w:rsidRPr="00B75564">
        <w:rPr>
          <w:rFonts w:hAnsi="Times New Roman" w:hint="eastAsia"/>
          <w:color w:val="000000"/>
          <w:kern w:val="0"/>
        </w:rPr>
        <w:t>条第１項の規定に基づき日本貿易保険の確認を求めるときは、別紙様式第</w:t>
      </w:r>
      <w:r w:rsidR="00B2547A">
        <w:rPr>
          <w:rFonts w:ascii="?l?r ??fc" w:hAnsi="Times New Roman" w:hint="eastAsia"/>
          <w:color w:val="000000"/>
          <w:kern w:val="0"/>
        </w:rPr>
        <w:t>22</w:t>
      </w:r>
      <w:r w:rsidRPr="00B75564">
        <w:rPr>
          <w:rFonts w:hAnsi="Times New Roman"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提出するものとする。</w:t>
      </w:r>
      <w:r w:rsidRPr="00B75564">
        <w:rPr>
          <w:rFonts w:ascii="Century Schoolbook" w:hAnsi="Century Schoolbook"/>
          <w:color w:val="000000"/>
          <w:kern w:val="0"/>
        </w:rPr>
        <w:t xml:space="preserve"> </w:t>
      </w:r>
    </w:p>
    <w:p w14:paraId="38C0F044"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（回収義務の終了認定）</w:t>
      </w:r>
    </w:p>
    <w:p w14:paraId="5CCE354C" w14:textId="77777777" w:rsidR="00B75564" w:rsidRPr="00B75564" w:rsidRDefault="00B75564" w:rsidP="00B75564">
      <w:pPr>
        <w:autoSpaceDE w:val="0"/>
        <w:autoSpaceDN w:val="0"/>
        <w:adjustRightInd w:val="0"/>
        <w:ind w:left="227" w:hanging="227"/>
        <w:jc w:val="left"/>
        <w:rPr>
          <w:rFonts w:ascii="Courier New" w:cs="Courier New"/>
          <w:color w:val="000000"/>
          <w:kern w:val="0"/>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24</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34</w:t>
      </w:r>
      <w:r w:rsidRPr="00B75564">
        <w:rPr>
          <w:rFonts w:hAnsi="Times New Roman" w:hint="eastAsia"/>
          <w:color w:val="000000"/>
          <w:kern w:val="0"/>
        </w:rPr>
        <w:t>条第１項に規定する認定を受けようとするときは、別紙様式第</w:t>
      </w:r>
      <w:r w:rsidRPr="00B75564">
        <w:rPr>
          <w:rFonts w:ascii="?l?r ??fc" w:hAnsi="Times New Roman"/>
          <w:color w:val="000000"/>
          <w:kern w:val="0"/>
        </w:rPr>
        <w:t>2</w:t>
      </w:r>
      <w:r w:rsidR="00B2547A">
        <w:rPr>
          <w:rFonts w:ascii="?l?r ??fc" w:hAnsi="Times New Roman" w:hint="eastAsia"/>
          <w:color w:val="000000"/>
          <w:kern w:val="0"/>
        </w:rPr>
        <w:t>3</w:t>
      </w:r>
      <w:r w:rsidRPr="00B75564">
        <w:rPr>
          <w:rFonts w:hAnsi="Times New Roman" w:hint="eastAsia"/>
          <w:color w:val="000000"/>
          <w:kern w:val="0"/>
        </w:rPr>
        <w:t>による貿易一般保険回収義務終了認定申請書に、</w:t>
      </w:r>
      <w:r w:rsidRPr="00B75564">
        <w:rPr>
          <w:rFonts w:ascii="Courier New" w:cs="Courier New" w:hint="eastAsia"/>
          <w:color w:val="000000"/>
          <w:kern w:val="0"/>
        </w:rPr>
        <w:t>貿易保険共通運用規程（平成</w:t>
      </w:r>
      <w:r w:rsidRPr="00B75564">
        <w:rPr>
          <w:rFonts w:ascii="Courier New" w:cs="Courier New" w:hint="eastAsia"/>
          <w:color w:val="000000"/>
          <w:kern w:val="0"/>
        </w:rPr>
        <w:t>13</w:t>
      </w:r>
      <w:r w:rsidRPr="00B75564">
        <w:rPr>
          <w:rFonts w:ascii="Courier New" w:cs="Courier New" w:hint="eastAsia"/>
          <w:color w:val="000000"/>
          <w:kern w:val="0"/>
        </w:rPr>
        <w:t xml:space="preserve">年４月１日　</w:t>
      </w:r>
      <w:r w:rsidRPr="00B75564">
        <w:rPr>
          <w:rFonts w:hAnsi="ＭＳ 明朝" w:cs="Courier New" w:hint="eastAsia"/>
          <w:color w:val="000000"/>
          <w:kern w:val="0"/>
        </w:rPr>
        <w:t>01</w:t>
      </w:r>
      <w:r w:rsidRPr="00B75564">
        <w:rPr>
          <w:rFonts w:hAnsi="ＭＳ 明朝" w:cs="Courier New" w:hint="eastAsia"/>
          <w:color w:val="000000"/>
          <w:kern w:val="0"/>
        </w:rPr>
        <w:t>―制度―</w:t>
      </w:r>
      <w:r w:rsidRPr="00B75564">
        <w:rPr>
          <w:rFonts w:hAnsi="ＭＳ 明朝" w:cs="Courier New" w:hint="eastAsia"/>
          <w:color w:val="000000"/>
          <w:kern w:val="0"/>
        </w:rPr>
        <w:t>00058</w:t>
      </w:r>
      <w:r w:rsidRPr="00B75564">
        <w:rPr>
          <w:rFonts w:hAnsi="ＭＳ 明朝" w:cs="Courier New" w:hint="eastAsia"/>
          <w:color w:val="000000"/>
          <w:kern w:val="0"/>
        </w:rPr>
        <w:t>。以</w:t>
      </w:r>
      <w:r w:rsidRPr="00B75564">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B75564">
        <w:rPr>
          <w:rFonts w:ascii="Courier New" w:cs="Courier New"/>
          <w:color w:val="000000"/>
          <w:kern w:val="0"/>
        </w:rPr>
        <w:t>を添付し、本店に提出するものとする。</w:t>
      </w:r>
      <w:r w:rsidRPr="00B75564">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6DDF8138" w14:textId="77777777" w:rsidR="00B75564" w:rsidRPr="00B75564" w:rsidRDefault="00B75564" w:rsidP="00B75564">
      <w:pPr>
        <w:autoSpaceDE w:val="0"/>
        <w:autoSpaceDN w:val="0"/>
        <w:adjustRightInd w:val="0"/>
        <w:ind w:left="227" w:hanging="227"/>
        <w:jc w:val="left"/>
        <w:rPr>
          <w:rFonts w:ascii="Courier New" w:cs="Courier New"/>
          <w:color w:val="000000"/>
          <w:kern w:val="0"/>
        </w:rPr>
      </w:pPr>
      <w:r w:rsidRPr="00B75564">
        <w:rPr>
          <w:rFonts w:ascii="Courier New" w:cs="Courier New" w:hint="eastAsia"/>
          <w:color w:val="000000"/>
          <w:kern w:val="0"/>
        </w:rPr>
        <w:t>２　日本貿易保険は、保険金支払の時に、約款第３条第１号のてん補危険（約款第４条第１号から第</w:t>
      </w:r>
      <w:r w:rsidRPr="00B75564">
        <w:rPr>
          <w:rFonts w:ascii="Courier New" w:cs="Courier New" w:hint="eastAsia"/>
          <w:color w:val="000000"/>
          <w:kern w:val="0"/>
        </w:rPr>
        <w:t>10</w:t>
      </w:r>
      <w:r w:rsidRPr="00B75564">
        <w:rPr>
          <w:rFonts w:ascii="Courier New" w:cs="Courier New" w:hint="eastAsia"/>
          <w:color w:val="000000"/>
          <w:kern w:val="0"/>
        </w:rPr>
        <w:t>号までの事由によるものに限る。）</w:t>
      </w:r>
      <w:r w:rsidR="004A767C">
        <w:rPr>
          <w:rFonts w:ascii="Courier New" w:cs="Courier New" w:hint="eastAsia"/>
          <w:color w:val="000000"/>
          <w:kern w:val="0"/>
        </w:rPr>
        <w:t>及び約款第３条第３号のてん補危険</w:t>
      </w:r>
      <w:r w:rsidRPr="00B75564">
        <w:rPr>
          <w:rFonts w:ascii="Courier New" w:cs="Courier New" w:hint="eastAsia"/>
          <w:color w:val="000000"/>
          <w:kern w:val="0"/>
        </w:rPr>
        <w:t>に係る損失について、被保険者が輸出契約等の相手方等に対し損害賠償請求等の権利行使を行うことができない旨認めた場合には、約款第</w:t>
      </w:r>
      <w:r w:rsidRPr="00B75564">
        <w:rPr>
          <w:rFonts w:ascii="Courier New" w:cs="Courier New" w:hint="eastAsia"/>
          <w:color w:val="000000"/>
          <w:kern w:val="0"/>
        </w:rPr>
        <w:t>34</w:t>
      </w:r>
      <w:r w:rsidRPr="00B75564">
        <w:rPr>
          <w:rFonts w:ascii="Courier New" w:cs="Courier New" w:hint="eastAsia"/>
          <w:color w:val="000000"/>
          <w:kern w:val="0"/>
        </w:rPr>
        <w:t>条第１項に規定する認定を行うものとする。この場合において、被保険者は、前項の規定にかかわらず別紙様式第</w:t>
      </w:r>
      <w:r w:rsidR="00B2547A">
        <w:rPr>
          <w:rFonts w:ascii="?l?r ??fc" w:hAnsi="Times New Roman" w:hint="eastAsia"/>
          <w:color w:val="000000"/>
          <w:kern w:val="0"/>
        </w:rPr>
        <w:t>23</w:t>
      </w:r>
      <w:r w:rsidRPr="00B75564">
        <w:rPr>
          <w:rFonts w:ascii="Courier New" w:cs="Courier New" w:hint="eastAsia"/>
          <w:color w:val="000000"/>
          <w:kern w:val="0"/>
        </w:rPr>
        <w:t>による貿易一般保険回収義務終了認定申請書の提出を要しない。</w:t>
      </w:r>
    </w:p>
    <w:p w14:paraId="326D2EAA"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（回収義務の履行状況の報告）</w:t>
      </w:r>
    </w:p>
    <w:p w14:paraId="21A40A33"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34</w:t>
      </w:r>
      <w:r w:rsidRPr="00B75564">
        <w:rPr>
          <w:rFonts w:hAnsi="Times New Roman" w:hint="eastAsia"/>
          <w:color w:val="000000"/>
          <w:kern w:val="0"/>
        </w:rPr>
        <w:t>条第２項の規定に基づき回収義務の履行状況について報告するときは、保険証券ごとに別紙様式第</w:t>
      </w:r>
      <w:r w:rsidRPr="00B75564">
        <w:rPr>
          <w:rFonts w:ascii="?l?r ??fc" w:hAnsi="Times New Roman"/>
          <w:color w:val="000000"/>
          <w:kern w:val="0"/>
        </w:rPr>
        <w:t>2</w:t>
      </w:r>
      <w:r w:rsidR="00B2547A">
        <w:rPr>
          <w:rFonts w:ascii="?l?r ??fc" w:hAnsi="Times New Roman" w:hint="eastAsia"/>
          <w:color w:val="000000"/>
          <w:kern w:val="0"/>
        </w:rPr>
        <w:t>4</w:t>
      </w:r>
      <w:r w:rsidRPr="00B75564">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w:t>
      </w:r>
      <w:r w:rsidR="00096353">
        <w:rPr>
          <w:rFonts w:hAnsi="Times New Roman" w:hint="eastAsia"/>
          <w:color w:val="000000"/>
          <w:kern w:val="0"/>
        </w:rPr>
        <w:t>られなかった場合には、当該不認定の通知の日）から３月ごとに本店</w:t>
      </w:r>
      <w:r w:rsidRPr="00B75564">
        <w:rPr>
          <w:rFonts w:hAnsi="Times New Roman" w:hint="eastAsia"/>
          <w:color w:val="000000"/>
          <w:kern w:val="0"/>
        </w:rPr>
        <w:t>に提出するものとする。</w:t>
      </w:r>
    </w:p>
    <w:p w14:paraId="2D280339"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決済期限（約款第３条第１号のてん補危険の場合にあっては、事故発生日）から２年を</w:t>
      </w:r>
      <w:r w:rsidRPr="00B75564">
        <w:rPr>
          <w:rFonts w:hAnsi="Times New Roman" w:hint="eastAsia"/>
          <w:color w:val="000000"/>
          <w:kern w:val="0"/>
        </w:rPr>
        <w:lastRenderedPageBreak/>
        <w:t>経過した場合には、当該経過した日以後で最初に回収義務の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73105A20"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３　前２項にかかわらず、被保険者が保険事故に係る債権の回収に関して共通運用規程に規定する履行状況報告</w:t>
      </w:r>
      <w:r w:rsidR="00096353">
        <w:rPr>
          <w:rFonts w:hAnsi="Times New Roman" w:hint="eastAsia"/>
          <w:color w:val="000000"/>
          <w:kern w:val="0"/>
        </w:rPr>
        <w:t>を要する事由の発生を知ったときは、履行状況報告書を遅滞なく本店</w:t>
      </w:r>
      <w:r w:rsidRPr="00B75564">
        <w:rPr>
          <w:rFonts w:hAnsi="Times New Roman" w:hint="eastAsia"/>
          <w:color w:val="000000"/>
          <w:kern w:val="0"/>
        </w:rPr>
        <w:t>に提出するものとする。</w:t>
      </w:r>
    </w:p>
    <w:p w14:paraId="555E7536"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（回収金の納付）</w:t>
      </w:r>
    </w:p>
    <w:p w14:paraId="23C36E90"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26</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34</w:t>
      </w:r>
      <w:r w:rsidRPr="00B75564">
        <w:rPr>
          <w:rFonts w:hAnsi="Times New Roman" w:hint="eastAsia"/>
          <w:color w:val="000000"/>
          <w:kern w:val="0"/>
        </w:rPr>
        <w:t>条第７項、第８項又は第</w:t>
      </w:r>
      <w:r w:rsidRPr="00B75564">
        <w:rPr>
          <w:rFonts w:ascii="?l?r ??fc" w:hAnsi="Times New Roman"/>
          <w:color w:val="000000"/>
          <w:kern w:val="0"/>
        </w:rPr>
        <w:t>10</w:t>
      </w:r>
      <w:r w:rsidRPr="00B75564">
        <w:rPr>
          <w:rFonts w:hAnsi="Times New Roman" w:hint="eastAsia"/>
          <w:color w:val="000000"/>
          <w:kern w:val="0"/>
        </w:rPr>
        <w:t>項の規定に基づき、回収した金額があること（貨物を転売した場合及び貨物を輸出契約等の相手方に引き渡した場合を含む。）を通知するときは、別紙様式第</w:t>
      </w:r>
      <w:r w:rsidRPr="00B75564">
        <w:rPr>
          <w:rFonts w:ascii="?l?r ??fc" w:hAnsi="Times New Roman"/>
          <w:color w:val="000000"/>
          <w:kern w:val="0"/>
        </w:rPr>
        <w:t>2</w:t>
      </w:r>
      <w:r w:rsidR="00B2547A">
        <w:rPr>
          <w:rFonts w:ascii="?l?r ??fc" w:hAnsi="Times New Roman" w:hint="eastAsia"/>
          <w:color w:val="000000"/>
          <w:kern w:val="0"/>
        </w:rPr>
        <w:t>5</w:t>
      </w:r>
      <w:r w:rsidRPr="00B75564">
        <w:rPr>
          <w:rFonts w:hAnsi="Times New Roman" w:hint="eastAsia"/>
          <w:color w:val="000000"/>
          <w:kern w:val="0"/>
        </w:rPr>
        <w:t>－１による貿易一般保険（船積前）回収金納付通知書</w:t>
      </w:r>
      <w:r w:rsidR="004A767C">
        <w:rPr>
          <w:rFonts w:hAnsi="Times New Roman" w:hint="eastAsia"/>
          <w:color w:val="000000"/>
          <w:kern w:val="0"/>
        </w:rPr>
        <w:t>、</w:t>
      </w:r>
      <w:r w:rsidRPr="00B75564">
        <w:rPr>
          <w:rFonts w:hAnsi="Times New Roman" w:hint="eastAsia"/>
          <w:color w:val="000000"/>
          <w:kern w:val="0"/>
        </w:rPr>
        <w:t>別紙様式第</w:t>
      </w:r>
      <w:r w:rsidRPr="00B75564">
        <w:rPr>
          <w:rFonts w:ascii="?l?r ??fc" w:hAnsi="Times New Roman"/>
          <w:color w:val="000000"/>
          <w:kern w:val="0"/>
        </w:rPr>
        <w:t>2</w:t>
      </w:r>
      <w:r w:rsidR="00B2547A">
        <w:rPr>
          <w:rFonts w:ascii="?l?r ??fc" w:hAnsi="Times New Roman" w:hint="eastAsia"/>
          <w:color w:val="000000"/>
          <w:kern w:val="0"/>
        </w:rPr>
        <w:t>5</w:t>
      </w:r>
      <w:r w:rsidRPr="00B75564">
        <w:rPr>
          <w:rFonts w:hAnsi="Times New Roman" w:hint="eastAsia"/>
          <w:color w:val="000000"/>
          <w:kern w:val="0"/>
        </w:rPr>
        <w:t>－２による貿易一般保険（船積後）回収金納付通知書</w:t>
      </w:r>
      <w:r w:rsidR="004A767C" w:rsidRPr="004A767C">
        <w:rPr>
          <w:rFonts w:hAnsi="Times New Roman" w:hint="eastAsia"/>
          <w:color w:val="000000"/>
          <w:kern w:val="0"/>
        </w:rPr>
        <w:t>又は任意の様式による貿易一般保険（増加費用）回収金納付通知書</w:t>
      </w:r>
      <w:r w:rsidR="00096353">
        <w:rPr>
          <w:rFonts w:hAnsi="Times New Roman" w:hint="eastAsia"/>
          <w:color w:val="000000"/>
          <w:kern w:val="0"/>
        </w:rPr>
        <w:t>に回収納付金計算の基礎となるべき証拠書類を添付し、本店</w:t>
      </w:r>
      <w:r w:rsidRPr="00B75564">
        <w:rPr>
          <w:rFonts w:hAnsi="Times New Roman" w:hint="eastAsia"/>
          <w:color w:val="000000"/>
          <w:kern w:val="0"/>
        </w:rPr>
        <w:t>に提出するものとする。</w:t>
      </w:r>
      <w:r w:rsidRPr="00B75564">
        <w:rPr>
          <w:rFonts w:ascii="Century Schoolbook" w:hAnsi="Century Schoolbook"/>
          <w:color w:val="000000"/>
          <w:kern w:val="0"/>
        </w:rPr>
        <w:t xml:space="preserve"> </w:t>
      </w:r>
    </w:p>
    <w:p w14:paraId="1B754AE7"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r w:rsidRPr="00B75564">
        <w:rPr>
          <w:rFonts w:ascii="Century Schoolbook" w:hAnsi="Century Schoolbook"/>
          <w:color w:val="000000"/>
          <w:kern w:val="0"/>
        </w:rPr>
        <w:t xml:space="preserve"> </w:t>
      </w:r>
    </w:p>
    <w:p w14:paraId="7DC7496B"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（回収に要した費用の請求）</w:t>
      </w:r>
    </w:p>
    <w:p w14:paraId="61589557"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約款第</w:t>
      </w:r>
      <w:r w:rsidRPr="006321BB">
        <w:rPr>
          <w:color w:val="000000"/>
          <w:kern w:val="0"/>
        </w:rPr>
        <w:t>34</w:t>
      </w:r>
      <w:r w:rsidRPr="00B75564">
        <w:rPr>
          <w:rFonts w:hAnsi="Times New Roman" w:hint="eastAsia"/>
          <w:color w:val="000000"/>
          <w:kern w:val="0"/>
        </w:rPr>
        <w:t>条第６項の規定に基づき回収義務の履行のために要した費用の負担を日本貿易保険に請求する者は、別紙様式第</w:t>
      </w:r>
      <w:r w:rsidR="00B2547A">
        <w:rPr>
          <w:rFonts w:ascii="?l?r ??fc" w:hAnsi="Times New Roman" w:hint="eastAsia"/>
          <w:color w:val="000000"/>
          <w:kern w:val="0"/>
        </w:rPr>
        <w:t>26</w:t>
      </w:r>
      <w:r w:rsidRPr="00B75564">
        <w:rPr>
          <w:rFonts w:hAnsi="Times New Roman" w:hint="eastAsia"/>
          <w:color w:val="000000"/>
          <w:kern w:val="0"/>
        </w:rPr>
        <w:t>による貿易一般保険回収費用負担請求書に当該費用が回収を図る上で合理的な費</w:t>
      </w:r>
      <w:r w:rsidR="00096353">
        <w:rPr>
          <w:rFonts w:hAnsi="Times New Roman" w:hint="eastAsia"/>
          <w:color w:val="000000"/>
          <w:kern w:val="0"/>
        </w:rPr>
        <w:t>用であったこと及びこれを負担したことを証する書類を添付し、本店</w:t>
      </w:r>
      <w:r w:rsidRPr="00B75564">
        <w:rPr>
          <w:rFonts w:hAnsi="Times New Roman" w:hint="eastAsia"/>
          <w:color w:val="000000"/>
          <w:kern w:val="0"/>
        </w:rPr>
        <w:t>に提出するものとする。</w:t>
      </w:r>
    </w:p>
    <w:p w14:paraId="1E661408"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（権利行使等の委任）</w:t>
      </w:r>
    </w:p>
    <w:p w14:paraId="4D1B4030" w14:textId="77777777" w:rsidR="00B75564" w:rsidRPr="00B75564" w:rsidRDefault="00B75564" w:rsidP="00B755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6321BB">
        <w:rPr>
          <w:color w:val="000000"/>
          <w:kern w:val="0"/>
        </w:rPr>
        <w:t>34</w:t>
      </w:r>
      <w:r w:rsidRPr="00B75564">
        <w:rPr>
          <w:rFonts w:hAnsi="Times New Roman" w:hint="eastAsia"/>
          <w:color w:val="000000"/>
          <w:kern w:val="0"/>
        </w:rPr>
        <w:t>条第４項又は第</w:t>
      </w:r>
      <w:r w:rsidRPr="006321BB">
        <w:rPr>
          <w:color w:val="000000"/>
          <w:kern w:val="0"/>
        </w:rPr>
        <w:t>35</w:t>
      </w:r>
      <w:r w:rsidRPr="00B75564">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B75564">
        <w:rPr>
          <w:rFonts w:ascii="?l?r ??fc" w:hAnsi="Times New Roman"/>
          <w:color w:val="000000"/>
          <w:kern w:val="0"/>
        </w:rPr>
        <w:t>2</w:t>
      </w:r>
      <w:r w:rsidR="00B2547A">
        <w:rPr>
          <w:rFonts w:ascii="?l?r ??fc" w:hAnsi="Times New Roman" w:hint="eastAsia"/>
          <w:color w:val="000000"/>
          <w:kern w:val="0"/>
        </w:rPr>
        <w:t>7</w:t>
      </w:r>
      <w:r w:rsidRPr="00B75564">
        <w:rPr>
          <w:rFonts w:ascii="?l?r ??fc" w:hAnsi="Times New Roman"/>
          <w:color w:val="000000"/>
          <w:kern w:val="0"/>
        </w:rPr>
        <w:t>－</w:t>
      </w:r>
      <w:r w:rsidRPr="00B75564">
        <w:rPr>
          <w:rFonts w:ascii="?l?r ??fc" w:hAnsi="Times New Roman" w:hint="eastAsia"/>
          <w:color w:val="000000"/>
          <w:kern w:val="0"/>
        </w:rPr>
        <w:t>１</w:t>
      </w:r>
      <w:r w:rsidRPr="00B75564">
        <w:rPr>
          <w:rFonts w:hAnsi="Times New Roman" w:hint="eastAsia"/>
          <w:color w:val="000000"/>
          <w:kern w:val="0"/>
        </w:rPr>
        <w:t>による貿易一般保険権</w:t>
      </w:r>
      <w:r w:rsidR="00096353">
        <w:rPr>
          <w:rFonts w:hAnsi="Times New Roman" w:hint="eastAsia"/>
          <w:color w:val="000000"/>
          <w:kern w:val="0"/>
        </w:rPr>
        <w:t>利行使等委任状に当該債権の内容を証する書類の写しを添付し、本店</w:t>
      </w:r>
      <w:r w:rsidRPr="00B75564">
        <w:rPr>
          <w:rFonts w:hAnsi="Times New Roman" w:hint="eastAsia"/>
          <w:color w:val="000000"/>
          <w:kern w:val="0"/>
        </w:rPr>
        <w:t>に提出するものとする。</w:t>
      </w:r>
    </w:p>
    <w:p w14:paraId="297A3DA4" w14:textId="77777777" w:rsidR="00B75564" w:rsidRPr="00B75564" w:rsidRDefault="00B75564" w:rsidP="00B75564">
      <w:pPr>
        <w:autoSpaceDE w:val="0"/>
        <w:autoSpaceDN w:val="0"/>
        <w:adjustRightInd w:val="0"/>
        <w:ind w:left="227" w:hanging="227"/>
        <w:jc w:val="left"/>
        <w:rPr>
          <w:rFonts w:ascii="Courier New" w:cs="Courier New"/>
          <w:kern w:val="0"/>
        </w:rPr>
      </w:pPr>
      <w:r w:rsidRPr="00B75564">
        <w:rPr>
          <w:rFonts w:ascii="Courier New" w:cs="Courier New" w:hint="eastAsia"/>
          <w:kern w:val="0"/>
        </w:rPr>
        <w:t>２　被保険者は、保険事故に係る債権について日本貿易保険が委任する回収業者による回収を希望する場合には、別紙様式第</w:t>
      </w:r>
      <w:r w:rsidRPr="00B75564">
        <w:rPr>
          <w:rFonts w:ascii="Courier New" w:cs="Courier New" w:hint="eastAsia"/>
          <w:kern w:val="0"/>
        </w:rPr>
        <w:t>2</w:t>
      </w:r>
      <w:r w:rsidR="00B2547A">
        <w:rPr>
          <w:rFonts w:ascii="Courier New" w:cs="Courier New" w:hint="eastAsia"/>
          <w:kern w:val="0"/>
        </w:rPr>
        <w:t>7</w:t>
      </w:r>
      <w:r w:rsidRPr="00B75564">
        <w:rPr>
          <w:rFonts w:ascii="Courier New" w:cs="Courier New" w:hint="eastAsia"/>
          <w:kern w:val="0"/>
        </w:rPr>
        <w:t>－２による貿易一般保険権利行使等委任状</w:t>
      </w:r>
      <w:r w:rsidR="00096353">
        <w:rPr>
          <w:rFonts w:ascii="Courier New" w:cs="Courier New" w:hint="eastAsia"/>
          <w:kern w:val="0"/>
        </w:rPr>
        <w:t>（サービサー回収用）に当該債権の内容を証する書類を添付し、本店</w:t>
      </w:r>
      <w:r w:rsidRPr="00B75564">
        <w:rPr>
          <w:rFonts w:ascii="Courier New" w:cs="Courier New" w:hint="eastAsia"/>
          <w:kern w:val="0"/>
        </w:rPr>
        <w:t>に提出するものとする。</w:t>
      </w:r>
    </w:p>
    <w:p w14:paraId="519B8C00"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（回収納付金の返還請求）</w:t>
      </w:r>
    </w:p>
    <w:p w14:paraId="5756CA85"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被保険者は、回収納付金の返還を請求しようとするときは、別紙様式第</w:t>
      </w:r>
      <w:r w:rsidR="00B2547A">
        <w:rPr>
          <w:rFonts w:ascii="?l?r ??fc" w:hAnsi="Times New Roman" w:hint="eastAsia"/>
          <w:color w:val="000000"/>
          <w:kern w:val="0"/>
        </w:rPr>
        <w:t>28</w:t>
      </w:r>
      <w:r w:rsidRPr="00B75564">
        <w:rPr>
          <w:rFonts w:hAnsi="Times New Roman" w:hint="eastAsia"/>
          <w:color w:val="000000"/>
          <w:kern w:val="0"/>
        </w:rPr>
        <w:t>による貿易一般保険回収</w:t>
      </w:r>
      <w:r w:rsidR="00096353">
        <w:rPr>
          <w:rFonts w:hAnsi="Times New Roman" w:hint="eastAsia"/>
          <w:color w:val="000000"/>
          <w:kern w:val="0"/>
        </w:rPr>
        <w:t>納付金返還請求書及び請求金額の基礎となるべき書類を添付し、本店</w:t>
      </w:r>
      <w:r w:rsidRPr="00B75564">
        <w:rPr>
          <w:rFonts w:hAnsi="Times New Roman" w:hint="eastAsia"/>
          <w:color w:val="000000"/>
          <w:kern w:val="0"/>
        </w:rPr>
        <w:t>に提出するものとする。</w:t>
      </w:r>
      <w:r w:rsidRPr="00B75564">
        <w:rPr>
          <w:rFonts w:ascii="Century Schoolbook" w:hAnsi="Century Schoolbook"/>
          <w:color w:val="000000"/>
          <w:kern w:val="0"/>
        </w:rPr>
        <w:t xml:space="preserve"> </w:t>
      </w:r>
    </w:p>
    <w:p w14:paraId="37A42716"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（手続の代行）</w:t>
      </w:r>
    </w:p>
    <w:p w14:paraId="2F7C3782"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30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被保険者は、第６条、第８条から第</w:t>
      </w:r>
      <w:r w:rsidRPr="006321BB">
        <w:rPr>
          <w:color w:val="000000"/>
          <w:kern w:val="0"/>
        </w:rPr>
        <w:t>10</w:t>
      </w:r>
      <w:r w:rsidRPr="00B75564">
        <w:rPr>
          <w:rFonts w:hAnsi="Times New Roman" w:hint="eastAsia"/>
          <w:color w:val="000000"/>
          <w:kern w:val="0"/>
        </w:rPr>
        <w:t>条まで</w:t>
      </w:r>
      <w:r w:rsidR="00096353">
        <w:rPr>
          <w:rFonts w:hAnsi="Times New Roman" w:hint="eastAsia"/>
          <w:color w:val="000000"/>
          <w:kern w:val="0"/>
        </w:rPr>
        <w:t>の規定に係る事務を代行させる場合は本店等に、</w:t>
      </w:r>
      <w:r w:rsidRPr="00B75564">
        <w:rPr>
          <w:rFonts w:hAnsi="Times New Roman" w:hint="eastAsia"/>
          <w:color w:val="000000"/>
          <w:kern w:val="0"/>
        </w:rPr>
        <w:t>第</w:t>
      </w:r>
      <w:r w:rsidRPr="006321BB">
        <w:rPr>
          <w:color w:val="000000"/>
          <w:kern w:val="0"/>
        </w:rPr>
        <w:t>13</w:t>
      </w:r>
      <w:r w:rsidRPr="00B75564">
        <w:rPr>
          <w:rFonts w:hAnsi="Times New Roman" w:hint="eastAsia"/>
          <w:color w:val="000000"/>
          <w:kern w:val="0"/>
        </w:rPr>
        <w:t>条から前条までの規定に係る事務を代行させる場合は</w:t>
      </w:r>
      <w:r w:rsidR="00096353">
        <w:rPr>
          <w:rFonts w:hAnsi="Times New Roman" w:hint="eastAsia"/>
          <w:color w:val="000000"/>
          <w:kern w:val="0"/>
        </w:rPr>
        <w:t>本店に</w:t>
      </w:r>
      <w:r w:rsidRPr="00B75564">
        <w:rPr>
          <w:rFonts w:hAnsi="Times New Roman" w:hint="eastAsia"/>
          <w:color w:val="000000"/>
          <w:kern w:val="0"/>
        </w:rPr>
        <w:t>、別紙様式第</w:t>
      </w:r>
      <w:r w:rsidRPr="00B75564">
        <w:rPr>
          <w:rFonts w:ascii="?l?r ??fc" w:hAnsi="Times New Roman"/>
          <w:color w:val="000000"/>
          <w:kern w:val="0"/>
        </w:rPr>
        <w:t>2</w:t>
      </w:r>
      <w:r w:rsidR="00B2547A">
        <w:rPr>
          <w:rFonts w:ascii="?l?r ??fc" w:hAnsi="Times New Roman" w:hint="eastAsia"/>
          <w:color w:val="000000"/>
          <w:kern w:val="0"/>
        </w:rPr>
        <w:t>9</w:t>
      </w:r>
      <w:r w:rsidRPr="00B75564">
        <w:rPr>
          <w:rFonts w:hAnsi="Times New Roman" w:hint="eastAsia"/>
          <w:color w:val="000000"/>
          <w:kern w:val="0"/>
        </w:rPr>
        <w:t>による</w:t>
      </w:r>
      <w:r w:rsidR="001C4618">
        <w:rPr>
          <w:rFonts w:hAnsi="Times New Roman" w:hint="eastAsia"/>
          <w:color w:val="000000"/>
          <w:kern w:val="0"/>
        </w:rPr>
        <w:t>貿易一般保険</w:t>
      </w:r>
      <w:r w:rsidR="008B79FF">
        <w:rPr>
          <w:rFonts w:hAnsi="Times New Roman" w:hint="eastAsia"/>
          <w:color w:val="000000"/>
          <w:kern w:val="0"/>
        </w:rPr>
        <w:t>包括保険</w:t>
      </w:r>
      <w:r w:rsidR="001C4618">
        <w:rPr>
          <w:rFonts w:hAnsi="Times New Roman" w:hint="eastAsia"/>
          <w:color w:val="000000"/>
          <w:kern w:val="0"/>
        </w:rPr>
        <w:t>（企業総合）</w:t>
      </w:r>
      <w:r w:rsidR="00096353">
        <w:rPr>
          <w:rFonts w:hAnsi="Times New Roman" w:hint="eastAsia"/>
          <w:color w:val="000000"/>
          <w:kern w:val="0"/>
        </w:rPr>
        <w:t>事務手続代行承認申請書を事前</w:t>
      </w:r>
      <w:r w:rsidRPr="00B75564">
        <w:rPr>
          <w:rFonts w:hAnsi="Times New Roman" w:hint="eastAsia"/>
          <w:color w:val="000000"/>
          <w:kern w:val="0"/>
        </w:rPr>
        <w:t>に提出して承</w:t>
      </w:r>
      <w:r w:rsidRPr="00B75564">
        <w:rPr>
          <w:rFonts w:hAnsi="Times New Roman" w:hint="eastAsia"/>
          <w:color w:val="000000"/>
          <w:kern w:val="0"/>
        </w:rPr>
        <w:lastRenderedPageBreak/>
        <w:t>認を受けなければならない。</w:t>
      </w:r>
      <w:r w:rsidRPr="00B75564">
        <w:rPr>
          <w:rFonts w:ascii="Century Schoolbook" w:hAnsi="Century Schoolbook"/>
          <w:color w:val="000000"/>
          <w:kern w:val="0"/>
        </w:rPr>
        <w:t xml:space="preserve"> </w:t>
      </w:r>
    </w:p>
    <w:p w14:paraId="4B6A38C3" w14:textId="77777777" w:rsidR="001C4618" w:rsidRDefault="001C4618" w:rsidP="001C4618">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p>
    <w:p w14:paraId="45107611" w14:textId="77777777" w:rsidR="001C4618" w:rsidRDefault="001C4618" w:rsidP="001C4618">
      <w:pPr>
        <w:ind w:left="227" w:hanging="227"/>
        <w:rPr>
          <w:kern w:val="0"/>
        </w:rPr>
      </w:pPr>
      <w:r>
        <w:rPr>
          <w:rFonts w:ascii="ＭＳ ゴシック" w:eastAsia="ＭＳ ゴシック" w:hAnsi="ＭＳ ゴシック" w:hint="eastAsia"/>
          <w:color w:val="000000"/>
          <w:kern w:val="0"/>
        </w:rPr>
        <w:t>第31条</w:t>
      </w:r>
      <w:r>
        <w:rPr>
          <w:rFonts w:hint="eastAsia"/>
          <w:color w:val="000000"/>
          <w:kern w:val="0"/>
        </w:rPr>
        <w:t xml:space="preserve">　この細則に規定する手続</w:t>
      </w:r>
      <w:r w:rsidR="00887FA8">
        <w:rPr>
          <w:rFonts w:hint="eastAsia"/>
          <w:color w:val="000000"/>
          <w:kern w:val="0"/>
        </w:rPr>
        <w:t>き</w:t>
      </w:r>
      <w:r>
        <w:rPr>
          <w:rFonts w:hint="eastAsia"/>
          <w:color w:val="000000"/>
          <w:kern w:val="0"/>
        </w:rPr>
        <w:t>について電子情報処理組織を使用して行う場合は、日本貿易保険が別に定める「ＷＥＢ申請サービスの利用について」によるものとする。</w:t>
      </w:r>
    </w:p>
    <w:p w14:paraId="238E533A" w14:textId="77777777" w:rsidR="001C4618" w:rsidRPr="001C4618" w:rsidRDefault="001C4618" w:rsidP="00B75564">
      <w:pPr>
        <w:autoSpaceDE w:val="0"/>
        <w:autoSpaceDN w:val="0"/>
        <w:adjustRightInd w:val="0"/>
        <w:jc w:val="left"/>
        <w:rPr>
          <w:rFonts w:hAnsi="Times New Roman"/>
          <w:color w:val="000000"/>
          <w:kern w:val="0"/>
        </w:rPr>
      </w:pPr>
    </w:p>
    <w:p w14:paraId="261BA4E0" w14:textId="77777777" w:rsidR="00B75564" w:rsidRPr="00B75564" w:rsidRDefault="00B75564" w:rsidP="00B75564">
      <w:pPr>
        <w:autoSpaceDE w:val="0"/>
        <w:autoSpaceDN w:val="0"/>
        <w:adjustRightInd w:val="0"/>
        <w:jc w:val="left"/>
        <w:rPr>
          <w:kern w:val="0"/>
          <w:sz w:val="24"/>
        </w:rPr>
      </w:pPr>
      <w:r w:rsidRPr="00B75564">
        <w:rPr>
          <w:rFonts w:hAnsi="Times New Roman" w:hint="eastAsia"/>
          <w:color w:val="000000"/>
          <w:kern w:val="0"/>
        </w:rPr>
        <w:t xml:space="preserve">　　　</w:t>
      </w:r>
      <w:r w:rsidRPr="00B75564">
        <w:rPr>
          <w:rFonts w:ascii="ＭＳ ゴシック" w:eastAsia="ＭＳ ゴシック" w:hAnsi="Times New Roman" w:hint="eastAsia"/>
          <w:color w:val="000000"/>
          <w:kern w:val="0"/>
        </w:rPr>
        <w:t>附　則</w:t>
      </w:r>
    </w:p>
    <w:p w14:paraId="0D90DFD3" w14:textId="77777777" w:rsidR="00B75564" w:rsidRPr="00B75564" w:rsidRDefault="00B75564" w:rsidP="00B75564">
      <w:pPr>
        <w:autoSpaceDE w:val="0"/>
        <w:autoSpaceDN w:val="0"/>
        <w:adjustRightInd w:val="0"/>
        <w:jc w:val="left"/>
        <w:rPr>
          <w:color w:val="000000"/>
          <w:kern w:val="0"/>
        </w:rPr>
      </w:pPr>
      <w:r w:rsidRPr="00B75564">
        <w:rPr>
          <w:rFonts w:hAnsi="Times New Roman" w:hint="eastAsia"/>
          <w:color w:val="000000"/>
          <w:kern w:val="0"/>
        </w:rPr>
        <w:t xml:space="preserve">　この細則は、平成</w:t>
      </w:r>
      <w:r w:rsidRPr="00B75564">
        <w:rPr>
          <w:rFonts w:ascii="?l?r ??fc" w:hAnsi="Times New Roman"/>
          <w:color w:val="000000"/>
          <w:kern w:val="0"/>
        </w:rPr>
        <w:t>13</w:t>
      </w:r>
      <w:r w:rsidRPr="00B75564">
        <w:rPr>
          <w:rFonts w:hAnsi="Times New Roman" w:hint="eastAsia"/>
          <w:color w:val="000000"/>
          <w:kern w:val="0"/>
        </w:rPr>
        <w:t>年４月１日から実施する。</w:t>
      </w:r>
    </w:p>
    <w:p w14:paraId="09E748D8"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 xml:space="preserve">　　</w:t>
      </w:r>
      <w:r w:rsidRPr="00B75564">
        <w:rPr>
          <w:rFonts w:ascii="ＭＳ ゴシック" w:eastAsia="ＭＳ ゴシック" w:hAnsi="Times New Roman" w:hint="eastAsia"/>
          <w:color w:val="000000"/>
          <w:kern w:val="0"/>
        </w:rPr>
        <w:t xml:space="preserve">　附　則</w:t>
      </w:r>
    </w:p>
    <w:p w14:paraId="08E239E0" w14:textId="77777777" w:rsidR="00B75564" w:rsidRPr="00B75564" w:rsidRDefault="00B75564" w:rsidP="00B75564">
      <w:pPr>
        <w:autoSpaceDE w:val="0"/>
        <w:autoSpaceDN w:val="0"/>
        <w:adjustRightInd w:val="0"/>
        <w:jc w:val="left"/>
        <w:rPr>
          <w:kern w:val="0"/>
          <w:sz w:val="24"/>
        </w:rPr>
      </w:pPr>
      <w:r w:rsidRPr="00B75564">
        <w:rPr>
          <w:rFonts w:hAnsi="Times New Roman" w:hint="eastAsia"/>
          <w:color w:val="000000"/>
          <w:kern w:val="0"/>
        </w:rPr>
        <w:t xml:space="preserve">　この改正は、平成</w:t>
      </w:r>
      <w:r w:rsidRPr="00B75564">
        <w:rPr>
          <w:rFonts w:ascii="?l?r ??fc" w:hAnsi="Times New Roman"/>
          <w:color w:val="000000"/>
          <w:kern w:val="0"/>
        </w:rPr>
        <w:t>13</w:t>
      </w:r>
      <w:r w:rsidRPr="00B75564">
        <w:rPr>
          <w:rFonts w:hAnsi="Times New Roman" w:hint="eastAsia"/>
          <w:color w:val="000000"/>
          <w:kern w:val="0"/>
        </w:rPr>
        <w:t>年</w:t>
      </w:r>
      <w:r w:rsidRPr="00B75564">
        <w:rPr>
          <w:rFonts w:ascii="‚l‚r –¾’©" w:hAnsi="Times New Roman"/>
          <w:color w:val="000000"/>
          <w:kern w:val="0"/>
        </w:rPr>
        <w:t>10</w:t>
      </w:r>
      <w:r w:rsidRPr="00B75564">
        <w:rPr>
          <w:rFonts w:hAnsi="Times New Roman" w:hint="eastAsia"/>
          <w:color w:val="000000"/>
          <w:kern w:val="0"/>
        </w:rPr>
        <w:t>月１日から実施する。</w:t>
      </w:r>
    </w:p>
    <w:p w14:paraId="69D2EAB7"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5B834BFD"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14</w:t>
      </w:r>
      <w:r w:rsidRPr="00B75564">
        <w:rPr>
          <w:rFonts w:hint="eastAsia"/>
          <w:color w:val="000000"/>
          <w:kern w:val="0"/>
        </w:rPr>
        <w:t>年４月</w:t>
      </w:r>
      <w:r w:rsidRPr="00B75564">
        <w:rPr>
          <w:color w:val="000000"/>
          <w:kern w:val="0"/>
        </w:rPr>
        <w:t>17</w:t>
      </w:r>
      <w:r w:rsidRPr="00B75564">
        <w:rPr>
          <w:rFonts w:hint="eastAsia"/>
          <w:color w:val="000000"/>
          <w:kern w:val="0"/>
        </w:rPr>
        <w:t>日から実施する。</w:t>
      </w:r>
    </w:p>
    <w:p w14:paraId="57071D1F"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hint="eastAsia"/>
          <w:color w:val="000000"/>
          <w:kern w:val="0"/>
        </w:rPr>
        <w:t xml:space="preserve">  </w:t>
      </w:r>
      <w:r w:rsidRPr="00B75564">
        <w:rPr>
          <w:rFonts w:eastAsia="ＭＳ ゴシック" w:hint="eastAsia"/>
          <w:color w:val="000000"/>
          <w:kern w:val="0"/>
        </w:rPr>
        <w:t>附　則</w:t>
      </w:r>
    </w:p>
    <w:p w14:paraId="46F523E6" w14:textId="77777777" w:rsidR="00B75564" w:rsidRPr="00B75564" w:rsidRDefault="00B75564" w:rsidP="00B75564">
      <w:pPr>
        <w:autoSpaceDE w:val="0"/>
        <w:autoSpaceDN w:val="0"/>
        <w:adjustRightInd w:val="0"/>
        <w:jc w:val="left"/>
        <w:rPr>
          <w:kern w:val="0"/>
          <w:sz w:val="24"/>
        </w:rPr>
      </w:pPr>
      <w:r w:rsidRPr="00B75564">
        <w:rPr>
          <w:rFonts w:hint="eastAsia"/>
          <w:color w:val="000000"/>
          <w:kern w:val="0"/>
        </w:rPr>
        <w:t xml:space="preserve">　この改正は、平成</w:t>
      </w:r>
      <w:r w:rsidRPr="00B75564">
        <w:rPr>
          <w:color w:val="000000"/>
          <w:kern w:val="0"/>
        </w:rPr>
        <w:t>14</w:t>
      </w:r>
      <w:r w:rsidRPr="00B75564">
        <w:rPr>
          <w:rFonts w:hint="eastAsia"/>
          <w:color w:val="000000"/>
          <w:kern w:val="0"/>
        </w:rPr>
        <w:t>年７月１日から実施する。</w:t>
      </w:r>
    </w:p>
    <w:p w14:paraId="456F0F23"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50A490B9"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１　この改正は、平成</w:t>
      </w:r>
      <w:r w:rsidRPr="00B75564">
        <w:rPr>
          <w:color w:val="000000"/>
          <w:kern w:val="0"/>
        </w:rPr>
        <w:t>14</w:t>
      </w:r>
      <w:r w:rsidRPr="00B75564">
        <w:rPr>
          <w:rFonts w:hint="eastAsia"/>
          <w:color w:val="000000"/>
          <w:kern w:val="0"/>
        </w:rPr>
        <w:t>年</w:t>
      </w:r>
      <w:r w:rsidRPr="00B75564">
        <w:rPr>
          <w:color w:val="000000"/>
          <w:kern w:val="0"/>
        </w:rPr>
        <w:t>10</w:t>
      </w:r>
      <w:r w:rsidRPr="00B75564">
        <w:rPr>
          <w:rFonts w:hint="eastAsia"/>
          <w:color w:val="000000"/>
          <w:kern w:val="0"/>
        </w:rPr>
        <w:t>月１日から実施する。</w:t>
      </w:r>
    </w:p>
    <w:p w14:paraId="5450EF55" w14:textId="77777777" w:rsidR="00B75564" w:rsidRPr="00B75564" w:rsidRDefault="00B75564" w:rsidP="00B75564">
      <w:pPr>
        <w:autoSpaceDE w:val="0"/>
        <w:autoSpaceDN w:val="0"/>
        <w:adjustRightInd w:val="0"/>
        <w:ind w:left="420" w:hanging="420"/>
        <w:jc w:val="left"/>
        <w:rPr>
          <w:kern w:val="0"/>
          <w:sz w:val="24"/>
        </w:rPr>
      </w:pPr>
      <w:r w:rsidRPr="00B75564">
        <w:rPr>
          <w:rFonts w:hint="eastAsia"/>
          <w:color w:val="000000"/>
          <w:kern w:val="0"/>
        </w:rPr>
        <w:t xml:space="preserve">　２　第</w:t>
      </w:r>
      <w:r w:rsidRPr="00B75564">
        <w:rPr>
          <w:color w:val="000000"/>
          <w:kern w:val="0"/>
        </w:rPr>
        <w:t>20</w:t>
      </w:r>
      <w:r w:rsidRPr="00B75564">
        <w:rPr>
          <w:rFonts w:hint="eastAsia"/>
          <w:color w:val="000000"/>
          <w:kern w:val="0"/>
        </w:rPr>
        <w:t>条の規定にかかわらず、</w:t>
      </w:r>
      <w:r w:rsidRPr="00B75564">
        <w:rPr>
          <w:color w:val="000000"/>
          <w:kern w:val="0"/>
        </w:rPr>
        <w:t>2001</w:t>
      </w:r>
      <w:r w:rsidRPr="00B75564">
        <w:rPr>
          <w:rFonts w:hint="eastAsia"/>
          <w:color w:val="000000"/>
          <w:kern w:val="0"/>
        </w:rPr>
        <w:t>年３月</w:t>
      </w:r>
      <w:r w:rsidRPr="00B75564">
        <w:rPr>
          <w:color w:val="000000"/>
          <w:kern w:val="0"/>
        </w:rPr>
        <w:t>31</w:t>
      </w:r>
      <w:r w:rsidRPr="00B75564">
        <w:rPr>
          <w:rFonts w:hint="eastAsia"/>
          <w:color w:val="000000"/>
          <w:kern w:val="0"/>
        </w:rPr>
        <w:t>日以前に保険契約がなされた案件については、損失発生通知書及び入金通知書の写しを添付し、本店等に提出するものとする。</w:t>
      </w:r>
    </w:p>
    <w:p w14:paraId="3FFA7FD2" w14:textId="77777777" w:rsidR="00B75564" w:rsidRPr="00B75564" w:rsidRDefault="00B75564" w:rsidP="00B75564">
      <w:pPr>
        <w:autoSpaceDE w:val="0"/>
        <w:autoSpaceDN w:val="0"/>
        <w:adjustRightInd w:val="0"/>
        <w:spacing w:line="20" w:lineRule="atLeast"/>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0806835E" w14:textId="77777777" w:rsidR="00B75564" w:rsidRPr="00B75564" w:rsidRDefault="00B75564" w:rsidP="00B75564">
      <w:pPr>
        <w:autoSpaceDE w:val="0"/>
        <w:autoSpaceDN w:val="0"/>
        <w:adjustRightInd w:val="0"/>
        <w:spacing w:line="20" w:lineRule="atLeast"/>
        <w:jc w:val="left"/>
        <w:rPr>
          <w:color w:val="000000"/>
          <w:kern w:val="0"/>
        </w:rPr>
      </w:pPr>
      <w:r w:rsidRPr="00B75564">
        <w:rPr>
          <w:rFonts w:hint="eastAsia"/>
          <w:color w:val="000000"/>
          <w:kern w:val="0"/>
        </w:rPr>
        <w:t xml:space="preserve">　１　この改正は、平成</w:t>
      </w:r>
      <w:r w:rsidRPr="00B75564">
        <w:rPr>
          <w:rFonts w:hint="eastAsia"/>
          <w:color w:val="000000"/>
          <w:kern w:val="0"/>
        </w:rPr>
        <w:t>15</w:t>
      </w:r>
      <w:r w:rsidRPr="00B75564">
        <w:rPr>
          <w:rFonts w:hint="eastAsia"/>
          <w:color w:val="000000"/>
          <w:kern w:val="0"/>
        </w:rPr>
        <w:t>年４月１日から実施する。</w:t>
      </w:r>
    </w:p>
    <w:p w14:paraId="7CEA6C16" w14:textId="77777777" w:rsidR="00B75564" w:rsidRPr="00B75564" w:rsidRDefault="00B75564" w:rsidP="00B75564">
      <w:pPr>
        <w:autoSpaceDE w:val="0"/>
        <w:autoSpaceDN w:val="0"/>
        <w:adjustRightInd w:val="0"/>
        <w:ind w:left="420" w:hanging="420"/>
        <w:jc w:val="left"/>
        <w:rPr>
          <w:color w:val="000000"/>
          <w:kern w:val="0"/>
        </w:rPr>
      </w:pPr>
      <w:r w:rsidRPr="00B75564">
        <w:rPr>
          <w:rFonts w:hint="eastAsia"/>
          <w:color w:val="000000"/>
          <w:kern w:val="0"/>
        </w:rPr>
        <w:t xml:space="preserve">　２　第</w:t>
      </w:r>
      <w:r w:rsidRPr="00B75564">
        <w:rPr>
          <w:rFonts w:hint="eastAsia"/>
          <w:color w:val="000000"/>
          <w:kern w:val="0"/>
        </w:rPr>
        <w:t>14</w:t>
      </w:r>
      <w:r w:rsidRPr="00B75564">
        <w:rPr>
          <w:rFonts w:hint="eastAsia"/>
          <w:color w:val="000000"/>
          <w:kern w:val="0"/>
        </w:rPr>
        <w:t>条、第</w:t>
      </w:r>
      <w:r w:rsidRPr="00B75564">
        <w:rPr>
          <w:rFonts w:hint="eastAsia"/>
          <w:color w:val="000000"/>
          <w:kern w:val="0"/>
        </w:rPr>
        <w:t>15</w:t>
      </w:r>
      <w:r w:rsidRPr="00B75564">
        <w:rPr>
          <w:rFonts w:hint="eastAsia"/>
          <w:color w:val="000000"/>
          <w:kern w:val="0"/>
        </w:rPr>
        <w:t>条、第</w:t>
      </w:r>
      <w:r w:rsidRPr="00B75564">
        <w:rPr>
          <w:rFonts w:hint="eastAsia"/>
          <w:color w:val="000000"/>
          <w:kern w:val="0"/>
        </w:rPr>
        <w:t>17</w:t>
      </w:r>
      <w:r w:rsidRPr="00B75564">
        <w:rPr>
          <w:rFonts w:hint="eastAsia"/>
          <w:color w:val="000000"/>
          <w:kern w:val="0"/>
        </w:rPr>
        <w:t>条及び第</w:t>
      </w:r>
      <w:r w:rsidRPr="00B75564">
        <w:rPr>
          <w:rFonts w:hint="eastAsia"/>
          <w:color w:val="000000"/>
          <w:kern w:val="0"/>
        </w:rPr>
        <w:t>20</w:t>
      </w:r>
      <w:r w:rsidRPr="00B75564">
        <w:rPr>
          <w:rFonts w:hint="eastAsia"/>
          <w:color w:val="000000"/>
          <w:kern w:val="0"/>
        </w:rPr>
        <w:t>条の規定にかかわらず、当分の間、貿易一般保険（船積後）損失発生通知書（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）、改正前の貿易一般保険（船積後）危険発生通知書（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rPr>
        <w:t>）、貿易一般保険（船積後）入金通知書（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2</w:t>
      </w:r>
      <w:r w:rsidRPr="00B75564">
        <w:rPr>
          <w:rFonts w:hint="eastAsia"/>
          <w:color w:val="000000"/>
          <w:kern w:val="0"/>
        </w:rPr>
        <w:t>）及び貿易一般保険（船積後）保険金請求書（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3</w:t>
      </w:r>
      <w:r w:rsidRPr="00B75564">
        <w:rPr>
          <w:rFonts w:hint="eastAsia"/>
          <w:color w:val="000000"/>
          <w:kern w:val="0"/>
        </w:rPr>
        <w:t>）による提出を認めるものとする。</w:t>
      </w:r>
    </w:p>
    <w:p w14:paraId="48417803"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12A5D3D9"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5</w:t>
      </w:r>
      <w:r w:rsidRPr="00B75564">
        <w:rPr>
          <w:rFonts w:hint="eastAsia"/>
          <w:color w:val="000000"/>
          <w:kern w:val="0"/>
        </w:rPr>
        <w:t>年６月</w:t>
      </w:r>
      <w:r w:rsidRPr="00B75564">
        <w:rPr>
          <w:rFonts w:hint="eastAsia"/>
          <w:color w:val="000000"/>
          <w:kern w:val="0"/>
        </w:rPr>
        <w:t>30</w:t>
      </w:r>
      <w:r w:rsidRPr="00B75564">
        <w:rPr>
          <w:rFonts w:hint="eastAsia"/>
          <w:color w:val="000000"/>
          <w:kern w:val="0"/>
        </w:rPr>
        <w:t>日から実施する。</w:t>
      </w:r>
    </w:p>
    <w:p w14:paraId="7EBCED9E"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30F4B2AC" w14:textId="77777777" w:rsidR="00B75564" w:rsidRPr="00B75564" w:rsidRDefault="00B75564" w:rsidP="00B75564">
      <w:pPr>
        <w:autoSpaceDE w:val="0"/>
        <w:autoSpaceDN w:val="0"/>
        <w:adjustRightInd w:val="0"/>
        <w:jc w:val="left"/>
        <w:rPr>
          <w:kern w:val="0"/>
          <w:sz w:val="24"/>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5</w:t>
      </w:r>
      <w:r w:rsidRPr="00B75564">
        <w:rPr>
          <w:rFonts w:hint="eastAsia"/>
          <w:color w:val="000000"/>
          <w:kern w:val="0"/>
        </w:rPr>
        <w:t>年</w:t>
      </w:r>
      <w:r w:rsidRPr="00B75564">
        <w:rPr>
          <w:rFonts w:hint="eastAsia"/>
          <w:color w:val="000000"/>
          <w:kern w:val="0"/>
        </w:rPr>
        <w:t>10</w:t>
      </w:r>
      <w:r w:rsidRPr="00B75564">
        <w:rPr>
          <w:rFonts w:hint="eastAsia"/>
          <w:color w:val="000000"/>
          <w:kern w:val="0"/>
        </w:rPr>
        <w:t>月</w:t>
      </w:r>
      <w:r w:rsidRPr="00B75564">
        <w:rPr>
          <w:rFonts w:hint="eastAsia"/>
          <w:color w:val="000000"/>
          <w:kern w:val="0"/>
        </w:rPr>
        <w:t>14</w:t>
      </w:r>
      <w:r w:rsidRPr="00B75564">
        <w:rPr>
          <w:rFonts w:hint="eastAsia"/>
          <w:color w:val="000000"/>
          <w:kern w:val="0"/>
        </w:rPr>
        <w:t>日から実施する。</w:t>
      </w:r>
    </w:p>
    <w:p w14:paraId="36773618"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166306BF"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w:t>
      </w:r>
      <w:r w:rsidRPr="00B75564">
        <w:rPr>
          <w:rFonts w:hint="eastAsia"/>
          <w:color w:val="000000"/>
          <w:kern w:val="0"/>
        </w:rPr>
        <w:t>年４月１日から実施する。</w:t>
      </w:r>
    </w:p>
    <w:p w14:paraId="7006808F"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447EF079"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w:t>
      </w:r>
      <w:r w:rsidRPr="00B75564">
        <w:rPr>
          <w:rFonts w:hint="eastAsia"/>
          <w:color w:val="000000"/>
          <w:kern w:val="0"/>
        </w:rPr>
        <w:t>年５月１日から実施する。</w:t>
      </w:r>
    </w:p>
    <w:p w14:paraId="54DC3BFB"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006321BB">
        <w:rPr>
          <w:rFonts w:hint="eastAsia"/>
          <w:color w:val="000000"/>
          <w:kern w:val="0"/>
        </w:rPr>
        <w:t xml:space="preserve">　</w:t>
      </w:r>
      <w:r w:rsidRPr="00B75564">
        <w:rPr>
          <w:rFonts w:eastAsia="ＭＳ ゴシック" w:hint="eastAsia"/>
          <w:color w:val="000000"/>
          <w:kern w:val="0"/>
        </w:rPr>
        <w:t>附　則</w:t>
      </w:r>
    </w:p>
    <w:p w14:paraId="1FF5E6D9"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w:t>
      </w:r>
      <w:r w:rsidRPr="00B75564">
        <w:rPr>
          <w:rFonts w:hint="eastAsia"/>
          <w:color w:val="000000"/>
          <w:kern w:val="0"/>
        </w:rPr>
        <w:t>年</w:t>
      </w:r>
      <w:r w:rsidRPr="00B75564">
        <w:rPr>
          <w:rFonts w:hint="eastAsia"/>
          <w:color w:val="000000"/>
          <w:kern w:val="0"/>
        </w:rPr>
        <w:t>10</w:t>
      </w:r>
      <w:r w:rsidRPr="00B75564">
        <w:rPr>
          <w:rFonts w:hint="eastAsia"/>
          <w:color w:val="000000"/>
          <w:kern w:val="0"/>
        </w:rPr>
        <w:t>月１日から実施する。</w:t>
      </w:r>
    </w:p>
    <w:p w14:paraId="37A5E46E"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006321BB">
        <w:rPr>
          <w:rFonts w:hint="eastAsia"/>
          <w:color w:val="000000"/>
          <w:kern w:val="0"/>
        </w:rPr>
        <w:t xml:space="preserve">　</w:t>
      </w:r>
      <w:r w:rsidRPr="00B75564">
        <w:rPr>
          <w:rFonts w:eastAsia="ＭＳ ゴシック" w:hint="eastAsia"/>
          <w:color w:val="000000"/>
          <w:kern w:val="0"/>
        </w:rPr>
        <w:t>附　則</w:t>
      </w:r>
    </w:p>
    <w:p w14:paraId="72392261"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w:t>
      </w:r>
      <w:r w:rsidRPr="00B75564">
        <w:rPr>
          <w:rFonts w:hint="eastAsia"/>
          <w:color w:val="000000"/>
          <w:kern w:val="0"/>
        </w:rPr>
        <w:t>年</w:t>
      </w:r>
      <w:r w:rsidRPr="00B75564">
        <w:rPr>
          <w:rFonts w:hint="eastAsia"/>
          <w:color w:val="000000"/>
          <w:kern w:val="0"/>
        </w:rPr>
        <w:t>10</w:t>
      </w:r>
      <w:r w:rsidRPr="00B75564">
        <w:rPr>
          <w:rFonts w:hint="eastAsia"/>
          <w:color w:val="000000"/>
          <w:kern w:val="0"/>
        </w:rPr>
        <w:t>月</w:t>
      </w:r>
      <w:r w:rsidRPr="00B75564">
        <w:rPr>
          <w:rFonts w:hint="eastAsia"/>
          <w:color w:val="000000"/>
          <w:kern w:val="0"/>
        </w:rPr>
        <w:t>18</w:t>
      </w:r>
      <w:r w:rsidRPr="00B75564">
        <w:rPr>
          <w:rFonts w:hint="eastAsia"/>
          <w:color w:val="000000"/>
          <w:kern w:val="0"/>
        </w:rPr>
        <w:t>日から実施する。</w:t>
      </w:r>
    </w:p>
    <w:p w14:paraId="14E8DBF3"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006321BB">
        <w:rPr>
          <w:rFonts w:hint="eastAsia"/>
          <w:color w:val="000000"/>
          <w:kern w:val="0"/>
        </w:rPr>
        <w:t xml:space="preserve">　</w:t>
      </w:r>
      <w:r w:rsidRPr="00B75564">
        <w:rPr>
          <w:rFonts w:eastAsia="ＭＳ ゴシック" w:hint="eastAsia"/>
          <w:color w:val="000000"/>
          <w:kern w:val="0"/>
        </w:rPr>
        <w:t>附　則</w:t>
      </w:r>
    </w:p>
    <w:p w14:paraId="444AC4BB"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7</w:t>
      </w:r>
      <w:r w:rsidRPr="00B75564">
        <w:rPr>
          <w:rFonts w:hint="eastAsia"/>
          <w:color w:val="000000"/>
          <w:kern w:val="0"/>
        </w:rPr>
        <w:t>年</w:t>
      </w:r>
      <w:r w:rsidR="006321BB">
        <w:rPr>
          <w:rFonts w:hint="eastAsia"/>
          <w:color w:val="000000"/>
          <w:kern w:val="0"/>
        </w:rPr>
        <w:t>４</w:t>
      </w:r>
      <w:r w:rsidRPr="00B75564">
        <w:rPr>
          <w:rFonts w:hint="eastAsia"/>
          <w:color w:val="000000"/>
          <w:kern w:val="0"/>
        </w:rPr>
        <w:t>月</w:t>
      </w:r>
      <w:r w:rsidR="006321BB">
        <w:rPr>
          <w:rFonts w:hint="eastAsia"/>
          <w:color w:val="000000"/>
          <w:kern w:val="0"/>
        </w:rPr>
        <w:t>１</w:t>
      </w:r>
      <w:r w:rsidRPr="00B75564">
        <w:rPr>
          <w:rFonts w:hint="eastAsia"/>
          <w:color w:val="000000"/>
          <w:kern w:val="0"/>
        </w:rPr>
        <w:t>日から実施する。</w:t>
      </w:r>
    </w:p>
    <w:p w14:paraId="036A1068" w14:textId="77777777" w:rsidR="00B2547A" w:rsidRPr="00B75564" w:rsidRDefault="00B2547A" w:rsidP="00B2547A">
      <w:pPr>
        <w:autoSpaceDE w:val="0"/>
        <w:autoSpaceDN w:val="0"/>
        <w:adjustRightInd w:val="0"/>
        <w:jc w:val="left"/>
        <w:rPr>
          <w:rFonts w:eastAsia="ＭＳ ゴシック"/>
          <w:color w:val="000000"/>
          <w:kern w:val="0"/>
        </w:rPr>
      </w:pPr>
      <w:r w:rsidRPr="00B75564">
        <w:rPr>
          <w:rFonts w:hint="eastAsia"/>
          <w:color w:val="000000"/>
          <w:kern w:val="0"/>
        </w:rPr>
        <w:lastRenderedPageBreak/>
        <w:t xml:space="preserve">　　</w:t>
      </w:r>
      <w:r>
        <w:rPr>
          <w:rFonts w:hint="eastAsia"/>
          <w:color w:val="000000"/>
          <w:kern w:val="0"/>
        </w:rPr>
        <w:t xml:space="preserve">　</w:t>
      </w:r>
      <w:r w:rsidRPr="00B75564">
        <w:rPr>
          <w:rFonts w:eastAsia="ＭＳ ゴシック" w:hint="eastAsia"/>
          <w:color w:val="000000"/>
          <w:kern w:val="0"/>
        </w:rPr>
        <w:t>附　則</w:t>
      </w:r>
    </w:p>
    <w:p w14:paraId="17040A6D" w14:textId="77777777" w:rsidR="00B2547A" w:rsidRPr="00B75564" w:rsidRDefault="00B2547A" w:rsidP="00B2547A">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7</w:t>
      </w:r>
      <w:r w:rsidRPr="00B75564">
        <w:rPr>
          <w:rFonts w:hint="eastAsia"/>
          <w:color w:val="000000"/>
          <w:kern w:val="0"/>
        </w:rPr>
        <w:t>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1110A442" w14:textId="77777777" w:rsidR="006E44CF" w:rsidRPr="00B75564" w:rsidRDefault="006E44CF" w:rsidP="006E44CF">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467A3558" w14:textId="77777777" w:rsidR="006E44CF" w:rsidRPr="00B75564" w:rsidRDefault="006E44CF" w:rsidP="006E44CF">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595D41BD" w14:textId="77777777" w:rsidR="0000001A" w:rsidRPr="00B75564" w:rsidRDefault="0000001A" w:rsidP="0000001A">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69AFE884" w14:textId="77777777" w:rsidR="0000001A" w:rsidRPr="00B75564" w:rsidRDefault="0000001A" w:rsidP="0000001A">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1C780FA2" w14:textId="77777777" w:rsidR="001C4618" w:rsidRPr="00B75564" w:rsidRDefault="001C4618" w:rsidP="001C4618">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44FC811C" w14:textId="77777777" w:rsidR="001C4618" w:rsidRPr="00B75564" w:rsidRDefault="001C4618" w:rsidP="001C4618">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12</w:t>
      </w:r>
      <w:r w:rsidRPr="00B75564">
        <w:rPr>
          <w:rFonts w:hint="eastAsia"/>
          <w:color w:val="000000"/>
          <w:kern w:val="0"/>
        </w:rPr>
        <w:t>月</w:t>
      </w:r>
      <w:r>
        <w:rPr>
          <w:rFonts w:hint="eastAsia"/>
          <w:color w:val="000000"/>
          <w:kern w:val="0"/>
        </w:rPr>
        <w:t>４</w:t>
      </w:r>
      <w:r w:rsidRPr="00B75564">
        <w:rPr>
          <w:rFonts w:hint="eastAsia"/>
          <w:color w:val="000000"/>
          <w:kern w:val="0"/>
        </w:rPr>
        <w:t>日から実施する。</w:t>
      </w:r>
    </w:p>
    <w:p w14:paraId="25F1DF0C" w14:textId="77777777" w:rsidR="004F209E" w:rsidRPr="00B75564" w:rsidRDefault="004F209E" w:rsidP="004F209E">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4B069AF6" w14:textId="77777777" w:rsidR="004F209E" w:rsidRPr="00B75564" w:rsidRDefault="004F209E" w:rsidP="004F209E">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１</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5773B3C5" w14:textId="77777777" w:rsidR="004A767C" w:rsidRPr="00B75564" w:rsidRDefault="004A767C" w:rsidP="004A767C">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0CC475B2" w14:textId="77777777" w:rsidR="004A767C" w:rsidRDefault="004A767C" w:rsidP="004A767C">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67E3DB12" w14:textId="77777777" w:rsidR="004A09A3" w:rsidRPr="00B75564" w:rsidRDefault="004A09A3" w:rsidP="004A09A3">
      <w:pPr>
        <w:autoSpaceDE w:val="0"/>
        <w:autoSpaceDN w:val="0"/>
        <w:adjustRightInd w:val="0"/>
        <w:ind w:firstLineChars="300" w:firstLine="660"/>
        <w:jc w:val="left"/>
        <w:rPr>
          <w:rFonts w:eastAsia="ＭＳ ゴシック"/>
          <w:color w:val="000000"/>
          <w:kern w:val="0"/>
        </w:rPr>
      </w:pPr>
      <w:r w:rsidRPr="00B75564">
        <w:rPr>
          <w:rFonts w:eastAsia="ＭＳ ゴシック" w:hint="eastAsia"/>
          <w:color w:val="000000"/>
          <w:kern w:val="0"/>
        </w:rPr>
        <w:t>附　則</w:t>
      </w:r>
    </w:p>
    <w:p w14:paraId="2B581E3A" w14:textId="77777777" w:rsidR="004A09A3" w:rsidRDefault="004A09A3" w:rsidP="004A09A3">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6E8C64FE" w14:textId="77777777" w:rsidR="002306C6" w:rsidRPr="00B75564" w:rsidRDefault="002306C6" w:rsidP="002306C6">
      <w:pPr>
        <w:autoSpaceDE w:val="0"/>
        <w:autoSpaceDN w:val="0"/>
        <w:adjustRightInd w:val="0"/>
        <w:ind w:firstLineChars="300" w:firstLine="660"/>
        <w:jc w:val="left"/>
        <w:rPr>
          <w:rFonts w:eastAsia="ＭＳ ゴシック"/>
          <w:color w:val="000000"/>
          <w:kern w:val="0"/>
        </w:rPr>
      </w:pPr>
      <w:r w:rsidRPr="00B75564">
        <w:rPr>
          <w:rFonts w:eastAsia="ＭＳ ゴシック" w:hint="eastAsia"/>
          <w:color w:val="000000"/>
          <w:kern w:val="0"/>
        </w:rPr>
        <w:t>附　則</w:t>
      </w:r>
    </w:p>
    <w:p w14:paraId="1B0B60E2" w14:textId="77777777" w:rsidR="002306C6" w:rsidRDefault="002306C6" w:rsidP="002306C6">
      <w:pPr>
        <w:autoSpaceDE w:val="0"/>
        <w:autoSpaceDN w:val="0"/>
        <w:adjustRightInd w:val="0"/>
        <w:jc w:val="left"/>
        <w:rPr>
          <w:color w:val="000000"/>
          <w:kern w:val="0"/>
        </w:rPr>
      </w:pPr>
      <w:r w:rsidRPr="00B75564">
        <w:rPr>
          <w:rFonts w:hint="eastAsia"/>
          <w:color w:val="000000"/>
          <w:kern w:val="0"/>
        </w:rPr>
        <w:t xml:space="preserve">　この改正は、平成</w:t>
      </w:r>
      <w:r>
        <w:rPr>
          <w:rFonts w:hint="eastAsia"/>
          <w:color w:val="000000"/>
          <w:kern w:val="0"/>
        </w:rPr>
        <w:t>20</w:t>
      </w:r>
      <w:r w:rsidRPr="00B75564">
        <w:rPr>
          <w:rFonts w:hint="eastAsia"/>
          <w:color w:val="000000"/>
          <w:kern w:val="0"/>
        </w:rPr>
        <w:t>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1E907447" w14:textId="77777777" w:rsidR="0019678B" w:rsidRPr="00B75564" w:rsidRDefault="0019678B" w:rsidP="0019678B">
      <w:pPr>
        <w:autoSpaceDE w:val="0"/>
        <w:autoSpaceDN w:val="0"/>
        <w:adjustRightInd w:val="0"/>
        <w:ind w:firstLineChars="300" w:firstLine="660"/>
        <w:jc w:val="left"/>
        <w:rPr>
          <w:rFonts w:eastAsia="ＭＳ ゴシック"/>
          <w:color w:val="000000"/>
          <w:kern w:val="0"/>
        </w:rPr>
      </w:pPr>
      <w:r w:rsidRPr="00B75564">
        <w:rPr>
          <w:rFonts w:eastAsia="ＭＳ ゴシック" w:hint="eastAsia"/>
          <w:color w:val="000000"/>
          <w:kern w:val="0"/>
        </w:rPr>
        <w:t>附　則</w:t>
      </w:r>
    </w:p>
    <w:p w14:paraId="26C987C9" w14:textId="77777777" w:rsidR="002306C6" w:rsidRDefault="0019678B" w:rsidP="0019678B">
      <w:pPr>
        <w:autoSpaceDE w:val="0"/>
        <w:autoSpaceDN w:val="0"/>
        <w:adjustRightInd w:val="0"/>
        <w:jc w:val="left"/>
        <w:rPr>
          <w:rFonts w:ascii="ＭＳ 明朝" w:hAnsi="ＭＳ 明朝"/>
          <w:color w:val="000000"/>
          <w:kern w:val="0"/>
        </w:rPr>
      </w:pPr>
      <w:r w:rsidRPr="00B75564">
        <w:rPr>
          <w:rFonts w:hint="eastAsia"/>
          <w:color w:val="000000"/>
          <w:kern w:val="0"/>
        </w:rPr>
        <w:t xml:space="preserve">　こ</w:t>
      </w:r>
      <w:r>
        <w:rPr>
          <w:rFonts w:ascii="ＭＳ 明朝" w:hAnsi="ＭＳ 明朝" w:hint="eastAsia"/>
          <w:color w:val="000000"/>
          <w:kern w:val="0"/>
        </w:rPr>
        <w:t>の改正は、平成</w:t>
      </w:r>
      <w:r>
        <w:rPr>
          <w:color w:val="000000"/>
          <w:kern w:val="0"/>
        </w:rPr>
        <w:t>20</w:t>
      </w:r>
      <w:r>
        <w:rPr>
          <w:rFonts w:ascii="ＭＳ 明朝" w:hAnsi="ＭＳ 明朝" w:hint="eastAsia"/>
          <w:color w:val="000000"/>
          <w:kern w:val="0"/>
        </w:rPr>
        <w:t>年</w:t>
      </w:r>
      <w:r>
        <w:rPr>
          <w:color w:val="000000"/>
          <w:kern w:val="0"/>
        </w:rPr>
        <w:t>10</w:t>
      </w:r>
      <w:r>
        <w:rPr>
          <w:rFonts w:ascii="ＭＳ 明朝" w:hAnsi="ＭＳ 明朝" w:hint="eastAsia"/>
          <w:color w:val="000000"/>
          <w:kern w:val="0"/>
        </w:rPr>
        <w:t>月</w:t>
      </w:r>
      <w:r>
        <w:rPr>
          <w:rFonts w:hAnsi="ＭＳ 明朝"/>
          <w:color w:val="000000"/>
          <w:kern w:val="0"/>
        </w:rPr>
        <w:t>１</w:t>
      </w:r>
      <w:r>
        <w:rPr>
          <w:rFonts w:ascii="ＭＳ 明朝" w:hAnsi="ＭＳ 明朝" w:hint="eastAsia"/>
          <w:color w:val="000000"/>
          <w:kern w:val="0"/>
        </w:rPr>
        <w:t>日から実施する。</w:t>
      </w:r>
    </w:p>
    <w:p w14:paraId="1C6AE225" w14:textId="77777777" w:rsidR="004A3BAE" w:rsidRPr="00B75564" w:rsidRDefault="004A3BAE">
      <w:pPr>
        <w:autoSpaceDE w:val="0"/>
        <w:autoSpaceDN w:val="0"/>
        <w:adjustRightInd w:val="0"/>
        <w:ind w:firstLineChars="300" w:firstLine="660"/>
        <w:jc w:val="left"/>
        <w:rPr>
          <w:rFonts w:eastAsia="ＭＳ ゴシック"/>
          <w:color w:val="000000"/>
          <w:kern w:val="0"/>
        </w:rPr>
      </w:pPr>
      <w:r w:rsidRPr="00B75564">
        <w:rPr>
          <w:rFonts w:eastAsia="ＭＳ ゴシック" w:hint="eastAsia"/>
          <w:color w:val="000000"/>
          <w:kern w:val="0"/>
        </w:rPr>
        <w:t>附　則</w:t>
      </w:r>
    </w:p>
    <w:p w14:paraId="4B725ACA" w14:textId="77777777" w:rsidR="00315C42" w:rsidRDefault="00315C42" w:rsidP="00315C42">
      <w:pPr>
        <w:autoSpaceDE w:val="0"/>
        <w:autoSpaceDN w:val="0"/>
        <w:adjustRightInd w:val="0"/>
        <w:jc w:val="left"/>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この改正は、平成</w:t>
      </w:r>
      <w:r>
        <w:rPr>
          <w:color w:val="000000"/>
          <w:kern w:val="0"/>
        </w:rPr>
        <w:t>21</w:t>
      </w:r>
      <w:r>
        <w:rPr>
          <w:rFonts w:ascii="ＭＳ 明朝" w:hAnsi="ＭＳ 明朝"/>
          <w:color w:val="000000"/>
          <w:kern w:val="0"/>
        </w:rPr>
        <w:t>年</w:t>
      </w:r>
      <w:r>
        <w:rPr>
          <w:rFonts w:hAnsi="ＭＳ 明朝"/>
          <w:color w:val="000000"/>
          <w:kern w:val="0"/>
        </w:rPr>
        <w:t>４</w:t>
      </w:r>
      <w:r>
        <w:rPr>
          <w:rFonts w:ascii="ＭＳ 明朝" w:hAnsi="ＭＳ 明朝"/>
          <w:color w:val="000000"/>
          <w:kern w:val="0"/>
        </w:rPr>
        <w:t>月</w:t>
      </w:r>
      <w:r>
        <w:rPr>
          <w:rFonts w:hAnsi="ＭＳ 明朝"/>
          <w:color w:val="000000"/>
          <w:kern w:val="0"/>
        </w:rPr>
        <w:t>１</w:t>
      </w:r>
      <w:r>
        <w:rPr>
          <w:rFonts w:ascii="ＭＳ 明朝" w:hAnsi="ＭＳ 明朝"/>
          <w:color w:val="000000"/>
          <w:kern w:val="0"/>
        </w:rPr>
        <w:t>日から実施する。</w:t>
      </w:r>
    </w:p>
    <w:p w14:paraId="7D11DDCE" w14:textId="77777777" w:rsidR="004A3BAE" w:rsidRPr="00B75564" w:rsidRDefault="004A3BAE">
      <w:pPr>
        <w:autoSpaceDE w:val="0"/>
        <w:autoSpaceDN w:val="0"/>
        <w:adjustRightInd w:val="0"/>
        <w:ind w:firstLineChars="300" w:firstLine="660"/>
        <w:jc w:val="left"/>
        <w:rPr>
          <w:rFonts w:eastAsia="ＭＳ ゴシック"/>
          <w:color w:val="000000"/>
          <w:kern w:val="0"/>
        </w:rPr>
      </w:pPr>
      <w:r w:rsidRPr="00B75564">
        <w:rPr>
          <w:rFonts w:eastAsia="ＭＳ ゴシック" w:hint="eastAsia"/>
          <w:color w:val="000000"/>
          <w:kern w:val="0"/>
        </w:rPr>
        <w:t>附　則</w:t>
      </w:r>
    </w:p>
    <w:p w14:paraId="317733A7" w14:textId="77777777" w:rsidR="004A3BAE" w:rsidRDefault="004A3BAE">
      <w:pPr>
        <w:rPr>
          <w:rFonts w:ascii="ＭＳ 明朝" w:hAnsi="ＭＳ 明朝"/>
          <w:color w:val="000000"/>
          <w:kern w:val="0"/>
        </w:rPr>
      </w:pPr>
      <w:r>
        <w:rPr>
          <w:rFonts w:ascii="ＭＳ 明朝" w:hAnsi="ＭＳ 明朝"/>
          <w:color w:val="000000"/>
          <w:kern w:val="0"/>
        </w:rPr>
        <w:t xml:space="preserve">　この改正は、平成</w:t>
      </w:r>
      <w:r>
        <w:rPr>
          <w:color w:val="000000"/>
          <w:kern w:val="0"/>
        </w:rPr>
        <w:t>21</w:t>
      </w:r>
      <w:r>
        <w:rPr>
          <w:rFonts w:ascii="ＭＳ 明朝" w:hAnsi="ＭＳ 明朝"/>
          <w:color w:val="000000"/>
          <w:kern w:val="0"/>
        </w:rPr>
        <w:t>年</w:t>
      </w:r>
      <w:r>
        <w:rPr>
          <w:color w:val="000000"/>
          <w:kern w:val="0"/>
        </w:rPr>
        <w:t>10</w:t>
      </w:r>
      <w:r>
        <w:rPr>
          <w:rFonts w:ascii="ＭＳ 明朝" w:hAnsi="ＭＳ 明朝"/>
          <w:color w:val="000000"/>
          <w:kern w:val="0"/>
        </w:rPr>
        <w:t>月</w:t>
      </w:r>
      <w:r>
        <w:rPr>
          <w:color w:val="000000"/>
          <w:kern w:val="0"/>
        </w:rPr>
        <w:t>1</w:t>
      </w:r>
      <w:r>
        <w:rPr>
          <w:rFonts w:ascii="ＭＳ 明朝" w:hAnsi="ＭＳ 明朝"/>
          <w:color w:val="000000"/>
          <w:kern w:val="0"/>
        </w:rPr>
        <w:t>日から実施する。</w:t>
      </w:r>
    </w:p>
    <w:p w14:paraId="45056569" w14:textId="77777777" w:rsidR="006B34CB" w:rsidRPr="00B75564" w:rsidRDefault="006B34CB" w:rsidP="006B34CB">
      <w:pPr>
        <w:autoSpaceDE w:val="0"/>
        <w:autoSpaceDN w:val="0"/>
        <w:adjustRightInd w:val="0"/>
        <w:ind w:firstLineChars="300" w:firstLine="660"/>
        <w:jc w:val="left"/>
        <w:rPr>
          <w:rFonts w:eastAsia="ＭＳ ゴシック"/>
          <w:color w:val="000000"/>
          <w:kern w:val="0"/>
        </w:rPr>
      </w:pPr>
      <w:r w:rsidRPr="00B75564">
        <w:rPr>
          <w:rFonts w:eastAsia="ＭＳ ゴシック" w:hint="eastAsia"/>
          <w:color w:val="000000"/>
          <w:kern w:val="0"/>
        </w:rPr>
        <w:t>附　則</w:t>
      </w:r>
    </w:p>
    <w:p w14:paraId="7B103B84" w14:textId="77777777" w:rsidR="004A3BAE" w:rsidRDefault="006B34CB" w:rsidP="006B34CB">
      <w:pPr>
        <w:autoSpaceDE w:val="0"/>
        <w:autoSpaceDN w:val="0"/>
        <w:adjustRightInd w:val="0"/>
        <w:jc w:val="left"/>
        <w:rPr>
          <w:rFonts w:ascii="ＭＳ 明朝" w:hAnsi="ＭＳ 明朝"/>
          <w:color w:val="000000"/>
          <w:kern w:val="0"/>
        </w:rPr>
      </w:pPr>
      <w:r>
        <w:rPr>
          <w:rFonts w:ascii="ＭＳ 明朝" w:hAnsi="ＭＳ 明朝"/>
          <w:color w:val="000000"/>
          <w:kern w:val="0"/>
        </w:rPr>
        <w:t xml:space="preserve">　</w:t>
      </w:r>
      <w:r w:rsidR="00931941">
        <w:rPr>
          <w:rFonts w:ascii="ＭＳ 明朝" w:hAnsi="ＭＳ 明朝"/>
          <w:color w:val="000000"/>
          <w:kern w:val="0"/>
        </w:rPr>
        <w:t>この改正は、平成</w:t>
      </w:r>
      <w:r w:rsidR="00931941">
        <w:rPr>
          <w:color w:val="000000"/>
          <w:kern w:val="0"/>
        </w:rPr>
        <w:t>2</w:t>
      </w:r>
      <w:r w:rsidR="00931941">
        <w:rPr>
          <w:rFonts w:hint="eastAsia"/>
          <w:color w:val="000000"/>
          <w:kern w:val="0"/>
        </w:rPr>
        <w:t>2</w:t>
      </w:r>
      <w:r w:rsidR="00931941">
        <w:rPr>
          <w:rFonts w:ascii="ＭＳ 明朝" w:hAnsi="ＭＳ 明朝"/>
          <w:color w:val="000000"/>
          <w:kern w:val="0"/>
        </w:rPr>
        <w:t>年</w:t>
      </w:r>
      <w:r w:rsidR="00931941">
        <w:rPr>
          <w:rFonts w:hAnsi="ＭＳ 明朝"/>
          <w:color w:val="000000"/>
          <w:kern w:val="0"/>
        </w:rPr>
        <w:t>４</w:t>
      </w:r>
      <w:r w:rsidR="00931941">
        <w:rPr>
          <w:rFonts w:ascii="ＭＳ 明朝" w:hAnsi="ＭＳ 明朝"/>
          <w:color w:val="000000"/>
          <w:kern w:val="0"/>
        </w:rPr>
        <w:t>月</w:t>
      </w:r>
      <w:r w:rsidR="00931941">
        <w:rPr>
          <w:rFonts w:hAnsi="ＭＳ 明朝"/>
          <w:color w:val="000000"/>
          <w:kern w:val="0"/>
        </w:rPr>
        <w:t>１</w:t>
      </w:r>
      <w:r w:rsidR="00931941">
        <w:rPr>
          <w:rFonts w:ascii="ＭＳ 明朝" w:hAnsi="ＭＳ 明朝"/>
          <w:color w:val="000000"/>
          <w:kern w:val="0"/>
        </w:rPr>
        <w:t>日から実施する。</w:t>
      </w:r>
    </w:p>
    <w:p w14:paraId="38C83702" w14:textId="77777777" w:rsidR="00096353" w:rsidRPr="00B75564" w:rsidRDefault="00096353" w:rsidP="00096353">
      <w:pPr>
        <w:autoSpaceDE w:val="0"/>
        <w:autoSpaceDN w:val="0"/>
        <w:adjustRightInd w:val="0"/>
        <w:ind w:firstLineChars="300" w:firstLine="660"/>
        <w:jc w:val="left"/>
        <w:rPr>
          <w:rFonts w:eastAsia="ＭＳ ゴシック"/>
          <w:color w:val="000000"/>
          <w:kern w:val="0"/>
        </w:rPr>
      </w:pPr>
      <w:r w:rsidRPr="00B75564">
        <w:rPr>
          <w:rFonts w:eastAsia="ＭＳ ゴシック" w:hint="eastAsia"/>
          <w:color w:val="000000"/>
          <w:kern w:val="0"/>
        </w:rPr>
        <w:t>附　則</w:t>
      </w:r>
    </w:p>
    <w:p w14:paraId="73F30B89" w14:textId="77777777" w:rsidR="00096353" w:rsidRDefault="00096353" w:rsidP="00096353">
      <w:pPr>
        <w:autoSpaceDE w:val="0"/>
        <w:autoSpaceDN w:val="0"/>
        <w:adjustRightInd w:val="0"/>
        <w:jc w:val="left"/>
        <w:rPr>
          <w:rFonts w:ascii="ＭＳ 明朝" w:hAnsi="ＭＳ 明朝"/>
          <w:color w:val="000000"/>
          <w:kern w:val="0"/>
        </w:rPr>
      </w:pPr>
      <w:r>
        <w:rPr>
          <w:rFonts w:ascii="ＭＳ 明朝" w:hAnsi="ＭＳ 明朝"/>
          <w:color w:val="000000"/>
          <w:kern w:val="0"/>
        </w:rPr>
        <w:t xml:space="preserve">　この改正は、平成</w:t>
      </w:r>
      <w:r>
        <w:rPr>
          <w:color w:val="000000"/>
          <w:kern w:val="0"/>
        </w:rPr>
        <w:t>2</w:t>
      </w:r>
      <w:r>
        <w:rPr>
          <w:rFonts w:hint="eastAsia"/>
          <w:color w:val="000000"/>
          <w:kern w:val="0"/>
        </w:rPr>
        <w:t>2</w:t>
      </w:r>
      <w:r>
        <w:rPr>
          <w:rFonts w:ascii="ＭＳ 明朝" w:hAnsi="ＭＳ 明朝"/>
          <w:color w:val="000000"/>
          <w:kern w:val="0"/>
        </w:rPr>
        <w:t>年</w:t>
      </w:r>
      <w:r>
        <w:rPr>
          <w:rFonts w:hAnsi="ＭＳ 明朝" w:hint="eastAsia"/>
          <w:color w:val="000000"/>
          <w:kern w:val="0"/>
        </w:rPr>
        <w:t>７</w:t>
      </w:r>
      <w:r>
        <w:rPr>
          <w:rFonts w:ascii="ＭＳ 明朝" w:hAnsi="ＭＳ 明朝"/>
          <w:color w:val="000000"/>
          <w:kern w:val="0"/>
        </w:rPr>
        <w:t>月</w:t>
      </w:r>
      <w:r>
        <w:rPr>
          <w:rFonts w:hAnsi="ＭＳ 明朝"/>
          <w:color w:val="000000"/>
          <w:kern w:val="0"/>
        </w:rPr>
        <w:t>１</w:t>
      </w:r>
      <w:r>
        <w:rPr>
          <w:rFonts w:ascii="ＭＳ 明朝" w:hAnsi="ＭＳ 明朝"/>
          <w:color w:val="000000"/>
          <w:kern w:val="0"/>
        </w:rPr>
        <w:t>日から実施する。</w:t>
      </w:r>
    </w:p>
    <w:p w14:paraId="4E0E6F5E" w14:textId="77777777" w:rsidR="00217A71" w:rsidRPr="00B75564" w:rsidRDefault="00217A71" w:rsidP="00217A71">
      <w:pPr>
        <w:autoSpaceDE w:val="0"/>
        <w:autoSpaceDN w:val="0"/>
        <w:adjustRightInd w:val="0"/>
        <w:ind w:firstLineChars="300" w:firstLine="660"/>
        <w:jc w:val="left"/>
        <w:rPr>
          <w:rFonts w:eastAsia="ＭＳ ゴシック"/>
          <w:color w:val="000000"/>
          <w:kern w:val="0"/>
        </w:rPr>
      </w:pPr>
      <w:r w:rsidRPr="00B75564">
        <w:rPr>
          <w:rFonts w:eastAsia="ＭＳ ゴシック" w:hint="eastAsia"/>
          <w:color w:val="000000"/>
          <w:kern w:val="0"/>
        </w:rPr>
        <w:t>附　則</w:t>
      </w:r>
    </w:p>
    <w:p w14:paraId="1AD358DE" w14:textId="77777777" w:rsidR="00217A71" w:rsidRDefault="00217A71" w:rsidP="00217A71">
      <w:pPr>
        <w:autoSpaceDE w:val="0"/>
        <w:autoSpaceDN w:val="0"/>
        <w:adjustRightInd w:val="0"/>
        <w:jc w:val="left"/>
        <w:rPr>
          <w:rFonts w:ascii="ＭＳ 明朝" w:hAnsi="ＭＳ 明朝"/>
          <w:color w:val="000000"/>
          <w:kern w:val="0"/>
        </w:rPr>
      </w:pPr>
      <w:r>
        <w:rPr>
          <w:rFonts w:ascii="ＭＳ 明朝" w:hAnsi="ＭＳ 明朝"/>
          <w:color w:val="000000"/>
          <w:kern w:val="0"/>
        </w:rPr>
        <w:t xml:space="preserve">　この改正は、平成</w:t>
      </w:r>
      <w:r>
        <w:rPr>
          <w:color w:val="000000"/>
          <w:kern w:val="0"/>
        </w:rPr>
        <w:t>2</w:t>
      </w:r>
      <w:r>
        <w:rPr>
          <w:rFonts w:hint="eastAsia"/>
          <w:color w:val="000000"/>
          <w:kern w:val="0"/>
        </w:rPr>
        <w:t>2</w:t>
      </w:r>
      <w:r>
        <w:rPr>
          <w:rFonts w:ascii="ＭＳ 明朝" w:hAnsi="ＭＳ 明朝"/>
          <w:color w:val="000000"/>
          <w:kern w:val="0"/>
        </w:rPr>
        <w:t>年</w:t>
      </w:r>
      <w:r>
        <w:rPr>
          <w:rFonts w:hAnsi="ＭＳ 明朝" w:hint="eastAsia"/>
          <w:color w:val="000000"/>
          <w:kern w:val="0"/>
        </w:rPr>
        <w:t>10</w:t>
      </w:r>
      <w:r>
        <w:rPr>
          <w:rFonts w:ascii="ＭＳ 明朝" w:hAnsi="ＭＳ 明朝"/>
          <w:color w:val="000000"/>
          <w:kern w:val="0"/>
        </w:rPr>
        <w:t>月</w:t>
      </w:r>
      <w:r>
        <w:rPr>
          <w:rFonts w:hAnsi="ＭＳ 明朝"/>
          <w:color w:val="000000"/>
          <w:kern w:val="0"/>
        </w:rPr>
        <w:t>１</w:t>
      </w:r>
      <w:r>
        <w:rPr>
          <w:rFonts w:ascii="ＭＳ 明朝" w:hAnsi="ＭＳ 明朝"/>
          <w:color w:val="000000"/>
          <w:kern w:val="0"/>
        </w:rPr>
        <w:t>日から実施する。</w:t>
      </w:r>
    </w:p>
    <w:p w14:paraId="39050FD2" w14:textId="77777777" w:rsidR="00096353" w:rsidRPr="00217A71" w:rsidRDefault="00096353" w:rsidP="006B34CB">
      <w:pPr>
        <w:autoSpaceDE w:val="0"/>
        <w:autoSpaceDN w:val="0"/>
        <w:adjustRightInd w:val="0"/>
        <w:jc w:val="left"/>
        <w:rPr>
          <w:rFonts w:ascii="ＭＳ 明朝" w:hAnsi="ＭＳ 明朝"/>
          <w:color w:val="000000"/>
          <w:kern w:val="0"/>
        </w:rPr>
      </w:pPr>
    </w:p>
    <w:p w14:paraId="123CB698" w14:textId="77777777" w:rsidR="00B75564" w:rsidRPr="00B75564" w:rsidRDefault="00B75564" w:rsidP="00B75564">
      <w:pPr>
        <w:autoSpaceDE w:val="0"/>
        <w:autoSpaceDN w:val="0"/>
        <w:adjustRightInd w:val="0"/>
        <w:jc w:val="left"/>
        <w:rPr>
          <w:kern w:val="0"/>
          <w:sz w:val="24"/>
        </w:rPr>
      </w:pPr>
      <w:r w:rsidRPr="00B75564">
        <w:rPr>
          <w:kern w:val="0"/>
          <w:sz w:val="24"/>
        </w:rPr>
        <w:br w:type="page"/>
      </w:r>
      <w:r w:rsidRPr="00B75564">
        <w:rPr>
          <w:rFonts w:ascii="ＭＳ ゴシック" w:eastAsia="ＭＳ ゴシック" w:hAnsi="Times New Roman" w:hint="eastAsia"/>
          <w:color w:val="000000"/>
          <w:kern w:val="0"/>
        </w:rPr>
        <w:lastRenderedPageBreak/>
        <w:t>別表１</w:t>
      </w:r>
      <w:r w:rsidRPr="00B75564">
        <w:rPr>
          <w:rFonts w:ascii="Century Schoolbook" w:hAnsi="Century Schoolbook"/>
          <w:color w:val="000000"/>
          <w:kern w:val="0"/>
        </w:rPr>
        <w:t xml:space="preserve">                                                             </w:t>
      </w:r>
    </w:p>
    <w:p w14:paraId="3E35ADC0" w14:textId="77777777" w:rsidR="00B75564" w:rsidRPr="00B75564" w:rsidRDefault="00B75564" w:rsidP="00B75564">
      <w:pPr>
        <w:autoSpaceDE w:val="0"/>
        <w:autoSpaceDN w:val="0"/>
        <w:adjustRightInd w:val="0"/>
        <w:jc w:val="left"/>
        <w:rPr>
          <w:color w:val="000000"/>
          <w:kern w:val="0"/>
        </w:rPr>
      </w:pPr>
    </w:p>
    <w:p w14:paraId="2C5771FF" w14:textId="77777777" w:rsidR="00B75564" w:rsidRPr="00B75564" w:rsidRDefault="00B75564" w:rsidP="00B75564">
      <w:pPr>
        <w:autoSpaceDE w:val="0"/>
        <w:autoSpaceDN w:val="0"/>
        <w:adjustRightInd w:val="0"/>
        <w:spacing w:line="20" w:lineRule="atLeast"/>
        <w:jc w:val="left"/>
        <w:rPr>
          <w:color w:val="000000"/>
          <w:kern w:val="0"/>
          <w:sz w:val="21"/>
        </w:rPr>
      </w:pPr>
      <w:r w:rsidRPr="00B75564">
        <w:rPr>
          <w:rFonts w:hAnsi="Times New Roman" w:hint="eastAsia"/>
          <w:color w:val="000000"/>
          <w:kern w:val="0"/>
          <w:sz w:val="21"/>
        </w:rPr>
        <w:t xml:space="preserve">様式番号　　　　</w:t>
      </w:r>
      <w:r w:rsidRPr="00B75564">
        <w:rPr>
          <w:rFonts w:ascii="‚l‚r –¾’©" w:hAnsi="Times New Roman"/>
          <w:color w:val="000000"/>
          <w:kern w:val="0"/>
          <w:sz w:val="21"/>
        </w:rPr>
        <w:t xml:space="preserve">  </w:t>
      </w:r>
      <w:r w:rsidRPr="00B75564">
        <w:rPr>
          <w:rFonts w:hAnsi="Times New Roman" w:hint="eastAsia"/>
          <w:color w:val="000000"/>
          <w:kern w:val="0"/>
          <w:sz w:val="21"/>
        </w:rPr>
        <w:t xml:space="preserve">　提　　　　出　　　　書　　　　類　　　　</w:t>
      </w:r>
      <w:r w:rsidRPr="00B75564">
        <w:rPr>
          <w:rFonts w:ascii="‚l‚r –¾’©" w:hAnsi="Times New Roman"/>
          <w:color w:val="000000"/>
          <w:kern w:val="0"/>
          <w:sz w:val="21"/>
        </w:rPr>
        <w:t xml:space="preserve">  </w:t>
      </w:r>
      <w:r w:rsidRPr="00B75564">
        <w:rPr>
          <w:rFonts w:hAnsi="Times New Roman" w:hint="eastAsia"/>
          <w:color w:val="000000"/>
          <w:kern w:val="0"/>
          <w:sz w:val="21"/>
        </w:rPr>
        <w:t xml:space="preserve">　　　　　　　　提出部数</w:t>
      </w:r>
    </w:p>
    <w:p w14:paraId="31BD15E9"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１</w:t>
      </w:r>
      <w:r w:rsidR="004F209E">
        <w:rPr>
          <w:rFonts w:hAnsi="Times New Roman" w:hint="eastAsia"/>
          <w:color w:val="000000"/>
          <w:kern w:val="0"/>
          <w:sz w:val="21"/>
        </w:rPr>
        <w:t>－１</w:t>
      </w:r>
      <w:r w:rsidRPr="00B75564">
        <w:rPr>
          <w:rFonts w:hAnsi="Times New Roman" w:hint="eastAsia"/>
          <w:color w:val="000000"/>
          <w:kern w:val="0"/>
          <w:sz w:val="21"/>
        </w:rPr>
        <w:t xml:space="preserve">　貿易一般保険包括保険（企業総合）特約書締結申込書　　　　　　　　　　　　１</w:t>
      </w:r>
    </w:p>
    <w:p w14:paraId="3DFE500E" w14:textId="77777777" w:rsidR="004F209E" w:rsidRDefault="004F209E" w:rsidP="00B75564">
      <w:pPr>
        <w:autoSpaceDE w:val="0"/>
        <w:autoSpaceDN w:val="0"/>
        <w:adjustRightInd w:val="0"/>
        <w:spacing w:line="348" w:lineRule="atLeast"/>
        <w:jc w:val="left"/>
        <w:rPr>
          <w:rFonts w:hAnsi="Times New Roman"/>
          <w:color w:val="000000"/>
          <w:kern w:val="0"/>
          <w:sz w:val="21"/>
        </w:rPr>
      </w:pPr>
      <w:r>
        <w:rPr>
          <w:rFonts w:hAnsi="Times New Roman" w:hint="eastAsia"/>
          <w:color w:val="000000"/>
          <w:kern w:val="0"/>
          <w:sz w:val="21"/>
        </w:rPr>
        <w:t>１－２　不正競争防止法に係る誓約書　　　　　　　　　　　　　　　　　　　　　　　１</w:t>
      </w:r>
    </w:p>
    <w:p w14:paraId="6051FCB4" w14:textId="77777777" w:rsidR="00B75564" w:rsidRPr="00B75564" w:rsidRDefault="00B75564" w:rsidP="00B75564">
      <w:pPr>
        <w:autoSpaceDE w:val="0"/>
        <w:autoSpaceDN w:val="0"/>
        <w:adjustRightInd w:val="0"/>
        <w:spacing w:line="348" w:lineRule="atLeast"/>
        <w:jc w:val="left"/>
        <w:rPr>
          <w:rFonts w:hAnsi="Times New Roman"/>
          <w:color w:val="000000"/>
          <w:kern w:val="0"/>
          <w:sz w:val="21"/>
        </w:rPr>
      </w:pPr>
      <w:r w:rsidRPr="00B75564">
        <w:rPr>
          <w:rFonts w:hAnsi="Times New Roman" w:hint="eastAsia"/>
          <w:color w:val="000000"/>
          <w:kern w:val="0"/>
          <w:sz w:val="21"/>
        </w:rPr>
        <w:t>２</w:t>
      </w:r>
      <w:r w:rsidR="004A767C">
        <w:rPr>
          <w:rFonts w:hAnsi="Times New Roman" w:hint="eastAsia"/>
          <w:color w:val="000000"/>
          <w:kern w:val="0"/>
          <w:sz w:val="21"/>
        </w:rPr>
        <w:t>－１</w:t>
      </w:r>
      <w:r w:rsidRPr="00B75564">
        <w:rPr>
          <w:rFonts w:hAnsi="Times New Roman" w:hint="eastAsia"/>
          <w:color w:val="000000"/>
          <w:kern w:val="0"/>
          <w:sz w:val="21"/>
        </w:rPr>
        <w:t xml:space="preserve">　貿易一般保険包括保険（企業総合）に係る海外商社〔登録・格付変更（継続）　１</w:t>
      </w:r>
    </w:p>
    <w:p w14:paraId="44587A81" w14:textId="77777777" w:rsidR="00B75564" w:rsidRPr="00B75564" w:rsidRDefault="00B75564" w:rsidP="00B75564">
      <w:pPr>
        <w:autoSpaceDE w:val="0"/>
        <w:autoSpaceDN w:val="0"/>
        <w:adjustRightInd w:val="0"/>
        <w:spacing w:line="348" w:lineRule="atLeast"/>
        <w:ind w:leftChars="400" w:left="880"/>
        <w:jc w:val="left"/>
        <w:rPr>
          <w:color w:val="000000"/>
          <w:kern w:val="0"/>
          <w:sz w:val="21"/>
        </w:rPr>
      </w:pPr>
      <w:r w:rsidRPr="00B75564">
        <w:rPr>
          <w:rFonts w:hAnsi="Times New Roman" w:hint="eastAsia"/>
          <w:color w:val="000000"/>
          <w:kern w:val="0"/>
          <w:sz w:val="21"/>
        </w:rPr>
        <w:t>・支払限度額設定〕申請・届出書</w:t>
      </w:r>
    </w:p>
    <w:p w14:paraId="11607D09" w14:textId="77777777" w:rsidR="004A767C" w:rsidRDefault="004A767C" w:rsidP="00B75564">
      <w:pPr>
        <w:autoSpaceDE w:val="0"/>
        <w:autoSpaceDN w:val="0"/>
        <w:adjustRightInd w:val="0"/>
        <w:spacing w:line="348" w:lineRule="atLeast"/>
        <w:jc w:val="left"/>
        <w:rPr>
          <w:rFonts w:hAnsi="Times New Roman"/>
          <w:color w:val="000000"/>
          <w:kern w:val="0"/>
          <w:sz w:val="21"/>
        </w:rPr>
      </w:pPr>
      <w:r>
        <w:rPr>
          <w:rFonts w:hAnsi="Times New Roman" w:hint="eastAsia"/>
          <w:color w:val="000000"/>
          <w:kern w:val="0"/>
          <w:sz w:val="21"/>
        </w:rPr>
        <w:t>２－２　貿易一般保険包括保険（企業総合）に係る海外商社の支払限度額増額申請書　　１</w:t>
      </w:r>
    </w:p>
    <w:p w14:paraId="3DA97166"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３　　　貿易一般保険包括保険（企業総合）特約書変更申込書　　　　　　　　　　　　１</w:t>
      </w:r>
    </w:p>
    <w:p w14:paraId="28703990"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４　　　貿易一般保険包括保険（企業総合）（新規・変更・修正）申（込・請）書　　　１</w:t>
      </w:r>
    </w:p>
    <w:p w14:paraId="745D052D"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５　　　貿易一般保険包括保険（企業総合）送り状　　　　　　　　　　　　　　　　　１</w:t>
      </w:r>
    </w:p>
    <w:p w14:paraId="2F9C9492"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６　　　貿易一般保険包括保険（企業総合）申込書　　　　　　　　　　　　　　　　　１</w:t>
      </w:r>
    </w:p>
    <w:p w14:paraId="24FC7D62"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７　　　貿易一般保険申込書　　　　　　　　　　　　　　　　　　　　　　　　　　　１</w:t>
      </w:r>
      <w:r w:rsidRPr="00B75564">
        <w:rPr>
          <w:rFonts w:ascii="‚l‚r –¾’©" w:hAnsi="Times New Roman"/>
          <w:color w:val="000000"/>
          <w:kern w:val="0"/>
          <w:sz w:val="21"/>
        </w:rPr>
        <w:t>(1)</w:t>
      </w:r>
    </w:p>
    <w:p w14:paraId="0562D200"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 xml:space="preserve">８　　</w:t>
      </w:r>
      <w:r w:rsidRPr="00B75564">
        <w:rPr>
          <w:rFonts w:hAnsi="Times New Roman" w:hint="eastAsia"/>
          <w:color w:val="000000"/>
          <w:kern w:val="0"/>
          <w:sz w:val="21"/>
        </w:rPr>
        <w:t xml:space="preserve">  </w:t>
      </w:r>
      <w:r w:rsidRPr="00B75564">
        <w:rPr>
          <w:rFonts w:hAnsi="Times New Roman" w:hint="eastAsia"/>
          <w:color w:val="000000"/>
          <w:kern w:val="0"/>
          <w:sz w:val="21"/>
        </w:rPr>
        <w:t>貿易一般保険変更承認申請書　　　　　　　　　　　　　　　　　　　　　　　１</w:t>
      </w:r>
      <w:r w:rsidRPr="00B75564">
        <w:rPr>
          <w:rFonts w:ascii="‚l‚r –¾’©" w:hAnsi="Times New Roman"/>
          <w:color w:val="000000"/>
          <w:kern w:val="0"/>
          <w:sz w:val="21"/>
        </w:rPr>
        <w:t>(1)</w:t>
      </w:r>
    </w:p>
    <w:p w14:paraId="3B1F02B9"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９－１　貿易一般保険保険目的等譲渡承認申請書　　　　　　　　　　　　　　　　　　１</w:t>
      </w:r>
      <w:r w:rsidRPr="00B75564">
        <w:rPr>
          <w:rFonts w:ascii="‚l‚r –¾’©" w:hAnsi="Times New Roman"/>
          <w:color w:val="000000"/>
          <w:kern w:val="0"/>
          <w:sz w:val="21"/>
        </w:rPr>
        <w:t>(1)</w:t>
      </w:r>
    </w:p>
    <w:p w14:paraId="2FB839F1"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９－２　貿易一般保険保険目的等譲渡終了通知書　　　　　　　　　　　　　　　　　　１</w:t>
      </w:r>
      <w:r w:rsidRPr="00B75564">
        <w:rPr>
          <w:rFonts w:ascii="‚l‚r –¾’©" w:hAnsi="Times New Roman"/>
          <w:color w:val="000000"/>
          <w:kern w:val="0"/>
          <w:sz w:val="21"/>
        </w:rPr>
        <w:t>(1)</w:t>
      </w:r>
    </w:p>
    <w:p w14:paraId="49939802"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10</w:t>
      </w:r>
      <w:r w:rsidRPr="00B75564">
        <w:rPr>
          <w:rFonts w:hAnsi="Times New Roman" w:hint="eastAsia"/>
          <w:color w:val="000000"/>
          <w:kern w:val="0"/>
          <w:sz w:val="21"/>
        </w:rPr>
        <w:t>－１　貿易一般保険質権等設定承諾申請書　　　　　　　　　　　　　　　　　　　　１</w:t>
      </w:r>
      <w:r w:rsidRPr="00B75564">
        <w:rPr>
          <w:rFonts w:ascii="‚l‚r –¾’©" w:hAnsi="Times New Roman"/>
          <w:color w:val="000000"/>
          <w:kern w:val="0"/>
          <w:sz w:val="21"/>
        </w:rPr>
        <w:t>(1)</w:t>
      </w:r>
    </w:p>
    <w:p w14:paraId="3E3B6D2D"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10</w:t>
      </w:r>
      <w:r w:rsidRPr="00B75564">
        <w:rPr>
          <w:rFonts w:hAnsi="Times New Roman" w:hint="eastAsia"/>
          <w:color w:val="000000"/>
          <w:kern w:val="0"/>
          <w:sz w:val="21"/>
        </w:rPr>
        <w:t>－２　貿易一般保険質権等設定解除等通知書　　　　　　　　　　　　　　　　　　　１</w:t>
      </w:r>
      <w:r w:rsidRPr="00B75564">
        <w:rPr>
          <w:rFonts w:ascii="‚l‚r –¾’©" w:hAnsi="Times New Roman"/>
          <w:color w:val="000000"/>
          <w:kern w:val="0"/>
          <w:sz w:val="21"/>
        </w:rPr>
        <w:t>(1)</w:t>
      </w:r>
    </w:p>
    <w:p w14:paraId="08D83922"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11</w:t>
      </w:r>
      <w:r w:rsidRPr="00B75564">
        <w:rPr>
          <w:rFonts w:hAnsi="Times New Roman" w:hint="eastAsia"/>
          <w:color w:val="000000"/>
          <w:kern w:val="0"/>
          <w:sz w:val="21"/>
        </w:rPr>
        <w:t xml:space="preserve">　　　貿易一般保険事情発生通知書　　　　　　　　　　　　　　　　　　　　　　　１</w:t>
      </w:r>
    </w:p>
    <w:p w14:paraId="6A148266"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12</w:t>
      </w:r>
      <w:r w:rsidRPr="00B75564">
        <w:rPr>
          <w:rFonts w:hAnsi="Times New Roman" w:hint="eastAsia"/>
          <w:color w:val="000000"/>
          <w:kern w:val="0"/>
          <w:sz w:val="21"/>
        </w:rPr>
        <w:t>－１　貿易一般保険（船積前）損失発生通知書　　　　　　　　　　　　　　　　　　１</w:t>
      </w:r>
      <w:r w:rsidRPr="00B75564">
        <w:rPr>
          <w:rFonts w:ascii="‚l‚r –¾’©" w:hAnsi="Times New Roman"/>
          <w:color w:val="000000"/>
          <w:kern w:val="0"/>
          <w:sz w:val="21"/>
        </w:rPr>
        <w:t>(1)</w:t>
      </w:r>
    </w:p>
    <w:p w14:paraId="2FDB73F9"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12</w:t>
      </w:r>
      <w:r w:rsidRPr="00B75564">
        <w:rPr>
          <w:rFonts w:hAnsi="Times New Roman" w:hint="eastAsia"/>
          <w:color w:val="000000"/>
          <w:kern w:val="0"/>
          <w:sz w:val="21"/>
        </w:rPr>
        <w:t>－２　貿易一般保険（船積後）危険・損失発生通知書　　　　　　　　　　　　　　　１</w:t>
      </w:r>
      <w:r w:rsidRPr="00B75564">
        <w:rPr>
          <w:rFonts w:ascii="‚l‚r –¾’©" w:hAnsi="Times New Roman"/>
          <w:color w:val="000000"/>
          <w:kern w:val="0"/>
          <w:sz w:val="21"/>
        </w:rPr>
        <w:t>(1)</w:t>
      </w:r>
    </w:p>
    <w:p w14:paraId="10FCE709" w14:textId="77777777" w:rsidR="004A767C" w:rsidRPr="00B75564" w:rsidRDefault="004A767C" w:rsidP="004A767C">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12</w:t>
      </w:r>
      <w:r w:rsidRPr="00B75564">
        <w:rPr>
          <w:rFonts w:hAnsi="Times New Roman" w:hint="eastAsia"/>
          <w:color w:val="000000"/>
          <w:kern w:val="0"/>
          <w:sz w:val="21"/>
        </w:rPr>
        <w:t>－</w:t>
      </w:r>
      <w:r>
        <w:rPr>
          <w:rFonts w:hAnsi="Times New Roman" w:hint="eastAsia"/>
          <w:color w:val="000000"/>
          <w:kern w:val="0"/>
          <w:sz w:val="21"/>
        </w:rPr>
        <w:t>３</w:t>
      </w:r>
      <w:r w:rsidRPr="00B75564">
        <w:rPr>
          <w:rFonts w:hAnsi="Times New Roman" w:hint="eastAsia"/>
          <w:color w:val="000000"/>
          <w:kern w:val="0"/>
          <w:sz w:val="21"/>
        </w:rPr>
        <w:t xml:space="preserve">　貿易一般保険（</w:t>
      </w:r>
      <w:r>
        <w:rPr>
          <w:rFonts w:hAnsi="Times New Roman" w:hint="eastAsia"/>
          <w:color w:val="000000"/>
          <w:kern w:val="0"/>
          <w:sz w:val="21"/>
        </w:rPr>
        <w:t>増加費用</w:t>
      </w:r>
      <w:r w:rsidRPr="00B75564">
        <w:rPr>
          <w:rFonts w:hAnsi="Times New Roman" w:hint="eastAsia"/>
          <w:color w:val="000000"/>
          <w:kern w:val="0"/>
          <w:sz w:val="21"/>
        </w:rPr>
        <w:t xml:space="preserve">）損失発生通知書　　</w:t>
      </w:r>
      <w:r>
        <w:rPr>
          <w:rFonts w:hAnsi="Times New Roman" w:hint="eastAsia"/>
          <w:color w:val="000000"/>
          <w:kern w:val="0"/>
          <w:sz w:val="21"/>
        </w:rPr>
        <w:t xml:space="preserve">　　</w:t>
      </w:r>
      <w:r w:rsidRPr="00B75564">
        <w:rPr>
          <w:rFonts w:hAnsi="Times New Roman" w:hint="eastAsia"/>
          <w:color w:val="000000"/>
          <w:kern w:val="0"/>
          <w:sz w:val="21"/>
        </w:rPr>
        <w:t xml:space="preserve">　　　　　　　　　　　　　１</w:t>
      </w:r>
      <w:r w:rsidRPr="00B75564">
        <w:rPr>
          <w:rFonts w:ascii="‚l‚r –¾’©" w:hAnsi="Times New Roman"/>
          <w:color w:val="000000"/>
          <w:kern w:val="0"/>
          <w:sz w:val="21"/>
        </w:rPr>
        <w:t>(1)</w:t>
      </w:r>
    </w:p>
    <w:p w14:paraId="5137F400"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13</w:t>
      </w:r>
      <w:r w:rsidRPr="00B75564">
        <w:rPr>
          <w:rFonts w:hAnsi="Times New Roman" w:hint="eastAsia"/>
          <w:color w:val="000000"/>
          <w:kern w:val="0"/>
          <w:sz w:val="21"/>
        </w:rPr>
        <w:t xml:space="preserve">　　　貿易一般保険損失防止軽減費用負担請求書　　　　　　　　　　　　　　　　　１</w:t>
      </w:r>
      <w:r w:rsidRPr="00B75564">
        <w:rPr>
          <w:rFonts w:ascii="‚l‚r –¾’©" w:hAnsi="Times New Roman"/>
          <w:color w:val="000000"/>
          <w:kern w:val="0"/>
          <w:sz w:val="21"/>
        </w:rPr>
        <w:t>(1)</w:t>
      </w:r>
    </w:p>
    <w:p w14:paraId="6A987286"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14</w:t>
      </w:r>
      <w:r w:rsidRPr="00B75564">
        <w:rPr>
          <w:rFonts w:hAnsi="Times New Roman" w:hint="eastAsia"/>
          <w:color w:val="000000"/>
          <w:kern w:val="0"/>
          <w:sz w:val="21"/>
        </w:rPr>
        <w:t>－１　貿易一般保険（船積前）入金通知書　　　　　　　　　　　　　　　　　　　　１</w:t>
      </w:r>
      <w:r w:rsidRPr="00B75564">
        <w:rPr>
          <w:rFonts w:ascii="‚l‚r –¾’©" w:hAnsi="Times New Roman"/>
          <w:color w:val="000000"/>
          <w:kern w:val="0"/>
          <w:sz w:val="21"/>
        </w:rPr>
        <w:t>(1)</w:t>
      </w:r>
    </w:p>
    <w:p w14:paraId="756E664D"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14</w:t>
      </w:r>
      <w:r w:rsidRPr="00B75564">
        <w:rPr>
          <w:rFonts w:hAnsi="Times New Roman" w:hint="eastAsia"/>
          <w:color w:val="000000"/>
          <w:kern w:val="0"/>
          <w:sz w:val="21"/>
        </w:rPr>
        <w:t>－１　貿易一般保険（船積後）入金通知書　　　　　　　　　　　　　　　　　　　　１</w:t>
      </w:r>
      <w:r w:rsidRPr="00B75564">
        <w:rPr>
          <w:rFonts w:ascii="‚l‚r –¾’©" w:hAnsi="Times New Roman"/>
          <w:color w:val="000000"/>
          <w:kern w:val="0"/>
          <w:sz w:val="21"/>
        </w:rPr>
        <w:t>(1)</w:t>
      </w:r>
    </w:p>
    <w:p w14:paraId="2757A032"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15</w:t>
      </w:r>
      <w:r w:rsidRPr="00B75564">
        <w:rPr>
          <w:rFonts w:hAnsi="Times New Roman" w:hint="eastAsia"/>
          <w:color w:val="000000"/>
          <w:kern w:val="0"/>
          <w:sz w:val="21"/>
        </w:rPr>
        <w:t xml:space="preserve">　　　貿易一般保険保険金受取人指定等通知書　　　　　　　　　　　　　　　　　　１</w:t>
      </w:r>
      <w:r w:rsidRPr="00B75564">
        <w:rPr>
          <w:rFonts w:ascii="‚l‚r –¾’©" w:hAnsi="Times New Roman"/>
          <w:color w:val="000000"/>
          <w:kern w:val="0"/>
          <w:sz w:val="21"/>
        </w:rPr>
        <w:t>(1)</w:t>
      </w:r>
    </w:p>
    <w:p w14:paraId="67A95A54"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16</w:t>
      </w:r>
      <w:r w:rsidRPr="00B75564">
        <w:rPr>
          <w:rFonts w:hAnsi="Times New Roman" w:hint="eastAsia"/>
          <w:color w:val="000000"/>
          <w:kern w:val="0"/>
          <w:sz w:val="21"/>
        </w:rPr>
        <w:t xml:space="preserve">　　　貿易一般保険における保険金請求期間の猶予期間設定申請書　　　　　　　　　１</w:t>
      </w:r>
      <w:r w:rsidRPr="00B75564">
        <w:rPr>
          <w:rFonts w:ascii="‚l‚r –¾’©" w:hAnsi="Times New Roman"/>
          <w:color w:val="000000"/>
          <w:kern w:val="0"/>
          <w:sz w:val="21"/>
        </w:rPr>
        <w:t>(1)</w:t>
      </w:r>
    </w:p>
    <w:p w14:paraId="66FB433F"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17</w:t>
      </w:r>
      <w:r w:rsidRPr="00B75564">
        <w:rPr>
          <w:rFonts w:hAnsi="Times New Roman" w:hint="eastAsia"/>
          <w:color w:val="000000"/>
          <w:kern w:val="0"/>
          <w:sz w:val="21"/>
        </w:rPr>
        <w:t>－１　貿易一般保険（船積前）保険金請求書　　　　　　　　　　　　　　　　　　　１</w:t>
      </w:r>
      <w:r w:rsidRPr="00B75564">
        <w:rPr>
          <w:rFonts w:ascii="‚l‚r –¾’©" w:hAnsi="Times New Roman"/>
          <w:color w:val="000000"/>
          <w:kern w:val="0"/>
          <w:sz w:val="21"/>
        </w:rPr>
        <w:t>(1)</w:t>
      </w:r>
    </w:p>
    <w:p w14:paraId="504FB5F5"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17</w:t>
      </w:r>
      <w:r w:rsidRPr="00B75564">
        <w:rPr>
          <w:rFonts w:hAnsi="Times New Roman" w:hint="eastAsia"/>
          <w:color w:val="000000"/>
          <w:kern w:val="0"/>
          <w:sz w:val="21"/>
        </w:rPr>
        <w:t>－２　貿易一般保険（船積後）保険金請求書　　　　　　　　　　　　　　　　　　　１</w:t>
      </w:r>
      <w:r w:rsidRPr="00B75564">
        <w:rPr>
          <w:rFonts w:ascii="‚l‚r –¾’©" w:hAnsi="Times New Roman"/>
          <w:color w:val="000000"/>
          <w:kern w:val="0"/>
          <w:sz w:val="21"/>
        </w:rPr>
        <w:t>(1)</w:t>
      </w:r>
    </w:p>
    <w:p w14:paraId="1D044B54" w14:textId="77777777" w:rsidR="004A767C" w:rsidRPr="00B75564" w:rsidRDefault="004A767C" w:rsidP="004A767C">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17</w:t>
      </w:r>
      <w:r w:rsidRPr="00B75564">
        <w:rPr>
          <w:rFonts w:hAnsi="Times New Roman" w:hint="eastAsia"/>
          <w:color w:val="000000"/>
          <w:kern w:val="0"/>
          <w:sz w:val="21"/>
        </w:rPr>
        <w:t>－</w:t>
      </w:r>
      <w:r>
        <w:rPr>
          <w:rFonts w:hAnsi="Times New Roman" w:hint="eastAsia"/>
          <w:color w:val="000000"/>
          <w:kern w:val="0"/>
          <w:sz w:val="21"/>
        </w:rPr>
        <w:t>３</w:t>
      </w:r>
      <w:r w:rsidRPr="00B75564">
        <w:rPr>
          <w:rFonts w:hAnsi="Times New Roman" w:hint="eastAsia"/>
          <w:color w:val="000000"/>
          <w:kern w:val="0"/>
          <w:sz w:val="21"/>
        </w:rPr>
        <w:t xml:space="preserve">　貿易一般保険（</w:t>
      </w:r>
      <w:r>
        <w:rPr>
          <w:rFonts w:hAnsi="Times New Roman" w:hint="eastAsia"/>
          <w:color w:val="000000"/>
          <w:kern w:val="0"/>
          <w:sz w:val="21"/>
        </w:rPr>
        <w:t>増加費用</w:t>
      </w:r>
      <w:r w:rsidRPr="00B75564">
        <w:rPr>
          <w:rFonts w:hAnsi="Times New Roman" w:hint="eastAsia"/>
          <w:color w:val="000000"/>
          <w:kern w:val="0"/>
          <w:sz w:val="21"/>
        </w:rPr>
        <w:t>）保険金請求書　　　　　　　　　　　　　　　　　　１</w:t>
      </w:r>
      <w:r w:rsidRPr="00B75564">
        <w:rPr>
          <w:rFonts w:ascii="‚l‚r –¾’©" w:hAnsi="Times New Roman"/>
          <w:color w:val="000000"/>
          <w:kern w:val="0"/>
          <w:sz w:val="21"/>
        </w:rPr>
        <w:t>(1)</w:t>
      </w:r>
    </w:p>
    <w:p w14:paraId="48CA8864" w14:textId="77777777" w:rsidR="00B2547A" w:rsidRDefault="00B75564" w:rsidP="00B75564">
      <w:pPr>
        <w:autoSpaceDE w:val="0"/>
        <w:autoSpaceDN w:val="0"/>
        <w:adjustRightInd w:val="0"/>
        <w:spacing w:line="348" w:lineRule="atLeast"/>
        <w:jc w:val="left"/>
        <w:rPr>
          <w:rFonts w:hAnsi="Times New Roman"/>
          <w:color w:val="000000"/>
          <w:kern w:val="0"/>
          <w:sz w:val="21"/>
        </w:rPr>
      </w:pPr>
      <w:r w:rsidRPr="00B75564">
        <w:rPr>
          <w:rFonts w:ascii="‚l‚r –¾’©" w:hAnsi="Times New Roman"/>
          <w:color w:val="000000"/>
          <w:kern w:val="0"/>
          <w:sz w:val="21"/>
        </w:rPr>
        <w:t>18</w:t>
      </w:r>
      <w:r w:rsidRPr="00B75564">
        <w:rPr>
          <w:rFonts w:hAnsi="Times New Roman" w:hint="eastAsia"/>
          <w:color w:val="000000"/>
          <w:kern w:val="0"/>
          <w:sz w:val="21"/>
        </w:rPr>
        <w:t xml:space="preserve">　　　</w:t>
      </w:r>
      <w:r w:rsidR="00B2547A">
        <w:rPr>
          <w:rFonts w:hAnsi="Times New Roman" w:hint="eastAsia"/>
          <w:color w:val="000000"/>
          <w:kern w:val="0"/>
          <w:sz w:val="21"/>
        </w:rPr>
        <w:t xml:space="preserve">貿易一般保険保険金請求経緯書（保険金請求額が３００万円以下の案件）　　　</w:t>
      </w:r>
      <w:r w:rsidR="00B2547A" w:rsidRPr="00B75564">
        <w:rPr>
          <w:rFonts w:hAnsi="Times New Roman" w:hint="eastAsia"/>
          <w:color w:val="000000"/>
          <w:kern w:val="0"/>
          <w:sz w:val="21"/>
        </w:rPr>
        <w:t>１</w:t>
      </w:r>
      <w:r w:rsidR="00B2547A" w:rsidRPr="00B75564">
        <w:rPr>
          <w:rFonts w:ascii="‚l‚r –¾’©" w:hAnsi="Times New Roman"/>
          <w:color w:val="000000"/>
          <w:kern w:val="0"/>
          <w:sz w:val="21"/>
        </w:rPr>
        <w:t>(1)</w:t>
      </w:r>
    </w:p>
    <w:p w14:paraId="1CDF4AFB" w14:textId="77777777" w:rsidR="00B75564" w:rsidRPr="00B75564" w:rsidRDefault="00B2547A"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w:t>
      </w:r>
      <w:r>
        <w:rPr>
          <w:rFonts w:ascii="‚l‚r –¾’©" w:hAnsi="Times New Roman" w:hint="eastAsia"/>
          <w:color w:val="000000"/>
          <w:kern w:val="0"/>
          <w:sz w:val="21"/>
        </w:rPr>
        <w:t>9</w:t>
      </w:r>
      <w:r>
        <w:rPr>
          <w:rFonts w:ascii="‚l‚r –¾’©" w:hAnsi="Times New Roman" w:hint="eastAsia"/>
          <w:color w:val="000000"/>
          <w:kern w:val="0"/>
          <w:sz w:val="21"/>
        </w:rPr>
        <w:t xml:space="preserve">　　　</w:t>
      </w:r>
      <w:r w:rsidR="00B75564" w:rsidRPr="00B75564">
        <w:rPr>
          <w:rFonts w:hAnsi="Times New Roman" w:hint="eastAsia"/>
          <w:color w:val="000000"/>
          <w:kern w:val="0"/>
          <w:sz w:val="21"/>
        </w:rPr>
        <w:t>債権一覧表　　　　　　　　　　　　　　　　　　　　　　　　　　　　　　　１</w:t>
      </w:r>
      <w:r w:rsidR="00B75564" w:rsidRPr="00B75564">
        <w:rPr>
          <w:rFonts w:ascii="‚l‚r –¾’©" w:hAnsi="Times New Roman"/>
          <w:color w:val="000000"/>
          <w:kern w:val="0"/>
          <w:sz w:val="21"/>
        </w:rPr>
        <w:t>(1)</w:t>
      </w:r>
    </w:p>
    <w:p w14:paraId="3D4C532E" w14:textId="77777777" w:rsidR="00B75564" w:rsidRPr="00B75564" w:rsidRDefault="00B2547A" w:rsidP="00B75564">
      <w:pPr>
        <w:autoSpaceDE w:val="0"/>
        <w:autoSpaceDN w:val="0"/>
        <w:adjustRightInd w:val="0"/>
        <w:spacing w:line="348" w:lineRule="atLeast"/>
        <w:jc w:val="left"/>
        <w:rPr>
          <w:color w:val="000000"/>
          <w:kern w:val="0"/>
          <w:sz w:val="21"/>
        </w:rPr>
      </w:pPr>
      <w:r>
        <w:rPr>
          <w:rFonts w:ascii="‚l‚r –¾’©" w:hAnsi="Times New Roman" w:hint="eastAsia"/>
          <w:color w:val="000000"/>
          <w:kern w:val="0"/>
          <w:sz w:val="21"/>
        </w:rPr>
        <w:t>20</w:t>
      </w:r>
      <w:r w:rsidR="00B75564" w:rsidRPr="00B75564">
        <w:rPr>
          <w:rFonts w:hAnsi="Times New Roman" w:hint="eastAsia"/>
          <w:color w:val="000000"/>
          <w:kern w:val="0"/>
          <w:sz w:val="21"/>
        </w:rPr>
        <w:t xml:space="preserve">　　　債権一覧表に係る決済等通知書　　　　　　　　　　　　　　　　　　　　　　１</w:t>
      </w:r>
      <w:r w:rsidR="00B75564" w:rsidRPr="00B75564">
        <w:rPr>
          <w:rFonts w:ascii="‚l‚r –¾’©" w:hAnsi="Times New Roman"/>
          <w:color w:val="000000"/>
          <w:kern w:val="0"/>
          <w:sz w:val="21"/>
        </w:rPr>
        <w:t>(1)</w:t>
      </w:r>
    </w:p>
    <w:p w14:paraId="341FD6F1"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1</w:t>
      </w:r>
      <w:r w:rsidRPr="00B75564">
        <w:rPr>
          <w:rFonts w:hAnsi="Times New Roman" w:hint="eastAsia"/>
          <w:color w:val="000000"/>
          <w:kern w:val="0"/>
          <w:sz w:val="21"/>
        </w:rPr>
        <w:t xml:space="preserve">　　　貿易一般保険時効中断承認申請書　　　　　　　　　　　　　　　　　　　　　１</w:t>
      </w:r>
    </w:p>
    <w:p w14:paraId="44859D1D"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2</w:t>
      </w:r>
      <w:r w:rsidRPr="00B75564">
        <w:rPr>
          <w:rFonts w:hAnsi="Times New Roman" w:hint="eastAsia"/>
          <w:color w:val="000000"/>
          <w:kern w:val="0"/>
          <w:sz w:val="21"/>
        </w:rPr>
        <w:t xml:space="preserve">　　　貿易一般保険損失発生確認申請書　　　　　　　　　　　　　　　　　　　　　１</w:t>
      </w:r>
      <w:r w:rsidRPr="00B75564">
        <w:rPr>
          <w:rFonts w:ascii="‚l‚r –¾’©" w:hAnsi="Times New Roman"/>
          <w:color w:val="000000"/>
          <w:kern w:val="0"/>
          <w:sz w:val="21"/>
        </w:rPr>
        <w:t>(1)</w:t>
      </w:r>
    </w:p>
    <w:p w14:paraId="54E938E7"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3</w:t>
      </w:r>
      <w:r w:rsidRPr="00B75564">
        <w:rPr>
          <w:rFonts w:hAnsi="Times New Roman" w:hint="eastAsia"/>
          <w:color w:val="000000"/>
          <w:kern w:val="0"/>
          <w:sz w:val="21"/>
        </w:rPr>
        <w:t xml:space="preserve">　　　貿易一般保険回収義務終了認定申請書　　　　　　　　　　　　　　　　　　　１</w:t>
      </w:r>
      <w:r w:rsidRPr="00B75564">
        <w:rPr>
          <w:rFonts w:ascii="‚l‚r –¾’©" w:hAnsi="Times New Roman"/>
          <w:color w:val="000000"/>
          <w:kern w:val="0"/>
          <w:sz w:val="21"/>
        </w:rPr>
        <w:t>(1)</w:t>
      </w:r>
    </w:p>
    <w:p w14:paraId="1238C7D1"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4</w:t>
      </w:r>
      <w:r w:rsidRPr="00B75564">
        <w:rPr>
          <w:rFonts w:hAnsi="Times New Roman" w:hint="eastAsia"/>
          <w:color w:val="000000"/>
          <w:kern w:val="0"/>
          <w:sz w:val="21"/>
        </w:rPr>
        <w:t xml:space="preserve">　　　貿易一般保険回収義務履行状況報告書　　　　　　　　　　　　　　　　　　　１</w:t>
      </w:r>
      <w:r w:rsidRPr="00B75564">
        <w:rPr>
          <w:rFonts w:ascii="‚l‚r –¾’©" w:hAnsi="Times New Roman"/>
          <w:color w:val="000000"/>
          <w:kern w:val="0"/>
          <w:sz w:val="21"/>
        </w:rPr>
        <w:t>(1)</w:t>
      </w:r>
    </w:p>
    <w:p w14:paraId="275664DC"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5</w:t>
      </w:r>
      <w:r w:rsidRPr="00B75564">
        <w:rPr>
          <w:rFonts w:hAnsi="Times New Roman" w:hint="eastAsia"/>
          <w:color w:val="000000"/>
          <w:kern w:val="0"/>
          <w:sz w:val="21"/>
        </w:rPr>
        <w:t>－１　貿易一般保険（船積前）回収金納付通知書　　　　　　　　　　　　　　　　　１</w:t>
      </w:r>
      <w:r w:rsidRPr="00B75564">
        <w:rPr>
          <w:rFonts w:ascii="‚l‚r –¾’©" w:hAnsi="Times New Roman"/>
          <w:color w:val="000000"/>
          <w:kern w:val="0"/>
          <w:sz w:val="21"/>
        </w:rPr>
        <w:t>(1)</w:t>
      </w:r>
    </w:p>
    <w:p w14:paraId="38680DC9"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5</w:t>
      </w:r>
      <w:r w:rsidRPr="00B75564">
        <w:rPr>
          <w:rFonts w:hAnsi="Times New Roman" w:hint="eastAsia"/>
          <w:color w:val="000000"/>
          <w:kern w:val="0"/>
          <w:sz w:val="21"/>
        </w:rPr>
        <w:t>－２　貿易一般保険（船積後）回収金納付通知書　　　　　　　　　　　　　　　　　１</w:t>
      </w:r>
      <w:r w:rsidRPr="00B75564">
        <w:rPr>
          <w:rFonts w:ascii="‚l‚r –¾’©" w:hAnsi="Times New Roman"/>
          <w:color w:val="000000"/>
          <w:kern w:val="0"/>
          <w:sz w:val="21"/>
        </w:rPr>
        <w:t>(1)</w:t>
      </w:r>
    </w:p>
    <w:p w14:paraId="0AE5A4E6"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lastRenderedPageBreak/>
        <w:t>2</w:t>
      </w:r>
      <w:r w:rsidR="00B2547A">
        <w:rPr>
          <w:rFonts w:ascii="‚l‚r –¾’©" w:hAnsi="Times New Roman" w:hint="eastAsia"/>
          <w:color w:val="000000"/>
          <w:kern w:val="0"/>
          <w:sz w:val="21"/>
        </w:rPr>
        <w:t>6</w:t>
      </w:r>
      <w:r w:rsidRPr="00B75564">
        <w:rPr>
          <w:rFonts w:hAnsi="Times New Roman" w:hint="eastAsia"/>
          <w:color w:val="000000"/>
          <w:kern w:val="0"/>
          <w:sz w:val="21"/>
        </w:rPr>
        <w:t xml:space="preserve">　　　貿易一般保険回収費用負担請求書　　　　　　　　　　　　　　　　　　　　　１</w:t>
      </w:r>
      <w:r w:rsidRPr="00B75564">
        <w:rPr>
          <w:rFonts w:ascii="‚l‚r –¾’©" w:hAnsi="Times New Roman"/>
          <w:color w:val="000000"/>
          <w:kern w:val="0"/>
          <w:sz w:val="21"/>
        </w:rPr>
        <w:t>(1)</w:t>
      </w:r>
    </w:p>
    <w:p w14:paraId="26F3CCF8"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7</w:t>
      </w:r>
      <w:r w:rsidRPr="00B75564">
        <w:rPr>
          <w:rFonts w:hAnsi="Times New Roman" w:hint="eastAsia"/>
          <w:color w:val="000000"/>
          <w:kern w:val="0"/>
          <w:sz w:val="21"/>
        </w:rPr>
        <w:t>－１　貿易一般保険権利行使等委任状　　　　　　　　　　　　　　　　　　　　　　１</w:t>
      </w:r>
      <w:r w:rsidRPr="00B75564">
        <w:rPr>
          <w:rFonts w:ascii="‚l‚r –¾’©" w:hAnsi="Times New Roman"/>
          <w:color w:val="000000"/>
          <w:kern w:val="0"/>
          <w:sz w:val="21"/>
        </w:rPr>
        <w:t>(1)</w:t>
      </w:r>
    </w:p>
    <w:p w14:paraId="720B0F85" w14:textId="77777777" w:rsidR="00B75564" w:rsidRPr="00B75564" w:rsidRDefault="00B75564" w:rsidP="00B75564">
      <w:pPr>
        <w:autoSpaceDE w:val="0"/>
        <w:autoSpaceDN w:val="0"/>
        <w:adjustRightInd w:val="0"/>
        <w:spacing w:line="348" w:lineRule="atLeast"/>
        <w:jc w:val="left"/>
        <w:rPr>
          <w:rFonts w:ascii="‚l‚r –¾’©" w:hAnsi="Times New Roman"/>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7</w:t>
      </w:r>
      <w:r w:rsidRPr="00B75564">
        <w:rPr>
          <w:rFonts w:hAnsi="Times New Roman" w:hint="eastAsia"/>
          <w:color w:val="000000"/>
          <w:kern w:val="0"/>
          <w:sz w:val="21"/>
        </w:rPr>
        <w:t>－２　貿易一般保険権利行使等委任状（サービサー回収用）　　　　　　　　　　　　１</w:t>
      </w:r>
      <w:r w:rsidRPr="00B75564">
        <w:rPr>
          <w:rFonts w:ascii="‚l‚r –¾’©" w:hAnsi="Times New Roman"/>
          <w:color w:val="000000"/>
          <w:kern w:val="0"/>
          <w:sz w:val="21"/>
        </w:rPr>
        <w:t>(1)</w:t>
      </w:r>
    </w:p>
    <w:p w14:paraId="2D5F61D2"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8</w:t>
      </w:r>
      <w:r w:rsidRPr="00B75564">
        <w:rPr>
          <w:rFonts w:hAnsi="Times New Roman" w:hint="eastAsia"/>
          <w:color w:val="000000"/>
          <w:kern w:val="0"/>
          <w:sz w:val="21"/>
        </w:rPr>
        <w:t xml:space="preserve">　　　貿易一般保険回収納付金返還請求書　　　　　　　　　　　　　　　　　　　　１</w:t>
      </w:r>
      <w:r w:rsidRPr="00B75564">
        <w:rPr>
          <w:rFonts w:ascii="‚l‚r –¾’©" w:hAnsi="Times New Roman"/>
          <w:color w:val="000000"/>
          <w:kern w:val="0"/>
          <w:sz w:val="21"/>
        </w:rPr>
        <w:t>(1)</w:t>
      </w:r>
    </w:p>
    <w:p w14:paraId="3F387C8C"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9</w:t>
      </w:r>
      <w:r w:rsidRPr="00B75564">
        <w:rPr>
          <w:rFonts w:hAnsi="Times New Roman" w:hint="eastAsia"/>
          <w:color w:val="000000"/>
          <w:kern w:val="0"/>
          <w:sz w:val="21"/>
        </w:rPr>
        <w:t xml:space="preserve">　　　貿易一般保険包括保険（企業総合）事務手続代行承認申請書　　　　　　　　　１</w:t>
      </w:r>
    </w:p>
    <w:p w14:paraId="750ED6BB" w14:textId="77777777" w:rsidR="00B75564" w:rsidRPr="00B75564" w:rsidRDefault="00B75564" w:rsidP="00B75564">
      <w:pPr>
        <w:autoSpaceDE w:val="0"/>
        <w:autoSpaceDN w:val="0"/>
        <w:adjustRightInd w:val="0"/>
        <w:jc w:val="left"/>
        <w:rPr>
          <w:color w:val="000000"/>
          <w:kern w:val="0"/>
        </w:rPr>
      </w:pPr>
      <w:r w:rsidRPr="00B75564">
        <w:rPr>
          <w:rFonts w:hAnsi="Times New Roman" w:hint="eastAsia"/>
          <w:color w:val="000000"/>
          <w:kern w:val="0"/>
        </w:rPr>
        <w:t>その他、日本貿易保険が提示した資料及び部数による</w:t>
      </w:r>
    </w:p>
    <w:p w14:paraId="5550B5E6" w14:textId="77777777" w:rsidR="00B75564" w:rsidRPr="00B75564" w:rsidRDefault="00B75564" w:rsidP="00B75564">
      <w:pPr>
        <w:autoSpaceDE w:val="0"/>
        <w:autoSpaceDN w:val="0"/>
        <w:adjustRightInd w:val="0"/>
        <w:jc w:val="left"/>
        <w:rPr>
          <w:color w:val="000000"/>
          <w:kern w:val="0"/>
        </w:rPr>
      </w:pPr>
    </w:p>
    <w:p w14:paraId="145F1D09" w14:textId="77777777" w:rsidR="00B75564" w:rsidRPr="00B75564" w:rsidRDefault="00B75564" w:rsidP="00B75564">
      <w:pPr>
        <w:autoSpaceDE w:val="0"/>
        <w:autoSpaceDN w:val="0"/>
        <w:adjustRightInd w:val="0"/>
        <w:jc w:val="left"/>
        <w:rPr>
          <w:color w:val="000000"/>
          <w:kern w:val="0"/>
        </w:rPr>
      </w:pPr>
      <w:r w:rsidRPr="00B75564">
        <w:rPr>
          <w:rFonts w:hAnsi="Times New Roman" w:hint="eastAsia"/>
          <w:color w:val="000000"/>
          <w:kern w:val="0"/>
        </w:rPr>
        <w:t>注：提出部数欄の（　）内は、添付資料の数</w:t>
      </w:r>
    </w:p>
    <w:p w14:paraId="1FE9AC00" w14:textId="77777777" w:rsidR="00B75564" w:rsidRPr="00B75564" w:rsidRDefault="00B75564" w:rsidP="00B75564">
      <w:pPr>
        <w:autoSpaceDE w:val="0"/>
        <w:autoSpaceDN w:val="0"/>
        <w:adjustRightInd w:val="0"/>
        <w:jc w:val="left"/>
        <w:rPr>
          <w:color w:val="000000"/>
          <w:kern w:val="0"/>
        </w:rPr>
      </w:pPr>
      <w:r w:rsidRPr="00B75564">
        <w:rPr>
          <w:rFonts w:ascii="Century Schoolbook" w:hAnsi="Century Schoolbook"/>
          <w:color w:val="000000"/>
          <w:kern w:val="0"/>
        </w:rPr>
        <w:t xml:space="preserve">    </w:t>
      </w:r>
      <w:r w:rsidRPr="00B75564">
        <w:rPr>
          <w:rFonts w:hAnsi="Times New Roman" w:hint="eastAsia"/>
          <w:color w:val="000000"/>
          <w:kern w:val="0"/>
        </w:rPr>
        <w:t>提出書類及び添付資料の用紙は、原則として、Ａ４規格のものとする。</w:t>
      </w:r>
    </w:p>
    <w:p w14:paraId="62784BA6" w14:textId="77777777" w:rsidR="00B75564" w:rsidRPr="00B75564" w:rsidRDefault="00B75564" w:rsidP="00B75564">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lastRenderedPageBreak/>
        <w:t>別表２</w:t>
      </w:r>
      <w:r w:rsidRPr="00B75564">
        <w:rPr>
          <w:rFonts w:hAnsi="Times New Roman" w:hint="eastAsia"/>
          <w:color w:val="000000"/>
          <w:kern w:val="0"/>
        </w:rPr>
        <w:t>（第６条第１項関係）</w:t>
      </w:r>
    </w:p>
    <w:p w14:paraId="3BFAFC5E" w14:textId="77777777" w:rsidR="00B75564" w:rsidRPr="00B75564" w:rsidRDefault="00B75564" w:rsidP="00B75564">
      <w:pPr>
        <w:autoSpaceDE w:val="0"/>
        <w:autoSpaceDN w:val="0"/>
        <w:adjustRightInd w:val="0"/>
        <w:jc w:val="left"/>
        <w:rPr>
          <w:color w:val="000000"/>
          <w:kern w:val="0"/>
        </w:rPr>
      </w:pPr>
    </w:p>
    <w:p w14:paraId="26B06C8E"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１　日本貿易保険が保険契約締結を内諾した輸出契約等</w:t>
      </w:r>
      <w:r w:rsidRPr="004A767C">
        <w:rPr>
          <w:rFonts w:ascii="ＭＳ 明朝" w:hAnsi="ＭＳ 明朝"/>
          <w:color w:val="000000"/>
          <w:kern w:val="0"/>
        </w:rPr>
        <w:t xml:space="preserve"> </w:t>
      </w:r>
    </w:p>
    <w:p w14:paraId="59414539"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２　フルターンキー特約（</w:t>
      </w:r>
      <w:r w:rsidRPr="004A767C">
        <w:rPr>
          <w:rFonts w:ascii="ＭＳ 明朝" w:hAnsi="ＭＳ 明朝" w:hint="eastAsia"/>
        </w:rPr>
        <w:t>フルターンキー契約における輸出貨物等について生じた損失に係る貿易一般保険の取扱いについて（平成</w:t>
      </w:r>
      <w:r w:rsidRPr="004A767C">
        <w:rPr>
          <w:rFonts w:ascii="ＭＳ 明朝" w:hAnsi="ＭＳ 明朝"/>
        </w:rPr>
        <w:t>13</w:t>
      </w:r>
      <w:r w:rsidRPr="004A767C">
        <w:rPr>
          <w:rFonts w:ascii="ＭＳ 明朝" w:hAnsi="ＭＳ 明朝" w:hint="eastAsia"/>
        </w:rPr>
        <w:t>年４月１日 01-制度-</w:t>
      </w:r>
      <w:r w:rsidRPr="004A767C">
        <w:rPr>
          <w:rFonts w:ascii="ＭＳ 明朝" w:hAnsi="ＭＳ 明朝"/>
        </w:rPr>
        <w:t>0004</w:t>
      </w:r>
      <w:r w:rsidRPr="004A767C">
        <w:rPr>
          <w:rFonts w:ascii="ＭＳ 明朝" w:hAnsi="ＭＳ 明朝" w:hint="eastAsia"/>
        </w:rPr>
        <w:t>2）に規定する特約をいう。）</w:t>
      </w:r>
      <w:r w:rsidRPr="004A767C">
        <w:rPr>
          <w:rFonts w:ascii="ＭＳ 明朝" w:hAnsi="ＭＳ 明朝" w:hint="eastAsia"/>
          <w:color w:val="000000"/>
          <w:kern w:val="0"/>
        </w:rPr>
        <w:t>を付して保険契約を締結する輸出契約等</w:t>
      </w:r>
      <w:r w:rsidRPr="004A767C">
        <w:rPr>
          <w:rFonts w:ascii="ＭＳ 明朝" w:hAnsi="ＭＳ 明朝"/>
          <w:color w:val="000000"/>
          <w:kern w:val="0"/>
        </w:rPr>
        <w:t xml:space="preserve"> </w:t>
      </w:r>
    </w:p>
    <w:p w14:paraId="38097A0B"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３　共同保険（</w:t>
      </w:r>
      <w:r w:rsidRPr="004A767C">
        <w:rPr>
          <w:rFonts w:ascii="ＭＳ 明朝" w:hAnsi="ＭＳ 明朝" w:hint="eastAsia"/>
        </w:rPr>
        <w:t>共同保険の取扱について（平成</w:t>
      </w:r>
      <w:r w:rsidRPr="004A767C">
        <w:rPr>
          <w:rFonts w:ascii="ＭＳ 明朝" w:hAnsi="ＭＳ 明朝"/>
        </w:rPr>
        <w:t>13</w:t>
      </w:r>
      <w:r w:rsidRPr="004A767C">
        <w:rPr>
          <w:rFonts w:ascii="ＭＳ 明朝" w:hAnsi="ＭＳ 明朝" w:hint="eastAsia"/>
        </w:rPr>
        <w:t xml:space="preserve">年４月１日 </w:t>
      </w:r>
      <w:r w:rsidRPr="004A767C">
        <w:rPr>
          <w:rFonts w:ascii="ＭＳ 明朝" w:hAnsi="ＭＳ 明朝"/>
        </w:rPr>
        <w:t>01-</w:t>
      </w:r>
      <w:r w:rsidRPr="004A767C">
        <w:rPr>
          <w:rFonts w:ascii="ＭＳ 明朝" w:hAnsi="ＭＳ 明朝" w:hint="eastAsia"/>
        </w:rPr>
        <w:t>制度</w:t>
      </w:r>
      <w:r w:rsidRPr="004A767C">
        <w:rPr>
          <w:rFonts w:ascii="ＭＳ 明朝" w:hAnsi="ＭＳ 明朝"/>
        </w:rPr>
        <w:t>-00062</w:t>
      </w:r>
      <w:r w:rsidRPr="004A767C">
        <w:rPr>
          <w:rFonts w:ascii="ＭＳ 明朝" w:hAnsi="ＭＳ 明朝" w:hint="eastAsia"/>
        </w:rPr>
        <w:t>）に定めるものをいう。）</w:t>
      </w:r>
      <w:r w:rsidRPr="004A767C">
        <w:rPr>
          <w:rFonts w:ascii="ＭＳ 明朝" w:hAnsi="ＭＳ 明朝" w:hint="eastAsia"/>
          <w:color w:val="000000"/>
          <w:kern w:val="0"/>
        </w:rPr>
        <w:t>に係る保険契約を締結する輸出契約等</w:t>
      </w:r>
    </w:p>
    <w:p w14:paraId="5E9BC5C5" w14:textId="77777777" w:rsidR="004A767C" w:rsidRPr="004A767C" w:rsidRDefault="0019678B"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４</w:t>
      </w:r>
      <w:r w:rsidR="004A767C" w:rsidRPr="004A767C">
        <w:rPr>
          <w:rFonts w:ascii="ＭＳ 明朝" w:hAnsi="ＭＳ 明朝" w:hint="eastAsia"/>
          <w:color w:val="000000"/>
          <w:kern w:val="0"/>
        </w:rPr>
        <w:t xml:space="preserve">　フルターンキー契約その他の完成納期以降の日を船積期日として保険契約を締結する輸出契約等（完成納期案件）</w:t>
      </w:r>
    </w:p>
    <w:p w14:paraId="18FF053D" w14:textId="77777777" w:rsidR="004A767C" w:rsidRPr="004A767C" w:rsidRDefault="0019678B"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５</w:t>
      </w:r>
      <w:r w:rsidR="004A767C" w:rsidRPr="004A767C">
        <w:rPr>
          <w:rFonts w:ascii="ＭＳ 明朝" w:hAnsi="ＭＳ 明朝" w:hint="eastAsia"/>
          <w:color w:val="000000"/>
          <w:kern w:val="0"/>
        </w:rPr>
        <w:t xml:space="preserve">　エスカレーションクローズ付の輸出契約等</w:t>
      </w:r>
    </w:p>
    <w:p w14:paraId="0A78B381" w14:textId="77777777" w:rsidR="004A767C" w:rsidRPr="004A767C" w:rsidRDefault="0019678B"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６</w:t>
      </w:r>
      <w:r w:rsidR="004A767C" w:rsidRPr="004A767C">
        <w:rPr>
          <w:rFonts w:ascii="ＭＳ 明朝" w:hAnsi="ＭＳ 明朝" w:hint="eastAsia"/>
          <w:color w:val="000000"/>
          <w:kern w:val="0"/>
        </w:rPr>
        <w:t xml:space="preserve">  契約の締結の相手方又は代金等の支払人のいずれかが二以上の輸出契約等</w:t>
      </w:r>
    </w:p>
    <w:p w14:paraId="538B1422" w14:textId="77777777" w:rsidR="004A767C" w:rsidRPr="004A767C" w:rsidRDefault="0019678B"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７</w:t>
      </w:r>
      <w:r w:rsidR="004A767C" w:rsidRPr="004A767C">
        <w:rPr>
          <w:rFonts w:ascii="ＭＳ 明朝" w:hAnsi="ＭＳ 明朝" w:hint="eastAsia"/>
          <w:color w:val="000000"/>
          <w:kern w:val="0"/>
        </w:rPr>
        <w:t xml:space="preserve">　表示通貨と異なる通貨による決済条件付輸出契約等</w:t>
      </w:r>
    </w:p>
    <w:p w14:paraId="19904601" w14:textId="77777777" w:rsidR="004A767C" w:rsidRPr="004A767C" w:rsidRDefault="0019678B"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８</w:t>
      </w:r>
      <w:r w:rsidR="004A767C" w:rsidRPr="004A767C">
        <w:rPr>
          <w:rFonts w:ascii="ＭＳ 明朝" w:hAnsi="ＭＳ 明朝" w:hint="eastAsia"/>
          <w:color w:val="000000"/>
          <w:kern w:val="0"/>
        </w:rPr>
        <w:t xml:space="preserve">　代金等の決済が各船積時から２年以上となるものを含む輸出契約等</w:t>
      </w:r>
      <w:r w:rsidR="004A767C" w:rsidRPr="004A767C">
        <w:rPr>
          <w:rFonts w:ascii="ＭＳ 明朝" w:hAnsi="ＭＳ 明朝"/>
          <w:color w:val="000000"/>
          <w:kern w:val="0"/>
        </w:rPr>
        <w:t xml:space="preserve"> </w:t>
      </w:r>
    </w:p>
    <w:p w14:paraId="4EDA4C2F" w14:textId="77777777" w:rsidR="004A767C" w:rsidRDefault="0019678B"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９</w:t>
      </w:r>
      <w:r w:rsidR="004A767C" w:rsidRPr="004A767C">
        <w:rPr>
          <w:rFonts w:ascii="ＭＳ 明朝" w:hAnsi="ＭＳ 明朝" w:hint="eastAsia"/>
          <w:color w:val="000000"/>
          <w:kern w:val="0"/>
        </w:rPr>
        <w:t xml:space="preserve">　</w:t>
      </w:r>
      <w:r w:rsidR="004A767C" w:rsidRPr="004A767C">
        <w:rPr>
          <w:rFonts w:ascii="ＭＳ 明朝" w:hAnsi="ＭＳ 明朝" w:hint="eastAsia"/>
          <w:kern w:val="0"/>
        </w:rPr>
        <w:t>起算点から最終の決済等の期限までの期間が１年を超え、かつ、元本の決済等が均等に分割して行われる</w:t>
      </w:r>
      <w:r w:rsidR="004A767C" w:rsidRPr="004A767C">
        <w:rPr>
          <w:rFonts w:ascii="ＭＳ 明朝" w:hAnsi="ＭＳ 明朝" w:hint="eastAsia"/>
          <w:color w:val="000000"/>
          <w:kern w:val="0"/>
        </w:rPr>
        <w:t>輸出契約等</w:t>
      </w:r>
    </w:p>
    <w:p w14:paraId="27A98D47" w14:textId="77777777" w:rsidR="004A767C" w:rsidRPr="004A767C" w:rsidRDefault="0019678B" w:rsidP="004A767C">
      <w:pPr>
        <w:autoSpaceDE w:val="0"/>
        <w:autoSpaceDN w:val="0"/>
        <w:adjustRightInd w:val="0"/>
        <w:ind w:left="227" w:hanging="227"/>
        <w:jc w:val="left"/>
        <w:rPr>
          <w:rFonts w:ascii="ＭＳ 明朝" w:hAnsi="ＭＳ 明朝" w:cs="ＭＳ 明朝"/>
          <w:dstrike/>
          <w:color w:val="000000"/>
          <w:kern w:val="0"/>
          <w:shd w:val="pct15" w:color="auto" w:fill="FFFFFF"/>
        </w:rPr>
      </w:pPr>
      <w:r w:rsidRPr="004A767C">
        <w:rPr>
          <w:rFonts w:ascii="ＭＳ 明朝" w:hAnsi="ＭＳ 明朝" w:hint="eastAsia"/>
          <w:color w:val="000000"/>
          <w:kern w:val="0"/>
        </w:rPr>
        <w:t>10</w:t>
      </w:r>
      <w:r w:rsidR="004A767C" w:rsidRPr="004A767C">
        <w:rPr>
          <w:rFonts w:ascii="ＭＳ 明朝" w:hAnsi="ＭＳ 明朝" w:hint="eastAsia"/>
          <w:color w:val="000000"/>
          <w:kern w:val="0"/>
        </w:rPr>
        <w:t xml:space="preserve">　</w:t>
      </w:r>
      <w:r w:rsidR="004A767C" w:rsidRPr="004A767C">
        <w:rPr>
          <w:rFonts w:ascii="ＭＳ 明朝" w:hAnsi="ＭＳ 明朝" w:cs="ＭＳ 明朝" w:hint="eastAsia"/>
          <w:color w:val="000000"/>
          <w:kern w:val="0"/>
        </w:rPr>
        <w:t>前各号に該当しない輸出契約等であって、船積実行日を起算としない決済（リテンション決済を除き、決済期日が二以上のものに限る。）を含むもの。ただし、被保険者が第６条第１項ただし書以外の部分による保険契約の申込を希望する場合は、この限りではない。</w:t>
      </w:r>
    </w:p>
    <w:p w14:paraId="2E9DAD58" w14:textId="77777777" w:rsidR="004A767C" w:rsidRPr="004A767C" w:rsidRDefault="0019678B" w:rsidP="004A767C">
      <w:pPr>
        <w:autoSpaceDE w:val="0"/>
        <w:autoSpaceDN w:val="0"/>
        <w:adjustRightInd w:val="0"/>
        <w:jc w:val="left"/>
        <w:rPr>
          <w:rFonts w:ascii="ＭＳ 明朝" w:hAnsi="ＭＳ 明朝"/>
          <w:color w:val="000000"/>
          <w:kern w:val="0"/>
        </w:rPr>
      </w:pPr>
      <w:r w:rsidRPr="004A767C">
        <w:rPr>
          <w:rFonts w:ascii="ＭＳ 明朝" w:hAnsi="ＭＳ 明朝" w:hint="eastAsia"/>
          <w:color w:val="000000"/>
          <w:kern w:val="0"/>
        </w:rPr>
        <w:t>11</w:t>
      </w:r>
      <w:r w:rsidR="004A767C" w:rsidRPr="004A767C">
        <w:rPr>
          <w:rFonts w:ascii="ＭＳ 明朝" w:hAnsi="ＭＳ 明朝" w:hint="eastAsia"/>
          <w:color w:val="000000"/>
          <w:kern w:val="0"/>
        </w:rPr>
        <w:t xml:space="preserve">　日本貿易保険が必要と認める輸出契約等</w:t>
      </w:r>
    </w:p>
    <w:p w14:paraId="720FC68F" w14:textId="77777777" w:rsidR="00B75564" w:rsidRPr="00B75564" w:rsidRDefault="00B75564" w:rsidP="00B75564">
      <w:pPr>
        <w:autoSpaceDE w:val="0"/>
        <w:autoSpaceDN w:val="0"/>
        <w:adjustRightInd w:val="0"/>
        <w:jc w:val="left"/>
        <w:rPr>
          <w:rFonts w:ascii="Century Schoolbook" w:hAnsi="Century Schoolbook"/>
          <w:color w:val="000000"/>
          <w:kern w:val="0"/>
        </w:rPr>
      </w:pPr>
      <w:r w:rsidRPr="00B75564">
        <w:rPr>
          <w:color w:val="000000"/>
          <w:kern w:val="0"/>
        </w:rPr>
        <w:br w:type="page"/>
      </w:r>
      <w:r w:rsidRPr="00B75564">
        <w:rPr>
          <w:rFonts w:ascii="ＭＳ ゴシック" w:eastAsia="ＭＳ ゴシック" w:hAnsi="Times New Roman" w:hint="eastAsia"/>
          <w:color w:val="000000"/>
          <w:kern w:val="0"/>
        </w:rPr>
        <w:lastRenderedPageBreak/>
        <w:t>別表３</w:t>
      </w:r>
      <w:r w:rsidRPr="00B75564">
        <w:rPr>
          <w:rFonts w:hAnsi="Times New Roman" w:hint="eastAsia"/>
          <w:color w:val="000000"/>
          <w:kern w:val="0"/>
        </w:rPr>
        <w:t>（第６条第３項</w:t>
      </w:r>
      <w:r w:rsidR="00297019">
        <w:rPr>
          <w:rFonts w:hAnsi="Times New Roman" w:hint="eastAsia"/>
          <w:color w:val="000000"/>
          <w:kern w:val="0"/>
        </w:rPr>
        <w:t>、</w:t>
      </w:r>
      <w:r w:rsidRPr="00B75564">
        <w:rPr>
          <w:rFonts w:hAnsi="Times New Roman" w:hint="eastAsia"/>
          <w:color w:val="000000"/>
          <w:kern w:val="0"/>
        </w:rPr>
        <w:t>第４項</w:t>
      </w:r>
      <w:r w:rsidR="00297019">
        <w:rPr>
          <w:rFonts w:hAnsi="Times New Roman" w:hint="eastAsia"/>
          <w:color w:val="000000"/>
          <w:kern w:val="0"/>
        </w:rPr>
        <w:t>及び第５項</w:t>
      </w:r>
      <w:r w:rsidRPr="00B75564">
        <w:rPr>
          <w:rFonts w:hAnsi="Times New Roman" w:hint="eastAsia"/>
          <w:color w:val="000000"/>
          <w:kern w:val="0"/>
        </w:rPr>
        <w:t>関係）</w:t>
      </w:r>
      <w:r w:rsidRPr="00B75564">
        <w:rPr>
          <w:rFonts w:ascii="Century Schoolbook" w:hAnsi="Century Schoolbook"/>
          <w:color w:val="000000"/>
          <w:kern w:val="0"/>
        </w:rPr>
        <w:t xml:space="preserve"> </w:t>
      </w:r>
    </w:p>
    <w:p w14:paraId="624141A0" w14:textId="77777777" w:rsidR="00297019" w:rsidRDefault="00297019" w:rsidP="00B75564">
      <w:pPr>
        <w:autoSpaceDE w:val="0"/>
        <w:autoSpaceDN w:val="0"/>
        <w:adjustRightInd w:val="0"/>
        <w:jc w:val="center"/>
        <w:rPr>
          <w:rFonts w:ascii="Century Schoolbook" w:hAnsi="Century Schoolbook"/>
          <w:color w:val="000000"/>
          <w:kern w:val="0"/>
        </w:rPr>
      </w:pPr>
    </w:p>
    <w:p w14:paraId="7C7F83B1" w14:textId="77777777" w:rsidR="00B75564" w:rsidRPr="00B75564" w:rsidRDefault="00B75564" w:rsidP="00B75564">
      <w:pPr>
        <w:autoSpaceDE w:val="0"/>
        <w:autoSpaceDN w:val="0"/>
        <w:adjustRightInd w:val="0"/>
        <w:jc w:val="center"/>
        <w:rPr>
          <w:color w:val="000000"/>
          <w:kern w:val="0"/>
        </w:rPr>
      </w:pPr>
      <w:r w:rsidRPr="00B75564">
        <w:rPr>
          <w:rFonts w:ascii="Century Schoolbook" w:hAnsi="Century Schoolbook" w:hint="eastAsia"/>
          <w:color w:val="000000"/>
          <w:kern w:val="0"/>
        </w:rPr>
        <w:t>輸出契約等の重大な内容変更等</w:t>
      </w:r>
    </w:p>
    <w:p w14:paraId="42EC2512" w14:textId="77777777" w:rsidR="00B75564" w:rsidRPr="00B75564" w:rsidRDefault="00B75564" w:rsidP="00B75564">
      <w:pPr>
        <w:autoSpaceDE w:val="0"/>
        <w:autoSpaceDN w:val="0"/>
        <w:adjustRightInd w:val="0"/>
        <w:jc w:val="left"/>
        <w:rPr>
          <w:color w:val="000000"/>
          <w:kern w:val="0"/>
        </w:rPr>
      </w:pPr>
    </w:p>
    <w:p w14:paraId="78570278"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Times New Roman" w:hint="eastAsia"/>
          <w:color w:val="000000"/>
          <w:kern w:val="0"/>
        </w:rPr>
        <w:t>１　証券記載の船積期日の３月を超える延期又は最終対価の確認日の６月を超える延期</w:t>
      </w:r>
    </w:p>
    <w:p w14:paraId="3D06BB1E"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Times New Roman" w:hint="eastAsia"/>
          <w:color w:val="000000"/>
          <w:kern w:val="0"/>
        </w:rPr>
        <w:t>２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46453BC0" w14:textId="77777777" w:rsidR="00B75564" w:rsidRPr="00B75564" w:rsidRDefault="00B75564" w:rsidP="00B75564">
      <w:pPr>
        <w:autoSpaceDE w:val="0"/>
        <w:autoSpaceDN w:val="0"/>
        <w:adjustRightInd w:val="0"/>
        <w:ind w:left="231" w:hangingChars="105" w:hanging="231"/>
        <w:jc w:val="left"/>
        <w:rPr>
          <w:rFonts w:hAnsi="ＭＳ 明朝"/>
        </w:rPr>
      </w:pPr>
      <w:r w:rsidRPr="00B75564">
        <w:rPr>
          <w:rFonts w:hAnsi="Times New Roman" w:hint="eastAsia"/>
          <w:color w:val="000000"/>
          <w:kern w:val="0"/>
        </w:rPr>
        <w:t xml:space="preserve">３　</w:t>
      </w:r>
      <w:r w:rsidRPr="00B75564">
        <w:rPr>
          <w:rFonts w:hAnsi="ＭＳ 明朝" w:hint="eastAsia"/>
        </w:rPr>
        <w:t>リテンションに係る代金等の最終決済予定日の延期（証券記載の決済予定日から６月を超える場合に限る。）</w:t>
      </w:r>
    </w:p>
    <w:p w14:paraId="69120406" w14:textId="77777777" w:rsidR="00B75564" w:rsidRPr="00B75564" w:rsidRDefault="00B75564" w:rsidP="00B75564">
      <w:pPr>
        <w:autoSpaceDE w:val="0"/>
        <w:autoSpaceDN w:val="0"/>
        <w:adjustRightInd w:val="0"/>
        <w:ind w:left="231" w:hangingChars="105" w:hanging="231"/>
        <w:jc w:val="left"/>
        <w:rPr>
          <w:rFonts w:hAnsi="ＭＳ 明朝"/>
        </w:rPr>
      </w:pPr>
      <w:r w:rsidRPr="00B75564">
        <w:rPr>
          <w:rFonts w:hAnsi="ＭＳ 明朝" w:hint="eastAsia"/>
        </w:rPr>
        <w:t>４　マイルストーンペイメントに係る代金等の最終決済予定日の延期（</w:t>
      </w:r>
      <w:r w:rsidR="006B34CB" w:rsidRPr="006B34CB">
        <w:rPr>
          <w:rFonts w:hAnsi="Times New Roman" w:hint="eastAsia"/>
          <w:color w:val="000000"/>
          <w:kern w:val="0"/>
        </w:rPr>
        <w:t>輸出貨物、仲介貿易貨物の代金又は賃貸料の</w:t>
      </w:r>
      <w:r w:rsidRPr="00B75564">
        <w:rPr>
          <w:rFonts w:hAnsi="ＭＳ 明朝" w:hint="eastAsia"/>
        </w:rPr>
        <w:t>証券記載の決済予定日から３月を超える場合に限る。）</w:t>
      </w:r>
    </w:p>
    <w:p w14:paraId="73313AC2"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ＭＳ 明朝" w:hint="eastAsia"/>
        </w:rPr>
        <w:t xml:space="preserve">５　</w:t>
      </w:r>
      <w:r w:rsidRPr="00B75564">
        <w:rPr>
          <w:rFonts w:hAnsi="Times New Roman" w:hint="eastAsia"/>
          <w:color w:val="000000"/>
          <w:kern w:val="0"/>
        </w:rPr>
        <w:t>相手方、支払人又は日本貿易保険がＩＬＣ発行（確認）者を特定している場合の当該ＩＬＣ発行（確認）者の変更</w:t>
      </w:r>
    </w:p>
    <w:p w14:paraId="42A829D9"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Times New Roman" w:hint="eastAsia"/>
          <w:color w:val="000000"/>
          <w:kern w:val="0"/>
        </w:rPr>
        <w:t>６　仕向国、支払国又はＩＬＣ発行（確認）国の変更</w:t>
      </w:r>
    </w:p>
    <w:p w14:paraId="485A4FF6"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Times New Roman" w:hint="eastAsia"/>
          <w:color w:val="000000"/>
          <w:kern w:val="0"/>
        </w:rPr>
        <w:t>７　輸出貨物又は仲介貿易貨物の変更</w:t>
      </w:r>
    </w:p>
    <w:p w14:paraId="4BBA59F2"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ＭＳ 明朝" w:hint="eastAsia"/>
        </w:rPr>
        <w:t xml:space="preserve">８　</w:t>
      </w:r>
      <w:r w:rsidRPr="00B75564">
        <w:rPr>
          <w:rFonts w:hAnsi="Times New Roman" w:hint="eastAsia"/>
          <w:color w:val="000000"/>
          <w:kern w:val="0"/>
        </w:rPr>
        <w:t>当初又は内容変更承認後の代金等（元本に限る。）の額の増加の累計が当初又は内容変更承認後の代金等の額の５％以上かつ特約書に定める最低金額以上の増額</w:t>
      </w:r>
    </w:p>
    <w:p w14:paraId="471980FD" w14:textId="77777777" w:rsidR="00B75564" w:rsidRPr="00B75564" w:rsidRDefault="00B75564" w:rsidP="00B75564">
      <w:pPr>
        <w:autoSpaceDE w:val="0"/>
        <w:autoSpaceDN w:val="0"/>
        <w:adjustRightInd w:val="0"/>
        <w:ind w:left="231" w:hangingChars="105" w:hanging="231"/>
        <w:jc w:val="left"/>
        <w:rPr>
          <w:rFonts w:hAnsi="ＭＳ 明朝"/>
        </w:rPr>
      </w:pPr>
      <w:r w:rsidRPr="00B75564">
        <w:rPr>
          <w:rFonts w:hAnsi="ＭＳ 明朝" w:hint="eastAsia"/>
        </w:rPr>
        <w:t xml:space="preserve">９　</w:t>
      </w:r>
      <w:r w:rsidRPr="00B75564">
        <w:rPr>
          <w:rFonts w:hAnsi="Times New Roman" w:hint="eastAsia"/>
          <w:color w:val="000000"/>
          <w:kern w:val="0"/>
        </w:rPr>
        <w:t>海外支店等の再販売</w:t>
      </w:r>
      <w:r w:rsidR="002306C6">
        <w:rPr>
          <w:rFonts w:hAnsi="Times New Roman" w:hint="eastAsia"/>
          <w:color w:val="000000"/>
          <w:kern w:val="0"/>
        </w:rPr>
        <w:t>契約の締結</w:t>
      </w:r>
      <w:r w:rsidRPr="00B75564">
        <w:rPr>
          <w:rFonts w:hAnsi="Times New Roman" w:hint="eastAsia"/>
          <w:color w:val="000000"/>
          <w:kern w:val="0"/>
        </w:rPr>
        <w:t>（船積後３月以内に</w:t>
      </w:r>
      <w:r w:rsidR="002306C6">
        <w:rPr>
          <w:rFonts w:hAnsi="Times New Roman" w:hint="eastAsia"/>
          <w:color w:val="000000"/>
          <w:kern w:val="0"/>
        </w:rPr>
        <w:t>締結</w:t>
      </w:r>
      <w:r w:rsidRPr="00B75564">
        <w:rPr>
          <w:rFonts w:hAnsi="Times New Roman" w:hint="eastAsia"/>
          <w:color w:val="000000"/>
          <w:kern w:val="0"/>
        </w:rPr>
        <w:t>したものに限る。）</w:t>
      </w:r>
    </w:p>
    <w:p w14:paraId="38764F37" w14:textId="77777777" w:rsidR="00B75564" w:rsidRPr="00B75564" w:rsidRDefault="00B75564" w:rsidP="00B75564">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lastRenderedPageBreak/>
        <w:t>別表４</w:t>
      </w:r>
      <w:r w:rsidRPr="00B75564">
        <w:rPr>
          <w:rFonts w:hAnsi="Times New Roman" w:hint="eastAsia"/>
          <w:color w:val="000000"/>
          <w:kern w:val="0"/>
        </w:rPr>
        <w:t>（第</w:t>
      </w:r>
      <w:r w:rsidRPr="00B75564">
        <w:rPr>
          <w:rFonts w:ascii="?l?r ??fc" w:hAnsi="Times New Roman"/>
          <w:color w:val="000000"/>
          <w:kern w:val="0"/>
        </w:rPr>
        <w:t>13</w:t>
      </w:r>
      <w:r w:rsidRPr="00B75564">
        <w:rPr>
          <w:rFonts w:hAnsi="Times New Roman" w:hint="eastAsia"/>
          <w:color w:val="000000"/>
          <w:kern w:val="0"/>
        </w:rPr>
        <w:t>条関係）</w:t>
      </w:r>
    </w:p>
    <w:p w14:paraId="2DC9BAA3" w14:textId="77777777" w:rsidR="00B75564" w:rsidRPr="00B75564" w:rsidRDefault="00B75564" w:rsidP="00B75564">
      <w:pPr>
        <w:autoSpaceDE w:val="0"/>
        <w:autoSpaceDN w:val="0"/>
        <w:adjustRightInd w:val="0"/>
        <w:jc w:val="center"/>
        <w:rPr>
          <w:color w:val="000000"/>
          <w:kern w:val="0"/>
        </w:rPr>
      </w:pPr>
      <w:r w:rsidRPr="00B75564">
        <w:rPr>
          <w:rFonts w:hAnsi="Times New Roman" w:hint="eastAsia"/>
          <w:color w:val="000000"/>
          <w:kern w:val="0"/>
        </w:rPr>
        <w:t>損失を受けるおそれが高まる事情の発生</w:t>
      </w:r>
    </w:p>
    <w:p w14:paraId="2F09C7E6" w14:textId="77777777" w:rsidR="00B75564" w:rsidRPr="00B75564" w:rsidRDefault="00B75564" w:rsidP="00B75564">
      <w:pPr>
        <w:autoSpaceDE w:val="0"/>
        <w:autoSpaceDN w:val="0"/>
        <w:adjustRightInd w:val="0"/>
        <w:jc w:val="left"/>
        <w:rPr>
          <w:color w:val="000000"/>
          <w:kern w:val="0"/>
        </w:rPr>
      </w:pPr>
    </w:p>
    <w:p w14:paraId="25467D60" w14:textId="77777777" w:rsidR="00B75564" w:rsidRPr="00B75564" w:rsidRDefault="00B75564" w:rsidP="00B75564">
      <w:pPr>
        <w:autoSpaceDE w:val="0"/>
        <w:autoSpaceDN w:val="0"/>
        <w:adjustRightInd w:val="0"/>
        <w:ind w:left="454" w:hanging="454"/>
        <w:jc w:val="left"/>
        <w:rPr>
          <w:color w:val="000000"/>
          <w:kern w:val="0"/>
        </w:rPr>
      </w:pPr>
      <w:r w:rsidRPr="00B75564">
        <w:rPr>
          <w:rFonts w:ascii="?l?r ??fc" w:hAnsi="Times New Roman"/>
          <w:color w:val="000000"/>
          <w:kern w:val="0"/>
        </w:rPr>
        <w:t>(1)</w:t>
      </w:r>
      <w:r w:rsidRPr="00B75564">
        <w:rPr>
          <w:rFonts w:ascii="Century Schoolbook" w:hAnsi="Century Schoolbook"/>
          <w:color w:val="000000"/>
          <w:kern w:val="0"/>
        </w:rPr>
        <w:t xml:space="preserve"> </w:t>
      </w:r>
      <w:r w:rsidRPr="00B75564">
        <w:rPr>
          <w:rFonts w:hAnsi="Times New Roman" w:hint="eastAsia"/>
          <w:color w:val="000000"/>
          <w:kern w:val="0"/>
        </w:rPr>
        <w:t>輸出等不能をてん補するもの</w:t>
      </w:r>
    </w:p>
    <w:p w14:paraId="1C4495E8" w14:textId="77777777" w:rsidR="00B75564" w:rsidRPr="00B75564" w:rsidRDefault="00B75564" w:rsidP="00B75564">
      <w:pPr>
        <w:autoSpaceDE w:val="0"/>
        <w:autoSpaceDN w:val="0"/>
        <w:adjustRightInd w:val="0"/>
        <w:ind w:left="454" w:hanging="454"/>
        <w:jc w:val="left"/>
        <w:rPr>
          <w:color w:val="000000"/>
          <w:kern w:val="0"/>
        </w:rPr>
      </w:pPr>
      <w:r w:rsidRPr="00B75564">
        <w:rPr>
          <w:rFonts w:hAnsi="Times New Roman" w:hint="eastAsia"/>
          <w:color w:val="000000"/>
          <w:kern w:val="0"/>
        </w:rPr>
        <w:t xml:space="preserve">　①　輸出契約等の相手方の債務を保証する契約その他の保険契約締結の当時確保していた又は確保し得べき代金の回収に係る一切の信用補完措置の変更又は破棄（ただし、約款第</w:t>
      </w:r>
      <w:r w:rsidRPr="00B75564">
        <w:rPr>
          <w:rFonts w:ascii="?l?r ??fc" w:hAnsi="Times New Roman" w:hint="eastAsia"/>
          <w:color w:val="000000"/>
          <w:kern w:val="0"/>
        </w:rPr>
        <w:t>22</w:t>
      </w:r>
      <w:r w:rsidRPr="00B75564">
        <w:rPr>
          <w:rFonts w:hAnsi="Times New Roman" w:hint="eastAsia"/>
          <w:color w:val="000000"/>
          <w:kern w:val="0"/>
        </w:rPr>
        <w:t>条に該当する場合を除く。）</w:t>
      </w:r>
    </w:p>
    <w:p w14:paraId="0E37AA72" w14:textId="77777777" w:rsidR="00B75564" w:rsidRPr="00B75564" w:rsidRDefault="00B75564" w:rsidP="00B75564">
      <w:pPr>
        <w:autoSpaceDE w:val="0"/>
        <w:autoSpaceDN w:val="0"/>
        <w:adjustRightInd w:val="0"/>
        <w:ind w:left="454" w:hanging="454"/>
        <w:jc w:val="left"/>
        <w:rPr>
          <w:color w:val="000000"/>
          <w:kern w:val="0"/>
        </w:rPr>
      </w:pPr>
      <w:r w:rsidRPr="00B75564">
        <w:rPr>
          <w:rFonts w:hAnsi="Times New Roman" w:hint="eastAsia"/>
          <w:color w:val="000000"/>
          <w:kern w:val="0"/>
        </w:rPr>
        <w:t xml:space="preserve">　②　上記①の信用補完措置を行う者についての破産手続開始の決定又は破産手続開始の決定に準ずる事由の発生</w:t>
      </w:r>
    </w:p>
    <w:p w14:paraId="08927DA2" w14:textId="77777777" w:rsidR="00B75564" w:rsidRPr="00B75564" w:rsidRDefault="00B75564" w:rsidP="00B75564">
      <w:pPr>
        <w:autoSpaceDE w:val="0"/>
        <w:autoSpaceDN w:val="0"/>
        <w:adjustRightInd w:val="0"/>
        <w:ind w:left="454" w:hanging="454"/>
        <w:jc w:val="left"/>
        <w:rPr>
          <w:color w:val="000000"/>
          <w:kern w:val="0"/>
        </w:rPr>
      </w:pPr>
      <w:r w:rsidRPr="00B75564">
        <w:rPr>
          <w:rFonts w:ascii="?l?r ??fc" w:hAnsi="Times New Roman"/>
          <w:color w:val="000000"/>
          <w:kern w:val="0"/>
        </w:rPr>
        <w:t>(2)</w:t>
      </w:r>
      <w:r w:rsidRPr="00B75564">
        <w:rPr>
          <w:rFonts w:ascii="Century Schoolbook" w:hAnsi="Century Schoolbook"/>
          <w:color w:val="000000"/>
          <w:kern w:val="0"/>
        </w:rPr>
        <w:t xml:space="preserve"> </w:t>
      </w:r>
      <w:r w:rsidRPr="00B75564">
        <w:rPr>
          <w:rFonts w:hAnsi="Times New Roman" w:hint="eastAsia"/>
          <w:color w:val="000000"/>
          <w:kern w:val="0"/>
        </w:rPr>
        <w:t>代金等回収不能をてん補するもの</w:t>
      </w:r>
    </w:p>
    <w:p w14:paraId="76EA5563" w14:textId="77777777" w:rsidR="00B75564" w:rsidRPr="00B75564" w:rsidRDefault="00B75564" w:rsidP="00B75564">
      <w:pPr>
        <w:autoSpaceDE w:val="0"/>
        <w:autoSpaceDN w:val="0"/>
        <w:adjustRightInd w:val="0"/>
        <w:ind w:left="454" w:hanging="454"/>
        <w:jc w:val="left"/>
        <w:rPr>
          <w:color w:val="000000"/>
          <w:kern w:val="0"/>
        </w:rPr>
      </w:pPr>
      <w:r w:rsidRPr="00B75564">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輸出契約等の相手方又は支払人の債務を保証する契約その他の保険契約締結の当時確保していた又は確保し得べき代金等の回収にかかる一切の信用補完措置の変更又は破棄（ただし、約款第</w:t>
      </w:r>
      <w:r w:rsidRPr="00B75564">
        <w:rPr>
          <w:rFonts w:hAnsi="Times New Roman" w:hint="eastAsia"/>
          <w:color w:val="000000"/>
          <w:kern w:val="0"/>
        </w:rPr>
        <w:t>22</w:t>
      </w:r>
      <w:r w:rsidRPr="00B75564">
        <w:rPr>
          <w:rFonts w:hAnsi="Times New Roman" w:hint="eastAsia"/>
          <w:color w:val="000000"/>
          <w:kern w:val="0"/>
        </w:rPr>
        <w:t>条に該当する場合を除く。）</w:t>
      </w:r>
    </w:p>
    <w:p w14:paraId="16DAB73F" w14:textId="77777777" w:rsidR="00B75564" w:rsidRPr="00B75564" w:rsidRDefault="00B75564" w:rsidP="00B75564">
      <w:pPr>
        <w:autoSpaceDE w:val="0"/>
        <w:autoSpaceDN w:val="0"/>
        <w:adjustRightInd w:val="0"/>
        <w:ind w:left="454" w:hanging="454"/>
        <w:jc w:val="left"/>
        <w:rPr>
          <w:color w:val="000000"/>
          <w:kern w:val="0"/>
        </w:rPr>
      </w:pPr>
      <w:r w:rsidRPr="00B75564">
        <w:rPr>
          <w:rFonts w:hAnsi="Times New Roman" w:hint="eastAsia"/>
          <w:color w:val="000000"/>
          <w:kern w:val="0"/>
        </w:rPr>
        <w:t xml:space="preserve">　②　輸出契約等の締結の相手方又は支払人についての破産手続開始の決定又は破産手続開始の決定に準ずる事由の発生</w:t>
      </w:r>
    </w:p>
    <w:p w14:paraId="5FB49E29" w14:textId="77777777" w:rsidR="00B75564" w:rsidRPr="00B75564" w:rsidRDefault="00B75564" w:rsidP="00B75564">
      <w:pPr>
        <w:autoSpaceDE w:val="0"/>
        <w:autoSpaceDN w:val="0"/>
        <w:adjustRightInd w:val="0"/>
        <w:ind w:left="454" w:hanging="454"/>
        <w:jc w:val="left"/>
        <w:rPr>
          <w:color w:val="000000"/>
          <w:kern w:val="0"/>
        </w:rPr>
      </w:pPr>
      <w:r w:rsidRPr="00B75564">
        <w:rPr>
          <w:rFonts w:hAnsi="Times New Roman" w:hint="eastAsia"/>
          <w:color w:val="000000"/>
          <w:kern w:val="0"/>
        </w:rPr>
        <w:t xml:space="preserve">　③　上記①の信用補完措置を行う者についての破産手続開始の決定又は破産手続開始の決定に準ずる事由の発生</w:t>
      </w:r>
    </w:p>
    <w:p w14:paraId="2F248687" w14:textId="77777777" w:rsidR="00B75564" w:rsidRPr="00B75564" w:rsidRDefault="00B75564" w:rsidP="00B75564">
      <w:pPr>
        <w:autoSpaceDE w:val="0"/>
        <w:autoSpaceDN w:val="0"/>
        <w:adjustRightInd w:val="0"/>
        <w:ind w:left="454" w:hanging="454"/>
        <w:jc w:val="left"/>
        <w:rPr>
          <w:color w:val="000000"/>
          <w:kern w:val="0"/>
        </w:rPr>
      </w:pPr>
    </w:p>
    <w:p w14:paraId="2749B7A5" w14:textId="77777777" w:rsidR="00B75564" w:rsidRPr="00B75564" w:rsidRDefault="00B75564" w:rsidP="00B75564">
      <w:pPr>
        <w:autoSpaceDE w:val="0"/>
        <w:autoSpaceDN w:val="0"/>
        <w:adjustRightInd w:val="0"/>
        <w:jc w:val="left"/>
        <w:rPr>
          <w:color w:val="000000"/>
          <w:kern w:val="0"/>
        </w:rPr>
      </w:pPr>
    </w:p>
    <w:p w14:paraId="5216FD2C" w14:textId="77777777" w:rsidR="00B75564" w:rsidRPr="00B75564" w:rsidRDefault="00B75564" w:rsidP="00B75564">
      <w:pPr>
        <w:autoSpaceDE w:val="0"/>
        <w:autoSpaceDN w:val="0"/>
        <w:adjustRightInd w:val="0"/>
        <w:jc w:val="left"/>
        <w:rPr>
          <w:color w:val="000000"/>
          <w:kern w:val="0"/>
        </w:rPr>
      </w:pPr>
    </w:p>
    <w:p w14:paraId="56FB5EB8" w14:textId="77777777" w:rsidR="006B34CB" w:rsidRPr="006B34CB" w:rsidRDefault="00B75564" w:rsidP="006B34CB">
      <w:pPr>
        <w:autoSpaceDE w:val="0"/>
        <w:autoSpaceDN w:val="0"/>
        <w:adjustRightInd w:val="0"/>
        <w:jc w:val="left"/>
        <w:rPr>
          <w:rFonts w:ascii="ＭＳ 明朝" w:hAnsi="ＭＳ 明朝"/>
          <w:color w:val="000000"/>
          <w:kern w:val="0"/>
          <w:szCs w:val="22"/>
        </w:rPr>
      </w:pPr>
      <w:r w:rsidRPr="00B75564">
        <w:rPr>
          <w:color w:val="000000"/>
          <w:kern w:val="0"/>
        </w:rPr>
        <w:br w:type="page"/>
      </w:r>
      <w:r w:rsidR="006B34CB" w:rsidRPr="000A748A">
        <w:rPr>
          <w:rFonts w:ascii="ＭＳ ゴシック" w:eastAsia="ＭＳ ゴシック" w:hAnsi="Times New Roman" w:hint="eastAsia"/>
          <w:color w:val="000000"/>
          <w:kern w:val="0"/>
          <w:szCs w:val="22"/>
        </w:rPr>
        <w:lastRenderedPageBreak/>
        <w:t>別表５</w:t>
      </w:r>
      <w:r w:rsidR="006B34CB" w:rsidRPr="006B34CB">
        <w:rPr>
          <w:rFonts w:ascii="ＭＳ 明朝" w:hAnsi="ＭＳ 明朝" w:hint="eastAsia"/>
          <w:color w:val="000000"/>
          <w:kern w:val="0"/>
          <w:szCs w:val="22"/>
        </w:rPr>
        <w:t>（第20条第1項第1号関係）</w:t>
      </w:r>
    </w:p>
    <w:p w14:paraId="046D9B9A" w14:textId="77777777" w:rsidR="006B34CB" w:rsidRPr="006B34CB" w:rsidRDefault="006B34CB" w:rsidP="00BA60E5">
      <w:pPr>
        <w:autoSpaceDE w:val="0"/>
        <w:autoSpaceDN w:val="0"/>
        <w:adjustRightInd w:val="0"/>
        <w:spacing w:afterLines="50" w:after="180" w:line="220" w:lineRule="exact"/>
        <w:ind w:left="227" w:hanging="227"/>
        <w:jc w:val="center"/>
        <w:rPr>
          <w:rFonts w:ascii="ＭＳ 明朝" w:hAnsi="ＭＳ 明朝"/>
          <w:color w:val="000000"/>
          <w:kern w:val="0"/>
          <w:szCs w:val="22"/>
        </w:rPr>
      </w:pPr>
      <w:r w:rsidRPr="006B34CB">
        <w:rPr>
          <w:rFonts w:ascii="ＭＳ 明朝" w:hAnsi="ＭＳ 明朝" w:hint="eastAsia"/>
          <w:color w:val="000000"/>
          <w:kern w:val="0"/>
          <w:szCs w:val="22"/>
        </w:rPr>
        <w:t>約款第３条第１号のてん補危険の場合の提出書類</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6B34CB" w:rsidRPr="006B34CB" w14:paraId="29A01926" w14:textId="77777777" w:rsidTr="004A3BAE">
        <w:tc>
          <w:tcPr>
            <w:tcW w:w="2660" w:type="dxa"/>
            <w:tcBorders>
              <w:top w:val="single" w:sz="4" w:space="0" w:color="000000"/>
              <w:left w:val="single" w:sz="4" w:space="0" w:color="000000"/>
              <w:bottom w:val="single" w:sz="4" w:space="0" w:color="000000"/>
              <w:right w:val="single" w:sz="4" w:space="0" w:color="000000"/>
            </w:tcBorders>
          </w:tcPr>
          <w:p w14:paraId="7BF725DA" w14:textId="77777777" w:rsidR="006B34CB" w:rsidRPr="006B34CB" w:rsidRDefault="006B34CB" w:rsidP="004A3BAE">
            <w:pPr>
              <w:tabs>
                <w:tab w:val="left" w:pos="-1701"/>
              </w:tabs>
              <w:autoSpaceDE w:val="0"/>
              <w:autoSpaceDN w:val="0"/>
              <w:adjustRightInd w:val="0"/>
              <w:jc w:val="center"/>
              <w:rPr>
                <w:rFonts w:ascii="ＭＳ 明朝" w:hAnsi="ＭＳ 明朝"/>
                <w:color w:val="000000"/>
                <w:kern w:val="0"/>
                <w:szCs w:val="22"/>
              </w:rPr>
            </w:pPr>
            <w:r w:rsidRPr="006B34CB">
              <w:rPr>
                <w:rFonts w:ascii="ＭＳ 明朝" w:hAnsi="ＭＳ 明朝" w:hint="eastAsia"/>
                <w:color w:val="000000"/>
                <w:kern w:val="0"/>
                <w:szCs w:val="22"/>
              </w:rPr>
              <w:t>提出書類</w:t>
            </w:r>
          </w:p>
        </w:tc>
        <w:tc>
          <w:tcPr>
            <w:tcW w:w="6520" w:type="dxa"/>
            <w:tcBorders>
              <w:top w:val="single" w:sz="4" w:space="0" w:color="000000"/>
              <w:left w:val="single" w:sz="4" w:space="0" w:color="000000"/>
              <w:bottom w:val="single" w:sz="4" w:space="0" w:color="000000"/>
              <w:right w:val="single" w:sz="4" w:space="0" w:color="000000"/>
            </w:tcBorders>
          </w:tcPr>
          <w:p w14:paraId="53742444" w14:textId="77777777" w:rsidR="006B34CB" w:rsidRPr="006B34CB" w:rsidRDefault="006B34CB" w:rsidP="004A3BAE">
            <w:pPr>
              <w:tabs>
                <w:tab w:val="left" w:pos="-1701"/>
              </w:tabs>
              <w:autoSpaceDE w:val="0"/>
              <w:autoSpaceDN w:val="0"/>
              <w:adjustRightInd w:val="0"/>
              <w:jc w:val="center"/>
              <w:rPr>
                <w:rFonts w:ascii="ＭＳ 明朝" w:hAnsi="ＭＳ 明朝"/>
                <w:color w:val="000000"/>
                <w:kern w:val="0"/>
                <w:szCs w:val="22"/>
              </w:rPr>
            </w:pPr>
            <w:r w:rsidRPr="006B34CB">
              <w:rPr>
                <w:rFonts w:ascii="ＭＳ 明朝" w:hAnsi="ＭＳ 明朝" w:hint="eastAsia"/>
                <w:color w:val="000000"/>
                <w:kern w:val="0"/>
                <w:szCs w:val="22"/>
              </w:rPr>
              <w:t>備考</w:t>
            </w:r>
          </w:p>
        </w:tc>
      </w:tr>
      <w:tr w:rsidR="006B34CB" w:rsidRPr="006B34CB" w14:paraId="0144DDCB" w14:textId="77777777" w:rsidTr="004A3BAE">
        <w:tc>
          <w:tcPr>
            <w:tcW w:w="2660" w:type="dxa"/>
          </w:tcPr>
          <w:p w14:paraId="7DF1957A" w14:textId="77777777" w:rsidR="006B34CB" w:rsidRPr="006B34CB" w:rsidRDefault="006B34CB" w:rsidP="004A3BAE">
            <w:pPr>
              <w:widowControl/>
              <w:spacing w:beforeLines="20" w:before="72"/>
              <w:jc w:val="left"/>
              <w:rPr>
                <w:rFonts w:ascii="ＭＳ 明朝" w:hAnsi="ＭＳ 明朝"/>
                <w:color w:val="000000"/>
                <w:kern w:val="0"/>
                <w:szCs w:val="22"/>
              </w:rPr>
            </w:pPr>
            <w:r w:rsidRPr="006B34CB">
              <w:rPr>
                <w:rFonts w:ascii="ＭＳ 明朝" w:hAnsi="ＭＳ 明朝" w:hint="eastAsia"/>
                <w:color w:val="000000"/>
                <w:kern w:val="0"/>
                <w:szCs w:val="22"/>
              </w:rPr>
              <w:t>１．保険金請求書</w:t>
            </w:r>
          </w:p>
        </w:tc>
        <w:tc>
          <w:tcPr>
            <w:tcW w:w="6520" w:type="dxa"/>
          </w:tcPr>
          <w:p w14:paraId="38005EE2" w14:textId="77777777" w:rsidR="006B34CB" w:rsidRPr="006B34CB" w:rsidRDefault="006B34CB" w:rsidP="004A3BAE">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証券番号・決済期日毎に作成</w:t>
            </w:r>
          </w:p>
        </w:tc>
      </w:tr>
      <w:tr w:rsidR="006B34CB" w:rsidRPr="006B34CB" w14:paraId="5C9DBCE8" w14:textId="77777777" w:rsidTr="004A3BAE">
        <w:tc>
          <w:tcPr>
            <w:tcW w:w="2660" w:type="dxa"/>
          </w:tcPr>
          <w:p w14:paraId="49FD787B" w14:textId="77777777" w:rsidR="006B34CB" w:rsidRPr="006B34CB" w:rsidRDefault="006B34CB" w:rsidP="004A3BAE">
            <w:pPr>
              <w:tabs>
                <w:tab w:val="left" w:pos="-1701"/>
              </w:tabs>
              <w:autoSpaceDE w:val="0"/>
              <w:autoSpaceDN w:val="0"/>
              <w:adjustRightInd w:val="0"/>
              <w:spacing w:beforeLines="20" w:before="72"/>
              <w:jc w:val="left"/>
              <w:rPr>
                <w:rFonts w:ascii="ＭＳ 明朝" w:hAnsi="ＭＳ 明朝"/>
                <w:color w:val="000000"/>
                <w:kern w:val="0"/>
                <w:szCs w:val="22"/>
              </w:rPr>
            </w:pPr>
            <w:r w:rsidRPr="006B34CB">
              <w:rPr>
                <w:rFonts w:ascii="ＭＳ 明朝" w:hAnsi="ＭＳ 明朝" w:hint="eastAsia"/>
                <w:color w:val="000000"/>
                <w:kern w:val="0"/>
                <w:szCs w:val="22"/>
              </w:rPr>
              <w:t>２．保険金請求経緯書</w:t>
            </w:r>
          </w:p>
          <w:p w14:paraId="1C03E852" w14:textId="77777777" w:rsidR="006B34CB" w:rsidRPr="006B34CB" w:rsidRDefault="006B34CB" w:rsidP="004A3BAE">
            <w:pPr>
              <w:tabs>
                <w:tab w:val="left" w:pos="-1701"/>
              </w:tabs>
              <w:autoSpaceDE w:val="0"/>
              <w:autoSpaceDN w:val="0"/>
              <w:adjustRightInd w:val="0"/>
              <w:jc w:val="left"/>
              <w:rPr>
                <w:rFonts w:ascii="ＭＳ 明朝" w:hAnsi="ＭＳ 明朝"/>
                <w:color w:val="000000"/>
                <w:kern w:val="0"/>
                <w:szCs w:val="22"/>
              </w:rPr>
            </w:pPr>
          </w:p>
        </w:tc>
        <w:tc>
          <w:tcPr>
            <w:tcW w:w="6520" w:type="dxa"/>
          </w:tcPr>
          <w:p w14:paraId="5CF4445D" w14:textId="77777777" w:rsidR="006B34CB" w:rsidRPr="006B34CB" w:rsidRDefault="006B34CB" w:rsidP="004A3BAE">
            <w:pPr>
              <w:tabs>
                <w:tab w:val="left" w:pos="-1701"/>
              </w:tabs>
              <w:autoSpaceDE w:val="0"/>
              <w:autoSpaceDN w:val="0"/>
              <w:adjustRightInd w:val="0"/>
              <w:spacing w:beforeLines="20" w:before="72"/>
              <w:ind w:left="480" w:hangingChars="218" w:hanging="480"/>
              <w:jc w:val="left"/>
              <w:rPr>
                <w:rFonts w:ascii="ＭＳ 明朝" w:hAnsi="ＭＳ 明朝"/>
                <w:color w:val="000000"/>
                <w:kern w:val="0"/>
                <w:szCs w:val="21"/>
              </w:rPr>
            </w:pPr>
            <w:r w:rsidRPr="006B34CB">
              <w:rPr>
                <w:rFonts w:ascii="ＭＳ 明朝" w:hAnsi="ＭＳ 明朝" w:hint="eastAsia"/>
                <w:color w:val="000000"/>
                <w:kern w:val="0"/>
                <w:szCs w:val="21"/>
              </w:rPr>
              <w:t>次の事項の内容を記載した書類（様式任意）</w:t>
            </w:r>
          </w:p>
          <w:p w14:paraId="21EF94EE" w14:textId="77777777" w:rsidR="006B34CB" w:rsidRPr="006B34CB" w:rsidRDefault="006B34CB" w:rsidP="004A3BAE">
            <w:pPr>
              <w:tabs>
                <w:tab w:val="left" w:pos="-1701"/>
              </w:tabs>
              <w:autoSpaceDE w:val="0"/>
              <w:autoSpaceDN w:val="0"/>
              <w:adjustRightInd w:val="0"/>
              <w:ind w:leftChars="218" w:left="616" w:hangingChars="68" w:hanging="136"/>
              <w:jc w:val="left"/>
              <w:rPr>
                <w:rFonts w:ascii="ＭＳ 明朝" w:hAnsi="ＭＳ 明朝"/>
                <w:color w:val="000000"/>
                <w:kern w:val="0"/>
                <w:sz w:val="20"/>
              </w:rPr>
            </w:pPr>
            <w:r w:rsidRPr="006B34CB">
              <w:rPr>
                <w:rFonts w:ascii="ＭＳ 明朝" w:hAnsi="ＭＳ 明朝" w:hint="eastAsia"/>
                <w:color w:val="000000"/>
                <w:kern w:val="0"/>
                <w:sz w:val="20"/>
              </w:rPr>
              <w:t>①保険金請求に至る経緯</w:t>
            </w:r>
          </w:p>
          <w:p w14:paraId="7F312C93" w14:textId="77777777" w:rsidR="006B34CB" w:rsidRPr="006B34CB" w:rsidRDefault="006B34CB" w:rsidP="004A3BAE">
            <w:pPr>
              <w:tabs>
                <w:tab w:val="left" w:pos="-1701"/>
              </w:tabs>
              <w:autoSpaceDE w:val="0"/>
              <w:autoSpaceDN w:val="0"/>
              <w:adjustRightInd w:val="0"/>
              <w:ind w:leftChars="218" w:left="616" w:hangingChars="68" w:hanging="136"/>
              <w:jc w:val="left"/>
              <w:rPr>
                <w:rFonts w:ascii="ＭＳ 明朝" w:hAnsi="ＭＳ 明朝"/>
                <w:color w:val="000000"/>
                <w:kern w:val="0"/>
                <w:sz w:val="20"/>
              </w:rPr>
            </w:pPr>
            <w:r w:rsidRPr="006B34CB">
              <w:rPr>
                <w:rFonts w:ascii="ＭＳ 明朝" w:hAnsi="ＭＳ 明朝" w:hint="eastAsia"/>
                <w:color w:val="000000"/>
                <w:kern w:val="0"/>
                <w:sz w:val="20"/>
              </w:rPr>
              <w:t>②支払人との取引の状況（</w:t>
            </w:r>
            <w:r w:rsidRPr="006B34CB">
              <w:rPr>
                <w:rFonts w:ascii="ＭＳ 明朝" w:hAnsi="ＭＳ 明朝" w:cs="Courier New" w:hint="eastAsia"/>
                <w:color w:val="000000"/>
                <w:kern w:val="0"/>
                <w:sz w:val="20"/>
              </w:rPr>
              <w:t>保険金請求を行った保険契約に係る輸出契約等以外の取引の状況</w:t>
            </w:r>
            <w:r w:rsidRPr="006B34CB">
              <w:rPr>
                <w:rFonts w:ascii="ＭＳ 明朝" w:hAnsi="ＭＳ 明朝" w:hint="eastAsia"/>
                <w:color w:val="000000"/>
                <w:kern w:val="0"/>
                <w:sz w:val="20"/>
              </w:rPr>
              <w:t>及び今後の取引の見込み）</w:t>
            </w:r>
          </w:p>
          <w:p w14:paraId="1C87F37F" w14:textId="77777777" w:rsidR="006B34CB" w:rsidRPr="006B34CB" w:rsidRDefault="006B34CB" w:rsidP="004A3BAE">
            <w:pPr>
              <w:tabs>
                <w:tab w:val="left" w:pos="-1701"/>
              </w:tabs>
              <w:autoSpaceDE w:val="0"/>
              <w:autoSpaceDN w:val="0"/>
              <w:adjustRightInd w:val="0"/>
              <w:ind w:leftChars="218" w:left="616" w:hangingChars="68" w:hanging="136"/>
              <w:jc w:val="left"/>
              <w:rPr>
                <w:rFonts w:ascii="ＭＳ 明朝" w:hAnsi="ＭＳ 明朝"/>
                <w:color w:val="000000"/>
                <w:kern w:val="0"/>
                <w:sz w:val="20"/>
              </w:rPr>
            </w:pPr>
            <w:r w:rsidRPr="006B34CB">
              <w:rPr>
                <w:rFonts w:ascii="ＭＳ 明朝" w:hAnsi="ＭＳ 明朝" w:hint="eastAsia"/>
                <w:color w:val="000000"/>
                <w:kern w:val="0"/>
                <w:sz w:val="20"/>
              </w:rPr>
              <w:t>③支払人、保証人等から被保険者、質権者等が既に受領している現金、保証、その他の担保の有無及びその内容並びに行使の状況</w:t>
            </w:r>
          </w:p>
          <w:p w14:paraId="26951ECA" w14:textId="77777777" w:rsidR="006B34CB" w:rsidRPr="006B34CB" w:rsidRDefault="006B34CB" w:rsidP="004A3BAE">
            <w:pPr>
              <w:tabs>
                <w:tab w:val="left" w:pos="-1701"/>
              </w:tabs>
              <w:autoSpaceDE w:val="0"/>
              <w:autoSpaceDN w:val="0"/>
              <w:adjustRightInd w:val="0"/>
              <w:ind w:leftChars="218" w:left="616" w:hangingChars="68" w:hanging="136"/>
              <w:jc w:val="left"/>
              <w:rPr>
                <w:rFonts w:ascii="ＭＳ 明朝" w:hAnsi="ＭＳ 明朝"/>
                <w:color w:val="000000"/>
                <w:kern w:val="0"/>
                <w:sz w:val="20"/>
              </w:rPr>
            </w:pPr>
            <w:r w:rsidRPr="006B34CB">
              <w:rPr>
                <w:rFonts w:ascii="ＭＳ 明朝" w:hAnsi="ＭＳ 明朝" w:hint="eastAsia"/>
                <w:color w:val="000000"/>
                <w:kern w:val="0"/>
                <w:sz w:val="20"/>
              </w:rPr>
              <w:t>④輸出契約等の履行に関し、バイヤー等が行っているクレーム（貨物の瑕疵、契約義務不履行等）の有無及び被保険者の対応状況</w:t>
            </w:r>
          </w:p>
          <w:p w14:paraId="41CAE215" w14:textId="77777777" w:rsidR="006B34CB" w:rsidRPr="006B34CB" w:rsidRDefault="006B34CB" w:rsidP="004A3BAE">
            <w:pPr>
              <w:tabs>
                <w:tab w:val="left" w:pos="-1701"/>
              </w:tabs>
              <w:autoSpaceDE w:val="0"/>
              <w:autoSpaceDN w:val="0"/>
              <w:adjustRightInd w:val="0"/>
              <w:ind w:leftChars="218" w:left="616" w:hangingChars="68" w:hanging="136"/>
              <w:jc w:val="left"/>
              <w:rPr>
                <w:rFonts w:ascii="ＭＳ 明朝" w:hAnsi="ＭＳ 明朝"/>
                <w:color w:val="000000"/>
                <w:kern w:val="0"/>
                <w:sz w:val="20"/>
              </w:rPr>
            </w:pPr>
            <w:r w:rsidRPr="006B34CB">
              <w:rPr>
                <w:rFonts w:ascii="ＭＳ 明朝" w:hAnsi="ＭＳ 明朝" w:hint="eastAsia"/>
                <w:color w:val="000000"/>
                <w:kern w:val="0"/>
                <w:sz w:val="20"/>
              </w:rPr>
              <w:t>⑤今後の回収見込み</w:t>
            </w:r>
          </w:p>
          <w:p w14:paraId="1F500A09" w14:textId="77777777" w:rsidR="006B34CB" w:rsidRPr="006B34CB" w:rsidRDefault="006B34CB" w:rsidP="004A3BAE">
            <w:pPr>
              <w:tabs>
                <w:tab w:val="left" w:pos="-1701"/>
              </w:tabs>
              <w:autoSpaceDE w:val="0"/>
              <w:autoSpaceDN w:val="0"/>
              <w:adjustRightInd w:val="0"/>
              <w:spacing w:afterLines="20" w:after="72"/>
              <w:ind w:leftChars="218" w:left="616" w:hangingChars="68" w:hanging="136"/>
              <w:jc w:val="left"/>
              <w:rPr>
                <w:rFonts w:ascii="ＭＳ 明朝" w:hAnsi="ＭＳ 明朝"/>
                <w:color w:val="000000"/>
                <w:kern w:val="0"/>
                <w:szCs w:val="21"/>
              </w:rPr>
            </w:pPr>
            <w:r w:rsidRPr="006B34CB">
              <w:rPr>
                <w:rFonts w:ascii="ＭＳ 明朝" w:hAnsi="ＭＳ 明朝" w:hint="eastAsia"/>
                <w:color w:val="000000"/>
                <w:kern w:val="0"/>
                <w:sz w:val="20"/>
              </w:rPr>
              <w:t>⑥損害賠償請求の有無（請求していない場合はその理由を記載）</w:t>
            </w:r>
          </w:p>
        </w:tc>
      </w:tr>
      <w:tr w:rsidR="006B34CB" w:rsidRPr="006B34CB" w14:paraId="408B13A7" w14:textId="77777777" w:rsidTr="004A3BAE">
        <w:tc>
          <w:tcPr>
            <w:tcW w:w="2660" w:type="dxa"/>
          </w:tcPr>
          <w:p w14:paraId="2A64EE9E" w14:textId="77777777" w:rsidR="006B34CB" w:rsidRPr="006B34CB" w:rsidRDefault="006B34CB" w:rsidP="004A3BAE">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３．過去の取引状況確認書</w:t>
            </w:r>
          </w:p>
        </w:tc>
        <w:tc>
          <w:tcPr>
            <w:tcW w:w="6520" w:type="dxa"/>
          </w:tcPr>
          <w:p w14:paraId="7D22F12C" w14:textId="77777777" w:rsidR="006B34CB" w:rsidRPr="006B34CB" w:rsidRDefault="006B34CB" w:rsidP="00BA60E5">
            <w:pPr>
              <w:tabs>
                <w:tab w:val="left" w:pos="-1701"/>
              </w:tabs>
              <w:autoSpaceDE w:val="0"/>
              <w:autoSpaceDN w:val="0"/>
              <w:adjustRightInd w:val="0"/>
              <w:spacing w:beforeLines="20" w:before="72" w:line="220" w:lineRule="exact"/>
              <w:jc w:val="left"/>
              <w:rPr>
                <w:rFonts w:ascii="ＭＳ 明朝" w:hAnsi="ＭＳ 明朝"/>
                <w:color w:val="000000"/>
                <w:kern w:val="0"/>
                <w:szCs w:val="21"/>
              </w:rPr>
            </w:pPr>
            <w:r w:rsidRPr="006B34CB">
              <w:rPr>
                <w:rFonts w:ascii="ＭＳ 明朝" w:hAnsi="ＭＳ 明朝" w:hint="eastAsia"/>
                <w:color w:val="000000"/>
                <w:kern w:val="0"/>
                <w:szCs w:val="21"/>
              </w:rPr>
              <w:t>当該保険金請求に係る船積予定日前６ヶ月間に決済日が到来した取引がある場合は、決済金額、支払日、支払金額、船積日を含む一覧表（様式任意）</w:t>
            </w:r>
          </w:p>
        </w:tc>
      </w:tr>
      <w:tr w:rsidR="006B34CB" w:rsidRPr="006B34CB" w14:paraId="0C723D80" w14:textId="77777777" w:rsidTr="004A3BAE">
        <w:trPr>
          <w:trHeight w:val="4106"/>
        </w:trPr>
        <w:tc>
          <w:tcPr>
            <w:tcW w:w="2660" w:type="dxa"/>
          </w:tcPr>
          <w:p w14:paraId="327DD273" w14:textId="77777777" w:rsidR="006B34CB" w:rsidRPr="006B34CB" w:rsidRDefault="006B34CB" w:rsidP="004A3BAE">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 xml:space="preserve">４．損失計算書 </w:t>
            </w:r>
          </w:p>
        </w:tc>
        <w:tc>
          <w:tcPr>
            <w:tcW w:w="6520" w:type="dxa"/>
          </w:tcPr>
          <w:p w14:paraId="1FFF4505" w14:textId="77777777" w:rsidR="006B34CB" w:rsidRPr="006B34CB" w:rsidRDefault="006B34CB" w:rsidP="004A3BAE">
            <w:pPr>
              <w:tabs>
                <w:tab w:val="left" w:pos="-1701"/>
              </w:tabs>
              <w:autoSpaceDE w:val="0"/>
              <w:autoSpaceDN w:val="0"/>
              <w:adjustRightInd w:val="0"/>
              <w:spacing w:afterLines="20" w:after="72"/>
              <w:ind w:leftChars="15" w:left="34" w:hanging="1"/>
              <w:jc w:val="left"/>
              <w:rPr>
                <w:rFonts w:ascii="ＭＳ 明朝" w:hAnsi="ＭＳ 明朝"/>
                <w:color w:val="000000"/>
                <w:kern w:val="0"/>
                <w:szCs w:val="21"/>
              </w:rPr>
            </w:pPr>
            <w:r w:rsidRPr="006B34CB">
              <w:rPr>
                <w:rFonts w:ascii="ＭＳ 明朝" w:hAnsi="ＭＳ 明朝" w:hint="eastAsia"/>
                <w:color w:val="000000"/>
                <w:kern w:val="0"/>
                <w:szCs w:val="21"/>
              </w:rPr>
              <w:t>別紙様式第17-1保険金請求書記載の「損失計算書」の下記項目に関し、各々の内訳額を記載した書類（様式任意）</w:t>
            </w:r>
          </w:p>
          <w:p w14:paraId="1F078FFC" w14:textId="77777777" w:rsidR="006B34CB" w:rsidRPr="006B34CB" w:rsidRDefault="006B34CB" w:rsidP="004A3BAE">
            <w:pPr>
              <w:tabs>
                <w:tab w:val="left" w:pos="-1701"/>
              </w:tabs>
              <w:autoSpaceDE w:val="0"/>
              <w:autoSpaceDN w:val="0"/>
              <w:adjustRightInd w:val="0"/>
              <w:ind w:leftChars="15" w:left="458" w:hanging="425"/>
              <w:jc w:val="left"/>
              <w:rPr>
                <w:rFonts w:ascii="ＭＳ 明朝" w:hAnsi="ＭＳ 明朝"/>
                <w:color w:val="000000"/>
                <w:kern w:val="0"/>
                <w:sz w:val="20"/>
              </w:rPr>
            </w:pPr>
            <w:r w:rsidRPr="006B34CB">
              <w:rPr>
                <w:rFonts w:ascii="ＭＳ 明朝" w:hAnsi="ＭＳ 明朝" w:hint="eastAsia"/>
                <w:color w:val="000000"/>
                <w:kern w:val="0"/>
                <w:sz w:val="20"/>
              </w:rPr>
              <w:t>（1）の「輸出等不能額」は、保険事故の発生により、船積ができなくなった貨物の金額（ＦＯＢ価額）</w:t>
            </w:r>
          </w:p>
          <w:p w14:paraId="002B6EBF" w14:textId="77777777" w:rsidR="006B34CB" w:rsidRPr="006B34CB" w:rsidRDefault="006B34CB" w:rsidP="004A3BAE">
            <w:pPr>
              <w:tabs>
                <w:tab w:val="left" w:pos="-1701"/>
              </w:tabs>
              <w:autoSpaceDE w:val="0"/>
              <w:autoSpaceDN w:val="0"/>
              <w:adjustRightInd w:val="0"/>
              <w:ind w:leftChars="15" w:left="458" w:hanging="425"/>
              <w:jc w:val="left"/>
              <w:rPr>
                <w:rFonts w:ascii="ＭＳ 明朝" w:hAnsi="ＭＳ 明朝"/>
                <w:color w:val="000000"/>
                <w:kern w:val="0"/>
                <w:sz w:val="20"/>
              </w:rPr>
            </w:pPr>
            <w:r w:rsidRPr="006B34CB">
              <w:rPr>
                <w:rFonts w:ascii="ＭＳ 明朝" w:hAnsi="ＭＳ 明朝" w:hint="eastAsia"/>
                <w:color w:val="000000"/>
                <w:kern w:val="0"/>
                <w:sz w:val="20"/>
              </w:rPr>
              <w:t>（2）の「取得した金額」は、損失防止軽減義務の履行又は賠償請求権の行使により、取得した金額</w:t>
            </w:r>
          </w:p>
          <w:p w14:paraId="1D4451B5" w14:textId="77777777" w:rsidR="006B34CB" w:rsidRPr="006B34CB" w:rsidRDefault="006B34CB" w:rsidP="004A3BAE">
            <w:pPr>
              <w:tabs>
                <w:tab w:val="left" w:pos="-1701"/>
              </w:tabs>
              <w:autoSpaceDE w:val="0"/>
              <w:autoSpaceDN w:val="0"/>
              <w:adjustRightInd w:val="0"/>
              <w:ind w:leftChars="60" w:left="456" w:hangingChars="162" w:hanging="324"/>
              <w:jc w:val="left"/>
              <w:rPr>
                <w:rFonts w:ascii="ＭＳ 明朝" w:hAnsi="ＭＳ 明朝"/>
                <w:color w:val="000000"/>
                <w:kern w:val="0"/>
                <w:sz w:val="20"/>
              </w:rPr>
            </w:pPr>
            <w:r w:rsidRPr="006B34CB">
              <w:rPr>
                <w:rFonts w:ascii="ＭＳ 明朝" w:hAnsi="ＭＳ 明朝" w:hint="eastAsia"/>
                <w:color w:val="000000"/>
                <w:kern w:val="0"/>
                <w:sz w:val="20"/>
              </w:rPr>
              <w:t>(3)の「（2</w:t>
            </w:r>
            <w:r w:rsidRPr="006B34CB">
              <w:rPr>
                <w:rFonts w:ascii="ＭＳ 明朝" w:hAnsi="ＭＳ 明朝"/>
                <w:color w:val="000000"/>
                <w:kern w:val="0"/>
                <w:sz w:val="20"/>
              </w:rPr>
              <w:t>）</w:t>
            </w:r>
            <w:r w:rsidRPr="006B34CB">
              <w:rPr>
                <w:rFonts w:ascii="ＭＳ 明朝" w:hAnsi="ＭＳ 明朝" w:hint="eastAsia"/>
                <w:color w:val="000000"/>
                <w:kern w:val="0"/>
                <w:sz w:val="20"/>
              </w:rPr>
              <w:t>に要した費用」は、(2)の取得した金額がある場合に、当該対応のために要した費用</w:t>
            </w:r>
          </w:p>
          <w:p w14:paraId="60FF48B2" w14:textId="77777777" w:rsidR="006B34CB" w:rsidRPr="006B34CB" w:rsidRDefault="006B34CB" w:rsidP="004A3BAE">
            <w:pPr>
              <w:tabs>
                <w:tab w:val="left" w:pos="-1701"/>
              </w:tabs>
              <w:autoSpaceDE w:val="0"/>
              <w:autoSpaceDN w:val="0"/>
              <w:adjustRightInd w:val="0"/>
              <w:ind w:leftChars="15" w:left="458" w:hanging="425"/>
              <w:jc w:val="left"/>
              <w:rPr>
                <w:rFonts w:ascii="ＭＳ 明朝" w:hAnsi="ＭＳ 明朝"/>
                <w:color w:val="000000"/>
                <w:kern w:val="0"/>
                <w:sz w:val="20"/>
              </w:rPr>
            </w:pPr>
            <w:r w:rsidRPr="006B34CB">
              <w:rPr>
                <w:rFonts w:ascii="ＭＳ 明朝" w:hAnsi="ＭＳ 明朝" w:hint="eastAsia"/>
                <w:color w:val="000000"/>
                <w:kern w:val="0"/>
                <w:sz w:val="20"/>
              </w:rPr>
              <w:t>（4）の「取得し得べき金額」は、今後取得予定の金額</w:t>
            </w:r>
          </w:p>
          <w:p w14:paraId="3C94C8E1" w14:textId="77777777" w:rsidR="006B34CB" w:rsidRPr="006B34CB" w:rsidRDefault="006B34CB" w:rsidP="004A3BAE">
            <w:pPr>
              <w:tabs>
                <w:tab w:val="left" w:pos="-1701"/>
              </w:tabs>
              <w:autoSpaceDE w:val="0"/>
              <w:autoSpaceDN w:val="0"/>
              <w:adjustRightInd w:val="0"/>
              <w:ind w:leftChars="15" w:left="458" w:hanging="425"/>
              <w:jc w:val="left"/>
              <w:rPr>
                <w:rFonts w:ascii="ＭＳ 明朝" w:hAnsi="ＭＳ 明朝"/>
                <w:color w:val="000000"/>
                <w:kern w:val="0"/>
                <w:sz w:val="20"/>
              </w:rPr>
            </w:pPr>
            <w:r w:rsidRPr="006B34CB">
              <w:rPr>
                <w:rFonts w:ascii="ＭＳ 明朝" w:hAnsi="ＭＳ 明朝" w:hint="eastAsia"/>
                <w:color w:val="000000"/>
                <w:kern w:val="0"/>
                <w:sz w:val="20"/>
              </w:rPr>
              <w:t>（5）の「（4）に要すべき金額」には、損失防止軽減義務の履行又は賠償請求権の行使によって取得予定の金額がある場合に、当該対応のために要した費用</w:t>
            </w:r>
          </w:p>
          <w:p w14:paraId="32EB2F03" w14:textId="77777777" w:rsidR="006B34CB" w:rsidRPr="006B34CB" w:rsidRDefault="006B34CB" w:rsidP="004A3BAE">
            <w:pPr>
              <w:tabs>
                <w:tab w:val="left" w:pos="-1701"/>
              </w:tabs>
              <w:autoSpaceDE w:val="0"/>
              <w:autoSpaceDN w:val="0"/>
              <w:adjustRightInd w:val="0"/>
              <w:ind w:leftChars="15" w:left="458" w:hanging="425"/>
              <w:jc w:val="left"/>
              <w:rPr>
                <w:rFonts w:ascii="ＭＳ 明朝" w:hAnsi="ＭＳ 明朝"/>
                <w:color w:val="000000"/>
                <w:kern w:val="0"/>
                <w:sz w:val="20"/>
              </w:rPr>
            </w:pPr>
            <w:r w:rsidRPr="006B34CB">
              <w:rPr>
                <w:rFonts w:ascii="ＭＳ 明朝" w:hAnsi="ＭＳ 明朝" w:hint="eastAsia"/>
                <w:color w:val="000000"/>
                <w:kern w:val="0"/>
                <w:sz w:val="20"/>
              </w:rPr>
              <w:t>（6）の「その他、控除すべき金額」は以下の通り。</w:t>
            </w:r>
          </w:p>
          <w:p w14:paraId="037766AD" w14:textId="77777777" w:rsidR="006B34CB" w:rsidRPr="006B34CB" w:rsidRDefault="006B34CB" w:rsidP="004A3BAE">
            <w:pPr>
              <w:tabs>
                <w:tab w:val="left" w:pos="-1701"/>
              </w:tabs>
              <w:autoSpaceDE w:val="0"/>
              <w:autoSpaceDN w:val="0"/>
              <w:adjustRightInd w:val="0"/>
              <w:ind w:firstLineChars="222" w:firstLine="444"/>
              <w:jc w:val="left"/>
              <w:rPr>
                <w:rFonts w:ascii="ＭＳ 明朝" w:hAnsi="ＭＳ 明朝"/>
                <w:color w:val="000000"/>
                <w:kern w:val="0"/>
                <w:sz w:val="20"/>
              </w:rPr>
            </w:pPr>
            <w:r w:rsidRPr="006B34CB">
              <w:rPr>
                <w:rFonts w:ascii="ＭＳ 明朝" w:hAnsi="ＭＳ 明朝" w:hint="eastAsia"/>
                <w:color w:val="000000"/>
                <w:kern w:val="0"/>
                <w:sz w:val="20"/>
              </w:rPr>
              <w:t>①未支出費用</w:t>
            </w:r>
          </w:p>
          <w:p w14:paraId="16AAB37F" w14:textId="77777777" w:rsidR="006B34CB" w:rsidRPr="006B34CB" w:rsidRDefault="006B34CB" w:rsidP="004A3BAE">
            <w:pPr>
              <w:tabs>
                <w:tab w:val="left" w:pos="-1701"/>
              </w:tabs>
              <w:autoSpaceDE w:val="0"/>
              <w:autoSpaceDN w:val="0"/>
              <w:adjustRightInd w:val="0"/>
              <w:ind w:leftChars="317" w:left="697"/>
              <w:jc w:val="left"/>
              <w:rPr>
                <w:rFonts w:ascii="ＭＳ 明朝" w:hAnsi="ＭＳ 明朝"/>
                <w:color w:val="000000"/>
                <w:kern w:val="0"/>
                <w:sz w:val="20"/>
              </w:rPr>
            </w:pPr>
            <w:r w:rsidRPr="006B34CB">
              <w:rPr>
                <w:rFonts w:ascii="ＭＳ 明朝" w:hAnsi="ＭＳ 明朝" w:hint="eastAsia"/>
                <w:color w:val="000000"/>
                <w:kern w:val="0"/>
                <w:sz w:val="20"/>
              </w:rPr>
              <w:t>船積不能により支出を要しなくなった船積諸費用、運賃、保険料等費用又は生産中止により支出不要となった生産費等</w:t>
            </w:r>
          </w:p>
          <w:p w14:paraId="2DB4CEE7" w14:textId="77777777" w:rsidR="006B34CB" w:rsidRPr="006B34CB" w:rsidRDefault="006B34CB" w:rsidP="004A3BAE">
            <w:pPr>
              <w:tabs>
                <w:tab w:val="left" w:pos="-1701"/>
              </w:tabs>
              <w:autoSpaceDE w:val="0"/>
              <w:autoSpaceDN w:val="0"/>
              <w:adjustRightInd w:val="0"/>
              <w:spacing w:afterLines="20" w:after="72"/>
              <w:ind w:firstLineChars="245" w:firstLine="490"/>
              <w:jc w:val="left"/>
              <w:rPr>
                <w:rFonts w:ascii="ＭＳ 明朝" w:hAnsi="ＭＳ 明朝"/>
                <w:color w:val="000000"/>
                <w:kern w:val="0"/>
                <w:szCs w:val="21"/>
              </w:rPr>
            </w:pPr>
            <w:r w:rsidRPr="006B34CB">
              <w:rPr>
                <w:rFonts w:ascii="ＭＳ 明朝" w:hAnsi="ＭＳ 明朝" w:hint="eastAsia"/>
                <w:color w:val="000000"/>
                <w:kern w:val="0"/>
                <w:sz w:val="20"/>
              </w:rPr>
              <w:t>②輸出契約等が履行されていた場合の期待利益</w:t>
            </w:r>
          </w:p>
        </w:tc>
      </w:tr>
      <w:tr w:rsidR="006B34CB" w:rsidRPr="006B34CB" w14:paraId="3C9728D5" w14:textId="77777777" w:rsidTr="00BA60E5">
        <w:trPr>
          <w:trHeight w:val="3997"/>
        </w:trPr>
        <w:tc>
          <w:tcPr>
            <w:tcW w:w="2660" w:type="dxa"/>
          </w:tcPr>
          <w:p w14:paraId="15AE1937" w14:textId="77777777" w:rsidR="006B34CB" w:rsidRPr="006B34CB" w:rsidRDefault="006B34CB" w:rsidP="004A3BAE">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５．損失額計算の基礎となる証拠書類の写し</w:t>
            </w:r>
          </w:p>
        </w:tc>
        <w:tc>
          <w:tcPr>
            <w:tcW w:w="6520" w:type="dxa"/>
          </w:tcPr>
          <w:p w14:paraId="530A11EB" w14:textId="77777777" w:rsidR="006B34CB" w:rsidRPr="006B34CB" w:rsidRDefault="006B34CB" w:rsidP="004A3BAE">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（1）損失額の算出根拠等</w:t>
            </w:r>
          </w:p>
          <w:p w14:paraId="445E5464" w14:textId="77777777" w:rsidR="006B34CB" w:rsidRPr="006B34CB" w:rsidRDefault="006B34CB" w:rsidP="004A3BAE">
            <w:pPr>
              <w:tabs>
                <w:tab w:val="left" w:pos="-1701"/>
              </w:tabs>
              <w:autoSpaceDE w:val="0"/>
              <w:autoSpaceDN w:val="0"/>
              <w:adjustRightInd w:val="0"/>
              <w:spacing w:beforeLines="20" w:before="72"/>
              <w:ind w:firstLineChars="208" w:firstLine="416"/>
              <w:jc w:val="left"/>
              <w:rPr>
                <w:rFonts w:ascii="ＭＳ 明朝" w:hAnsi="ＭＳ 明朝"/>
                <w:color w:val="000000"/>
                <w:kern w:val="0"/>
                <w:sz w:val="20"/>
                <w:szCs w:val="21"/>
              </w:rPr>
            </w:pPr>
            <w:r w:rsidRPr="006B34CB">
              <w:rPr>
                <w:rFonts w:ascii="ＭＳ 明朝" w:hAnsi="ＭＳ 明朝" w:hint="eastAsia"/>
                <w:color w:val="000000"/>
                <w:kern w:val="0"/>
                <w:sz w:val="20"/>
                <w:szCs w:val="21"/>
              </w:rPr>
              <w:t>①供給契約を証する書類</w:t>
            </w:r>
          </w:p>
          <w:p w14:paraId="71D84901" w14:textId="77777777" w:rsidR="006B34CB" w:rsidRPr="006B34CB" w:rsidRDefault="006B34CB" w:rsidP="004A3BAE">
            <w:pPr>
              <w:tabs>
                <w:tab w:val="left" w:pos="-1701"/>
              </w:tabs>
              <w:autoSpaceDE w:val="0"/>
              <w:autoSpaceDN w:val="0"/>
              <w:adjustRightInd w:val="0"/>
              <w:ind w:leftChars="189" w:left="594" w:hangingChars="89" w:hanging="178"/>
              <w:jc w:val="left"/>
              <w:rPr>
                <w:rFonts w:ascii="ＭＳ 明朝" w:hAnsi="ＭＳ 明朝"/>
                <w:color w:val="000000"/>
                <w:kern w:val="0"/>
                <w:sz w:val="20"/>
                <w:szCs w:val="21"/>
              </w:rPr>
            </w:pPr>
            <w:r w:rsidRPr="006B34CB">
              <w:rPr>
                <w:rFonts w:ascii="ＭＳ 明朝" w:hAnsi="ＭＳ 明朝" w:hint="eastAsia"/>
                <w:color w:val="000000"/>
                <w:kern w:val="0"/>
                <w:sz w:val="20"/>
                <w:szCs w:val="21"/>
              </w:rPr>
              <w:t>②既支出費用を証する書類（製造原価計算書、ライセンス契約料等）</w:t>
            </w:r>
          </w:p>
          <w:p w14:paraId="1175B2E9" w14:textId="77777777" w:rsidR="006B34CB" w:rsidRPr="006B34CB" w:rsidRDefault="006B34CB" w:rsidP="004A3BAE">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 xml:space="preserve">（2）貨物の処分・保全に要した費用等　</w:t>
            </w:r>
          </w:p>
          <w:p w14:paraId="6B5D5EBF" w14:textId="77777777" w:rsidR="006B34CB" w:rsidRPr="006B34CB" w:rsidRDefault="006B34CB" w:rsidP="00BA60E5">
            <w:pPr>
              <w:tabs>
                <w:tab w:val="left" w:pos="-1701"/>
              </w:tabs>
              <w:autoSpaceDE w:val="0"/>
              <w:autoSpaceDN w:val="0"/>
              <w:adjustRightInd w:val="0"/>
              <w:spacing w:beforeLines="20" w:before="72"/>
              <w:ind w:leftChars="144" w:left="317" w:firstLineChars="100" w:firstLine="200"/>
              <w:jc w:val="left"/>
              <w:rPr>
                <w:rFonts w:ascii="ＭＳ 明朝" w:hAnsi="ＭＳ 明朝"/>
                <w:color w:val="000000"/>
                <w:kern w:val="0"/>
                <w:sz w:val="20"/>
              </w:rPr>
            </w:pPr>
            <w:r w:rsidRPr="006B34CB">
              <w:rPr>
                <w:rFonts w:ascii="ＭＳ 明朝" w:hAnsi="ＭＳ 明朝" w:hint="eastAsia"/>
                <w:color w:val="000000"/>
                <w:kern w:val="0"/>
                <w:sz w:val="20"/>
              </w:rPr>
              <w:t>①貨物の処分を証する書類（廃棄証明書等）</w:t>
            </w:r>
          </w:p>
          <w:p w14:paraId="7808B7E0" w14:textId="77777777" w:rsidR="006B34CB" w:rsidRPr="006B34CB" w:rsidRDefault="006B34CB" w:rsidP="00BA60E5">
            <w:pPr>
              <w:tabs>
                <w:tab w:val="left" w:pos="-1701"/>
              </w:tabs>
              <w:autoSpaceDE w:val="0"/>
              <w:autoSpaceDN w:val="0"/>
              <w:adjustRightInd w:val="0"/>
              <w:ind w:leftChars="144" w:left="317" w:firstLineChars="100" w:firstLine="200"/>
              <w:jc w:val="left"/>
              <w:rPr>
                <w:rFonts w:ascii="ＭＳ 明朝" w:hAnsi="ＭＳ 明朝"/>
                <w:color w:val="000000"/>
                <w:kern w:val="0"/>
                <w:sz w:val="20"/>
              </w:rPr>
            </w:pPr>
            <w:r w:rsidRPr="006B34CB">
              <w:rPr>
                <w:rFonts w:ascii="ＭＳ 明朝" w:hAnsi="ＭＳ 明朝" w:hint="eastAsia"/>
                <w:color w:val="000000"/>
                <w:kern w:val="0"/>
                <w:sz w:val="20"/>
              </w:rPr>
              <w:t>②貨物の処分のために要した費用を証する書類</w:t>
            </w:r>
          </w:p>
          <w:p w14:paraId="0182FB33" w14:textId="77777777" w:rsidR="006B34CB" w:rsidRPr="006B34CB" w:rsidRDefault="006B34CB" w:rsidP="00BA60E5">
            <w:pPr>
              <w:tabs>
                <w:tab w:val="left" w:pos="-1701"/>
              </w:tabs>
              <w:autoSpaceDE w:val="0"/>
              <w:autoSpaceDN w:val="0"/>
              <w:adjustRightInd w:val="0"/>
              <w:ind w:leftChars="144" w:left="317" w:firstLineChars="100" w:firstLine="200"/>
              <w:jc w:val="left"/>
              <w:rPr>
                <w:rFonts w:ascii="ＭＳ 明朝" w:hAnsi="ＭＳ 明朝"/>
                <w:color w:val="000000"/>
                <w:kern w:val="0"/>
                <w:sz w:val="20"/>
              </w:rPr>
            </w:pPr>
            <w:r w:rsidRPr="006B34CB">
              <w:rPr>
                <w:rFonts w:ascii="ＭＳ 明朝" w:hAnsi="ＭＳ 明朝" w:hint="eastAsia"/>
                <w:color w:val="000000"/>
                <w:kern w:val="0"/>
                <w:sz w:val="20"/>
              </w:rPr>
              <w:t>③貨物を船積国以外の国に転売した場合は以下の書類</w:t>
            </w:r>
          </w:p>
          <w:p w14:paraId="18EB7985" w14:textId="77777777" w:rsidR="006B34CB" w:rsidRPr="00BA60E5" w:rsidRDefault="006B34CB" w:rsidP="00BA60E5">
            <w:pPr>
              <w:numPr>
                <w:ilvl w:val="0"/>
                <w:numId w:val="2"/>
              </w:numPr>
              <w:tabs>
                <w:tab w:val="left" w:pos="-1701"/>
                <w:tab w:val="num" w:pos="742"/>
              </w:tabs>
              <w:autoSpaceDE w:val="0"/>
              <w:autoSpaceDN w:val="0"/>
              <w:adjustRightInd w:val="0"/>
              <w:ind w:left="459" w:firstLineChars="141" w:firstLine="282"/>
              <w:jc w:val="left"/>
              <w:rPr>
                <w:rFonts w:ascii="ＭＳ 明朝" w:hAnsi="ＭＳ 明朝"/>
                <w:color w:val="000000"/>
                <w:kern w:val="0"/>
                <w:sz w:val="20"/>
              </w:rPr>
            </w:pPr>
            <w:r w:rsidRPr="00BA60E5">
              <w:rPr>
                <w:rFonts w:ascii="ＭＳ 明朝" w:hAnsi="ＭＳ 明朝" w:hint="eastAsia"/>
                <w:color w:val="000000"/>
                <w:kern w:val="0"/>
                <w:sz w:val="20"/>
              </w:rPr>
              <w:t>当該貨物の船積を証する書類（船荷証券、インボイス）</w:t>
            </w:r>
          </w:p>
          <w:p w14:paraId="1CA19A51" w14:textId="77777777" w:rsidR="006B34CB" w:rsidRDefault="006B34CB" w:rsidP="00BA60E5">
            <w:pPr>
              <w:numPr>
                <w:ilvl w:val="0"/>
                <w:numId w:val="2"/>
              </w:numPr>
              <w:tabs>
                <w:tab w:val="left" w:pos="-1701"/>
                <w:tab w:val="num" w:pos="459"/>
              </w:tabs>
              <w:autoSpaceDE w:val="0"/>
              <w:autoSpaceDN w:val="0"/>
              <w:adjustRightInd w:val="0"/>
              <w:ind w:left="459" w:firstLineChars="141" w:firstLine="282"/>
              <w:jc w:val="left"/>
              <w:rPr>
                <w:rFonts w:ascii="ＭＳ 明朝" w:hAnsi="ＭＳ 明朝"/>
                <w:color w:val="000000"/>
                <w:kern w:val="0"/>
                <w:sz w:val="20"/>
              </w:rPr>
            </w:pPr>
            <w:r w:rsidRPr="00BA60E5">
              <w:rPr>
                <w:rFonts w:ascii="ＭＳ 明朝" w:hAnsi="ＭＳ 明朝" w:hint="eastAsia"/>
                <w:color w:val="000000"/>
                <w:kern w:val="0"/>
                <w:sz w:val="20"/>
              </w:rPr>
              <w:t>転売に係る輸出契約書等</w:t>
            </w:r>
          </w:p>
          <w:p w14:paraId="7EA9E0D6" w14:textId="77777777" w:rsidR="00AB5B70" w:rsidRDefault="006B34CB" w:rsidP="00AB5B70">
            <w:pPr>
              <w:numPr>
                <w:ilvl w:val="0"/>
                <w:numId w:val="2"/>
              </w:numPr>
              <w:tabs>
                <w:tab w:val="left" w:pos="-1701"/>
              </w:tabs>
              <w:autoSpaceDE w:val="0"/>
              <w:autoSpaceDN w:val="0"/>
              <w:adjustRightInd w:val="0"/>
              <w:ind w:left="459" w:firstLineChars="141" w:firstLine="282"/>
              <w:jc w:val="left"/>
              <w:rPr>
                <w:rFonts w:ascii="ＭＳ 明朝" w:hAnsi="ＭＳ 明朝"/>
                <w:color w:val="000000"/>
                <w:kern w:val="0"/>
                <w:sz w:val="20"/>
              </w:rPr>
            </w:pPr>
            <w:r w:rsidRPr="00BA60E5">
              <w:rPr>
                <w:rFonts w:ascii="ＭＳ 明朝" w:hAnsi="ＭＳ 明朝" w:hint="eastAsia"/>
                <w:color w:val="000000"/>
                <w:kern w:val="0"/>
                <w:sz w:val="20"/>
              </w:rPr>
              <w:t>倉庫保管料、運送費用又は加工等を行った場合には当該</w:t>
            </w:r>
            <w:r w:rsidR="00BA60E5">
              <w:rPr>
                <w:rFonts w:ascii="ＭＳ 明朝" w:hAnsi="ＭＳ 明朝" w:hint="eastAsia"/>
                <w:color w:val="000000"/>
                <w:kern w:val="0"/>
                <w:sz w:val="20"/>
              </w:rPr>
              <w:t xml:space="preserve">　　　　</w:t>
            </w:r>
            <w:r w:rsidR="00AB5B70">
              <w:rPr>
                <w:rFonts w:ascii="ＭＳ 明朝" w:hAnsi="ＭＳ 明朝" w:hint="eastAsia"/>
                <w:color w:val="000000"/>
                <w:kern w:val="0"/>
                <w:sz w:val="20"/>
              </w:rPr>
              <w:t xml:space="preserve">　　　　　</w:t>
            </w:r>
          </w:p>
          <w:p w14:paraId="56237E45" w14:textId="77777777" w:rsidR="006B34CB" w:rsidRPr="00BA60E5" w:rsidRDefault="00BA60E5" w:rsidP="00AB5B70">
            <w:pPr>
              <w:tabs>
                <w:tab w:val="left" w:pos="-1701"/>
              </w:tabs>
              <w:autoSpaceDE w:val="0"/>
              <w:autoSpaceDN w:val="0"/>
              <w:adjustRightInd w:val="0"/>
              <w:ind w:firstLineChars="600" w:firstLine="1200"/>
              <w:jc w:val="left"/>
              <w:rPr>
                <w:rFonts w:ascii="ＭＳ 明朝" w:hAnsi="ＭＳ 明朝"/>
                <w:color w:val="000000"/>
                <w:kern w:val="0"/>
                <w:sz w:val="20"/>
              </w:rPr>
            </w:pPr>
            <w:r>
              <w:rPr>
                <w:rFonts w:ascii="ＭＳ 明朝" w:hAnsi="ＭＳ 明朝" w:hint="eastAsia"/>
                <w:color w:val="000000"/>
                <w:kern w:val="0"/>
                <w:sz w:val="20"/>
              </w:rPr>
              <w:t>加工費用等</w:t>
            </w:r>
          </w:p>
          <w:p w14:paraId="2AAFFD5A" w14:textId="77777777" w:rsidR="006B34CB" w:rsidRPr="006B34CB" w:rsidRDefault="006B34CB" w:rsidP="00AB5B70">
            <w:pPr>
              <w:tabs>
                <w:tab w:val="left" w:pos="-1701"/>
              </w:tabs>
              <w:autoSpaceDE w:val="0"/>
              <w:autoSpaceDN w:val="0"/>
              <w:adjustRightInd w:val="0"/>
              <w:spacing w:afterLines="20" w:after="72"/>
              <w:ind w:leftChars="217" w:left="677" w:hangingChars="100" w:hanging="200"/>
              <w:jc w:val="left"/>
              <w:rPr>
                <w:rFonts w:ascii="ＭＳ 明朝" w:hAnsi="ＭＳ 明朝"/>
                <w:color w:val="000000"/>
                <w:kern w:val="0"/>
                <w:sz w:val="20"/>
              </w:rPr>
            </w:pPr>
            <w:r w:rsidRPr="006B34CB">
              <w:rPr>
                <w:rFonts w:ascii="ＭＳ 明朝" w:hAnsi="ＭＳ 明朝" w:hint="eastAsia"/>
                <w:color w:val="000000"/>
                <w:kern w:val="0"/>
                <w:sz w:val="20"/>
              </w:rPr>
              <w:t>④在庫証明書、入出庫証明書（ただし、請求する保険金の額が300万円以下の場合、当該証明書は不要）</w:t>
            </w:r>
          </w:p>
        </w:tc>
      </w:tr>
      <w:tr w:rsidR="006B34CB" w:rsidRPr="006B34CB" w14:paraId="115C93D7" w14:textId="77777777" w:rsidTr="004A3BAE">
        <w:trPr>
          <w:trHeight w:val="268"/>
        </w:trPr>
        <w:tc>
          <w:tcPr>
            <w:tcW w:w="2660" w:type="dxa"/>
            <w:tcBorders>
              <w:bottom w:val="single" w:sz="4" w:space="0" w:color="auto"/>
            </w:tcBorders>
          </w:tcPr>
          <w:p w14:paraId="0E0643A1" w14:textId="77777777" w:rsidR="006B34CB" w:rsidRPr="006B34CB" w:rsidRDefault="006B34CB" w:rsidP="004A3BAE">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lastRenderedPageBreak/>
              <w:t>６．請求までに入金がなされている場合、入金を確認できる書類</w:t>
            </w:r>
          </w:p>
        </w:tc>
        <w:tc>
          <w:tcPr>
            <w:tcW w:w="6520" w:type="dxa"/>
            <w:tcBorders>
              <w:bottom w:val="single" w:sz="4" w:space="0" w:color="auto"/>
            </w:tcBorders>
          </w:tcPr>
          <w:p w14:paraId="215D3F92" w14:textId="77777777" w:rsidR="006B34CB" w:rsidRPr="006B34CB" w:rsidRDefault="006B34CB" w:rsidP="004A3BAE">
            <w:pPr>
              <w:tabs>
                <w:tab w:val="left" w:pos="-1701"/>
              </w:tabs>
              <w:autoSpaceDE w:val="0"/>
              <w:autoSpaceDN w:val="0"/>
              <w:adjustRightInd w:val="0"/>
              <w:spacing w:beforeLines="20" w:before="72"/>
              <w:ind w:left="330" w:hangingChars="150" w:hanging="330"/>
              <w:jc w:val="left"/>
              <w:rPr>
                <w:rFonts w:ascii="ＭＳ 明朝" w:hAnsi="ＭＳ 明朝"/>
                <w:color w:val="000000"/>
                <w:kern w:val="0"/>
                <w:szCs w:val="22"/>
              </w:rPr>
            </w:pPr>
            <w:r w:rsidRPr="006B34CB">
              <w:rPr>
                <w:rFonts w:ascii="ＭＳ 明朝" w:hAnsi="ＭＳ 明朝" w:hint="eastAsia"/>
                <w:color w:val="000000"/>
                <w:kern w:val="0"/>
                <w:szCs w:val="21"/>
              </w:rPr>
              <w:t>銀行が発行する入金の確認可能な書類等</w:t>
            </w:r>
          </w:p>
        </w:tc>
      </w:tr>
      <w:tr w:rsidR="006B34CB" w:rsidRPr="006B34CB" w14:paraId="03308E65" w14:textId="77777777" w:rsidTr="004A3BAE">
        <w:trPr>
          <w:trHeight w:val="840"/>
        </w:trPr>
        <w:tc>
          <w:tcPr>
            <w:tcW w:w="2660" w:type="dxa"/>
            <w:tcBorders>
              <w:top w:val="single" w:sz="4" w:space="0" w:color="auto"/>
              <w:bottom w:val="single" w:sz="4" w:space="0" w:color="auto"/>
            </w:tcBorders>
          </w:tcPr>
          <w:p w14:paraId="27A063BE" w14:textId="77777777" w:rsidR="006B34CB" w:rsidRPr="006B34CB" w:rsidRDefault="006B34CB" w:rsidP="004A3BAE">
            <w:pPr>
              <w:tabs>
                <w:tab w:val="left" w:pos="-1701"/>
              </w:tabs>
              <w:autoSpaceDE w:val="0"/>
              <w:autoSpaceDN w:val="0"/>
              <w:adjustRightInd w:val="0"/>
              <w:spacing w:beforeLines="20" w:before="72"/>
              <w:ind w:leftChars="1" w:left="424" w:hangingChars="192" w:hanging="422"/>
              <w:jc w:val="left"/>
              <w:rPr>
                <w:rFonts w:ascii="ＭＳ 明朝" w:hAnsi="ＭＳ 明朝"/>
                <w:color w:val="000000"/>
                <w:kern w:val="0"/>
                <w:szCs w:val="22"/>
              </w:rPr>
            </w:pPr>
            <w:r w:rsidRPr="006B34CB">
              <w:rPr>
                <w:rFonts w:ascii="ＭＳ 明朝" w:hAnsi="ＭＳ 明朝" w:hint="eastAsia"/>
                <w:color w:val="000000"/>
                <w:kern w:val="0"/>
                <w:szCs w:val="22"/>
              </w:rPr>
              <w:t>７．保険事故の内容を証する書類</w:t>
            </w:r>
          </w:p>
        </w:tc>
        <w:tc>
          <w:tcPr>
            <w:tcW w:w="6520" w:type="dxa"/>
            <w:tcBorders>
              <w:top w:val="single" w:sz="4" w:space="0" w:color="auto"/>
              <w:bottom w:val="single" w:sz="4" w:space="0" w:color="auto"/>
            </w:tcBorders>
          </w:tcPr>
          <w:p w14:paraId="4F1F322F" w14:textId="77777777" w:rsidR="006B34CB" w:rsidRPr="006B34CB" w:rsidRDefault="006B34CB" w:rsidP="004A3BAE">
            <w:pPr>
              <w:tabs>
                <w:tab w:val="left" w:pos="-1701"/>
              </w:tabs>
              <w:autoSpaceDE w:val="0"/>
              <w:autoSpaceDN w:val="0"/>
              <w:adjustRightInd w:val="0"/>
              <w:spacing w:beforeLines="20" w:before="72"/>
              <w:ind w:left="488" w:hangingChars="222" w:hanging="488"/>
              <w:jc w:val="left"/>
              <w:rPr>
                <w:rFonts w:ascii="ＭＳ 明朝" w:hAnsi="ＭＳ 明朝"/>
                <w:color w:val="000000"/>
                <w:kern w:val="0"/>
                <w:szCs w:val="21"/>
              </w:rPr>
            </w:pPr>
            <w:r w:rsidRPr="006B34CB">
              <w:rPr>
                <w:rFonts w:ascii="ＭＳ 明朝" w:hAnsi="ＭＳ 明朝" w:hint="eastAsia"/>
                <w:color w:val="000000"/>
                <w:kern w:val="0"/>
                <w:szCs w:val="21"/>
              </w:rPr>
              <w:t>（1）非常危険の場合、該当する事故事由を証する書類（災害発生に関する情報、規制及び措置に関する法令等）</w:t>
            </w:r>
          </w:p>
          <w:p w14:paraId="7AD51DD2" w14:textId="77777777" w:rsidR="006B34CB" w:rsidRPr="006B34CB" w:rsidRDefault="006B34CB" w:rsidP="004A3BAE">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（2）信用危険の場合、以下の書類</w:t>
            </w:r>
          </w:p>
          <w:p w14:paraId="5CE5FEF1" w14:textId="77777777" w:rsidR="006B34CB" w:rsidRPr="006B34CB" w:rsidRDefault="006B34CB" w:rsidP="004A3BAE">
            <w:pPr>
              <w:autoSpaceDE w:val="0"/>
              <w:autoSpaceDN w:val="0"/>
              <w:adjustRightInd w:val="0"/>
              <w:spacing w:beforeLines="20" w:before="72"/>
              <w:ind w:leftChars="200" w:left="676" w:hangingChars="118" w:hanging="236"/>
              <w:jc w:val="left"/>
              <w:rPr>
                <w:rFonts w:ascii="ＭＳ 明朝" w:hAnsi="ＭＳ 明朝"/>
                <w:color w:val="000000"/>
                <w:kern w:val="0"/>
                <w:sz w:val="20"/>
              </w:rPr>
            </w:pPr>
            <w:r w:rsidRPr="006B34CB">
              <w:rPr>
                <w:rFonts w:ascii="ＭＳ 明朝" w:hAnsi="ＭＳ 明朝" w:hint="eastAsia"/>
                <w:color w:val="000000"/>
                <w:kern w:val="0"/>
                <w:sz w:val="20"/>
              </w:rPr>
              <w:t>①破産手続開始の決定については、現地裁判所の公告、破産管財人の決定等、手続きの開始を証明する書類の写し</w:t>
            </w:r>
          </w:p>
          <w:p w14:paraId="7E7254EA" w14:textId="77777777" w:rsidR="006B34CB" w:rsidRPr="006B34CB" w:rsidRDefault="006B34CB" w:rsidP="004A3BAE">
            <w:pPr>
              <w:autoSpaceDE w:val="0"/>
              <w:autoSpaceDN w:val="0"/>
              <w:adjustRightInd w:val="0"/>
              <w:spacing w:beforeLines="20" w:before="72"/>
              <w:ind w:firstLineChars="200" w:firstLine="400"/>
              <w:jc w:val="left"/>
              <w:rPr>
                <w:rFonts w:ascii="ＭＳ 明朝" w:hAnsi="ＭＳ 明朝"/>
                <w:color w:val="000000"/>
                <w:kern w:val="0"/>
                <w:sz w:val="20"/>
              </w:rPr>
            </w:pPr>
            <w:r w:rsidRPr="006B34CB">
              <w:rPr>
                <w:rFonts w:ascii="ＭＳ 明朝" w:hAnsi="ＭＳ 明朝" w:hint="eastAsia"/>
                <w:color w:val="000000"/>
                <w:kern w:val="0"/>
                <w:sz w:val="20"/>
              </w:rPr>
              <w:t>②契約キャンセルの場合、キャンセルレター等</w:t>
            </w:r>
          </w:p>
        </w:tc>
      </w:tr>
      <w:tr w:rsidR="006B34CB" w:rsidRPr="006B34CB" w14:paraId="0FFB5DD7" w14:textId="77777777" w:rsidTr="004A3BAE">
        <w:trPr>
          <w:trHeight w:val="630"/>
        </w:trPr>
        <w:tc>
          <w:tcPr>
            <w:tcW w:w="2660" w:type="dxa"/>
            <w:tcBorders>
              <w:top w:val="single" w:sz="4" w:space="0" w:color="auto"/>
              <w:bottom w:val="single" w:sz="4" w:space="0" w:color="auto"/>
            </w:tcBorders>
          </w:tcPr>
          <w:p w14:paraId="78D3760E" w14:textId="77777777" w:rsidR="006B34CB" w:rsidRPr="006B34CB" w:rsidRDefault="006B34CB" w:rsidP="004A3BAE">
            <w:pPr>
              <w:tabs>
                <w:tab w:val="left" w:pos="-1701"/>
              </w:tabs>
              <w:autoSpaceDE w:val="0"/>
              <w:autoSpaceDN w:val="0"/>
              <w:adjustRightInd w:val="0"/>
              <w:spacing w:beforeLines="20" w:before="72"/>
              <w:ind w:leftChars="1" w:left="424" w:hangingChars="192" w:hanging="422"/>
              <w:jc w:val="left"/>
              <w:rPr>
                <w:rFonts w:ascii="ＭＳ 明朝" w:hAnsi="ＭＳ 明朝"/>
                <w:color w:val="000000"/>
                <w:kern w:val="0"/>
                <w:szCs w:val="22"/>
              </w:rPr>
            </w:pPr>
            <w:r w:rsidRPr="006B34CB">
              <w:rPr>
                <w:rFonts w:ascii="ＭＳ 明朝" w:hAnsi="ＭＳ 明朝" w:hint="eastAsia"/>
                <w:color w:val="000000"/>
                <w:kern w:val="0"/>
                <w:szCs w:val="22"/>
              </w:rPr>
              <w:t>８．輸出契約書等の写し</w:t>
            </w:r>
          </w:p>
        </w:tc>
        <w:tc>
          <w:tcPr>
            <w:tcW w:w="6520" w:type="dxa"/>
            <w:tcBorders>
              <w:top w:val="single" w:sz="4" w:space="0" w:color="auto"/>
              <w:bottom w:val="single" w:sz="4" w:space="0" w:color="auto"/>
            </w:tcBorders>
          </w:tcPr>
          <w:p w14:paraId="6364EE39" w14:textId="77777777" w:rsidR="006B34CB" w:rsidRPr="006B34CB" w:rsidRDefault="006B34CB" w:rsidP="004A3BAE">
            <w:pPr>
              <w:tabs>
                <w:tab w:val="left" w:pos="-1701"/>
              </w:tabs>
              <w:autoSpaceDE w:val="0"/>
              <w:autoSpaceDN w:val="0"/>
              <w:adjustRightInd w:val="0"/>
              <w:spacing w:beforeLines="20" w:before="72"/>
              <w:ind w:leftChars="79" w:left="489" w:hangingChars="143" w:hanging="315"/>
              <w:jc w:val="left"/>
              <w:rPr>
                <w:rFonts w:ascii="ＭＳ 明朝" w:hAnsi="ＭＳ 明朝"/>
                <w:snapToGrid w:val="0"/>
                <w:color w:val="000000"/>
                <w:kern w:val="0"/>
                <w:szCs w:val="21"/>
              </w:rPr>
            </w:pPr>
            <w:r w:rsidRPr="006B34CB">
              <w:rPr>
                <w:rFonts w:ascii="ＭＳ 明朝" w:hAnsi="ＭＳ 明朝" w:hint="eastAsia"/>
                <w:snapToGrid w:val="0"/>
                <w:color w:val="000000"/>
                <w:kern w:val="0"/>
                <w:szCs w:val="21"/>
              </w:rPr>
              <w:t>（1）SALES　CONTRACT、SALES NOTE、ACCEPTANCE　ORDER、PURCHASE　ORDER、PROFORMA　INVOICE等の輸出契約等の承諾・成立を確認できる書類の写し（契約当事者双方のサインを確認できるもの）</w:t>
            </w:r>
          </w:p>
          <w:p w14:paraId="3213EA48" w14:textId="77777777" w:rsidR="006B34CB" w:rsidRPr="006B34CB" w:rsidRDefault="006B34CB" w:rsidP="004A3BAE">
            <w:pPr>
              <w:tabs>
                <w:tab w:val="left" w:pos="-1701"/>
              </w:tabs>
              <w:autoSpaceDE w:val="0"/>
              <w:autoSpaceDN w:val="0"/>
              <w:adjustRightInd w:val="0"/>
              <w:spacing w:beforeLines="20" w:before="72"/>
              <w:ind w:leftChars="79" w:left="489" w:hangingChars="143" w:hanging="315"/>
              <w:jc w:val="left"/>
              <w:rPr>
                <w:rFonts w:ascii="ＭＳ 明朝" w:hAnsi="ＭＳ 明朝"/>
                <w:snapToGrid w:val="0"/>
                <w:color w:val="000000"/>
                <w:kern w:val="0"/>
                <w:szCs w:val="21"/>
              </w:rPr>
            </w:pPr>
            <w:r w:rsidRPr="006B34CB">
              <w:rPr>
                <w:rFonts w:ascii="ＭＳ 明朝" w:hAnsi="ＭＳ 明朝" w:hint="eastAsia"/>
                <w:snapToGrid w:val="0"/>
                <w:color w:val="000000"/>
                <w:kern w:val="0"/>
                <w:szCs w:val="21"/>
              </w:rPr>
              <w:t>（2）個別契約の他に別途基本契約等がある場合には、当該契約書の写し</w:t>
            </w:r>
          </w:p>
          <w:p w14:paraId="410FA35F" w14:textId="77777777" w:rsidR="006B34CB" w:rsidRPr="006B34CB" w:rsidRDefault="006B34CB" w:rsidP="004A3BAE">
            <w:pPr>
              <w:tabs>
                <w:tab w:val="left" w:pos="-1701"/>
              </w:tabs>
              <w:autoSpaceDE w:val="0"/>
              <w:autoSpaceDN w:val="0"/>
              <w:adjustRightInd w:val="0"/>
              <w:spacing w:beforeLines="20" w:before="72"/>
              <w:ind w:leftChars="79" w:left="489" w:hangingChars="143" w:hanging="315"/>
              <w:jc w:val="left"/>
              <w:rPr>
                <w:rFonts w:ascii="ＭＳ 明朝" w:hAnsi="ＭＳ 明朝"/>
                <w:color w:val="000000"/>
                <w:kern w:val="0"/>
                <w:sz w:val="20"/>
              </w:rPr>
            </w:pPr>
            <w:r w:rsidRPr="006B34CB">
              <w:rPr>
                <w:rFonts w:ascii="ＭＳ 明朝" w:hAnsi="ＭＳ 明朝" w:hint="eastAsia"/>
                <w:snapToGrid w:val="0"/>
                <w:color w:val="000000"/>
                <w:kern w:val="0"/>
                <w:szCs w:val="21"/>
              </w:rPr>
              <w:t>（3）保険契約締結後に輸</w:t>
            </w:r>
            <w:r w:rsidRPr="006B34CB">
              <w:rPr>
                <w:rFonts w:ascii="ＭＳ 明朝" w:hAnsi="ＭＳ 明朝" w:hint="eastAsia"/>
                <w:color w:val="000000"/>
                <w:kern w:val="0"/>
                <w:szCs w:val="21"/>
              </w:rPr>
              <w:t>出契約等の内容変更が行われた場合は、変更後の契約書の写し</w:t>
            </w:r>
          </w:p>
        </w:tc>
      </w:tr>
      <w:tr w:rsidR="006B34CB" w:rsidRPr="006B34CB" w14:paraId="17CDD805" w14:textId="77777777" w:rsidTr="004A3BAE">
        <w:trPr>
          <w:trHeight w:val="555"/>
        </w:trPr>
        <w:tc>
          <w:tcPr>
            <w:tcW w:w="2660" w:type="dxa"/>
            <w:tcBorders>
              <w:top w:val="single" w:sz="4" w:space="0" w:color="auto"/>
              <w:bottom w:val="single" w:sz="4" w:space="0" w:color="auto"/>
            </w:tcBorders>
          </w:tcPr>
          <w:p w14:paraId="394BAAEB" w14:textId="77777777" w:rsidR="006B34CB" w:rsidRPr="006B34CB" w:rsidRDefault="006B34CB" w:rsidP="004A3BAE">
            <w:pPr>
              <w:tabs>
                <w:tab w:val="left" w:pos="-1701"/>
              </w:tabs>
              <w:autoSpaceDE w:val="0"/>
              <w:autoSpaceDN w:val="0"/>
              <w:adjustRightInd w:val="0"/>
              <w:spacing w:beforeLines="20" w:before="72"/>
              <w:ind w:leftChars="1" w:left="424" w:hangingChars="192" w:hanging="422"/>
              <w:jc w:val="left"/>
              <w:rPr>
                <w:rFonts w:ascii="ＭＳ 明朝" w:hAnsi="ＭＳ 明朝"/>
                <w:color w:val="000000"/>
                <w:kern w:val="0"/>
                <w:szCs w:val="22"/>
              </w:rPr>
            </w:pPr>
            <w:r w:rsidRPr="006B34CB">
              <w:rPr>
                <w:rFonts w:ascii="ＭＳ 明朝" w:hAnsi="ＭＳ 明朝" w:hint="eastAsia"/>
                <w:color w:val="000000"/>
                <w:kern w:val="0"/>
                <w:szCs w:val="22"/>
              </w:rPr>
              <w:t>９．損失防止軽減義務の履行を確認できる書類</w:t>
            </w:r>
          </w:p>
        </w:tc>
        <w:tc>
          <w:tcPr>
            <w:tcW w:w="6520" w:type="dxa"/>
            <w:tcBorders>
              <w:top w:val="single" w:sz="4" w:space="0" w:color="auto"/>
              <w:bottom w:val="single" w:sz="4" w:space="0" w:color="auto"/>
            </w:tcBorders>
          </w:tcPr>
          <w:p w14:paraId="26E8BA7C" w14:textId="77777777" w:rsidR="006B34CB" w:rsidRPr="006B34CB" w:rsidRDefault="006B34CB" w:rsidP="004A3BAE">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以下に掲げる、主な損失防止軽減措置を実施したことを証する書類（写し）</w:t>
            </w:r>
          </w:p>
          <w:p w14:paraId="4946FAF7" w14:textId="77777777" w:rsidR="006B34CB" w:rsidRPr="006B34CB" w:rsidRDefault="006B34CB" w:rsidP="004A3BAE">
            <w:pPr>
              <w:numPr>
                <w:ilvl w:val="0"/>
                <w:numId w:val="3"/>
              </w:numPr>
              <w:tabs>
                <w:tab w:val="left" w:pos="-1701"/>
              </w:tabs>
              <w:autoSpaceDE w:val="0"/>
              <w:autoSpaceDN w:val="0"/>
              <w:adjustRightInd w:val="0"/>
              <w:spacing w:beforeLines="20" w:before="72"/>
              <w:jc w:val="left"/>
              <w:rPr>
                <w:rFonts w:ascii="ＭＳ 明朝" w:hAnsi="ＭＳ 明朝"/>
                <w:color w:val="000000"/>
                <w:kern w:val="0"/>
                <w:sz w:val="20"/>
              </w:rPr>
            </w:pPr>
            <w:r w:rsidRPr="006B34CB">
              <w:rPr>
                <w:rFonts w:ascii="ＭＳ 明朝" w:hAnsi="ＭＳ 明朝" w:hint="eastAsia"/>
                <w:color w:val="000000"/>
                <w:kern w:val="0"/>
                <w:sz w:val="20"/>
              </w:rPr>
              <w:t>輸出契約等の相手方に対し損害賠償請求権を行使可能な場合には権利行使し、督促を行ったことを証する書類</w:t>
            </w:r>
          </w:p>
          <w:p w14:paraId="4316C05B" w14:textId="77777777" w:rsidR="006B34CB" w:rsidRPr="006B34CB" w:rsidRDefault="006B34CB" w:rsidP="004A3BAE">
            <w:pPr>
              <w:numPr>
                <w:ilvl w:val="0"/>
                <w:numId w:val="3"/>
              </w:numPr>
              <w:tabs>
                <w:tab w:val="left" w:pos="-1701"/>
              </w:tabs>
              <w:autoSpaceDE w:val="0"/>
              <w:autoSpaceDN w:val="0"/>
              <w:adjustRightInd w:val="0"/>
              <w:spacing w:beforeLines="20" w:before="72"/>
              <w:jc w:val="left"/>
              <w:rPr>
                <w:rFonts w:ascii="ＭＳ 明朝" w:hAnsi="ＭＳ 明朝"/>
                <w:color w:val="000000"/>
                <w:kern w:val="0"/>
                <w:sz w:val="20"/>
              </w:rPr>
            </w:pPr>
            <w:r w:rsidRPr="006B34CB">
              <w:rPr>
                <w:rFonts w:ascii="ＭＳ 明朝" w:hAnsi="ＭＳ 明朝" w:hint="eastAsia"/>
                <w:color w:val="000000"/>
                <w:kern w:val="0"/>
                <w:sz w:val="20"/>
              </w:rPr>
              <w:t>輸出契約等の相手方が、破産または会社更生等の法的手続きに移行した場合には、債権登録等現地法に定められた必要な手続きを行ったことを確認できる書類</w:t>
            </w:r>
          </w:p>
          <w:p w14:paraId="5ADE28BE" w14:textId="77777777" w:rsidR="006B34CB" w:rsidRPr="006B34CB" w:rsidRDefault="006B34CB" w:rsidP="004A3BAE">
            <w:pPr>
              <w:numPr>
                <w:ilvl w:val="0"/>
                <w:numId w:val="3"/>
              </w:numPr>
              <w:tabs>
                <w:tab w:val="left" w:pos="-1701"/>
              </w:tabs>
              <w:autoSpaceDE w:val="0"/>
              <w:autoSpaceDN w:val="0"/>
              <w:adjustRightInd w:val="0"/>
              <w:spacing w:beforeLines="20" w:before="72" w:afterLines="20" w:after="72"/>
              <w:ind w:left="743" w:hanging="357"/>
              <w:jc w:val="left"/>
              <w:rPr>
                <w:rFonts w:ascii="ＭＳ 明朝" w:hAnsi="ＭＳ 明朝"/>
                <w:color w:val="000000"/>
                <w:kern w:val="0"/>
                <w:sz w:val="20"/>
              </w:rPr>
            </w:pPr>
            <w:r w:rsidRPr="006B34CB">
              <w:rPr>
                <w:rFonts w:ascii="ＭＳ 明朝" w:hAnsi="ＭＳ 明朝" w:hint="eastAsia"/>
                <w:color w:val="000000"/>
                <w:kern w:val="0"/>
                <w:sz w:val="20"/>
              </w:rPr>
              <w:t>転売を図り損失を軽減させたことを証する書類</w:t>
            </w:r>
          </w:p>
        </w:tc>
      </w:tr>
      <w:tr w:rsidR="006B34CB" w:rsidRPr="006B34CB" w14:paraId="33B1F129" w14:textId="77777777" w:rsidTr="004A3BAE">
        <w:trPr>
          <w:trHeight w:val="1689"/>
        </w:trPr>
        <w:tc>
          <w:tcPr>
            <w:tcW w:w="2660" w:type="dxa"/>
            <w:tcBorders>
              <w:top w:val="single" w:sz="4" w:space="0" w:color="auto"/>
              <w:bottom w:val="single" w:sz="4" w:space="0" w:color="auto"/>
            </w:tcBorders>
          </w:tcPr>
          <w:p w14:paraId="4EE4E6DF" w14:textId="77777777" w:rsidR="006B34CB" w:rsidRPr="006B34CB" w:rsidRDefault="006B34CB" w:rsidP="004A3BAE">
            <w:pPr>
              <w:tabs>
                <w:tab w:val="left" w:pos="-1701"/>
              </w:tabs>
              <w:autoSpaceDE w:val="0"/>
              <w:autoSpaceDN w:val="0"/>
              <w:adjustRightInd w:val="0"/>
              <w:spacing w:beforeLines="20" w:before="72"/>
              <w:ind w:leftChars="1" w:left="424" w:hangingChars="192" w:hanging="422"/>
              <w:jc w:val="left"/>
              <w:rPr>
                <w:rFonts w:ascii="ＭＳ 明朝" w:hAnsi="ＭＳ 明朝"/>
                <w:color w:val="000000"/>
                <w:kern w:val="0"/>
                <w:szCs w:val="22"/>
              </w:rPr>
            </w:pPr>
            <w:r w:rsidRPr="006B34CB">
              <w:rPr>
                <w:rFonts w:ascii="ＭＳ 明朝" w:hAnsi="ＭＳ 明朝" w:hint="eastAsia"/>
                <w:color w:val="000000"/>
                <w:kern w:val="0"/>
                <w:szCs w:val="22"/>
              </w:rPr>
              <w:t>10．保険証券、又は保険契約台帳</w:t>
            </w:r>
          </w:p>
        </w:tc>
        <w:tc>
          <w:tcPr>
            <w:tcW w:w="6520" w:type="dxa"/>
            <w:tcBorders>
              <w:top w:val="single" w:sz="4" w:space="0" w:color="auto"/>
              <w:bottom w:val="single" w:sz="4" w:space="0" w:color="auto"/>
            </w:tcBorders>
          </w:tcPr>
          <w:p w14:paraId="3E79D58C" w14:textId="77777777" w:rsidR="006B34CB" w:rsidRPr="006B34CB" w:rsidRDefault="006B34CB" w:rsidP="004A3BAE">
            <w:pPr>
              <w:tabs>
                <w:tab w:val="left" w:pos="0"/>
              </w:tabs>
              <w:autoSpaceDE w:val="0"/>
              <w:autoSpaceDN w:val="0"/>
              <w:adjustRightInd w:val="0"/>
              <w:spacing w:beforeLines="20" w:before="72" w:afterLines="20" w:after="72"/>
              <w:ind w:left="459" w:hanging="459"/>
              <w:jc w:val="left"/>
              <w:rPr>
                <w:rFonts w:ascii="ＭＳ 明朝" w:hAnsi="ＭＳ 明朝" w:cs="ＭＳ 明朝"/>
                <w:color w:val="000000"/>
                <w:kern w:val="0"/>
                <w:sz w:val="20"/>
              </w:rPr>
            </w:pPr>
            <w:r w:rsidRPr="006B34CB">
              <w:rPr>
                <w:rFonts w:ascii="ＭＳ 明朝" w:hAnsi="ＭＳ 明朝" w:cs="ＭＳ 明朝" w:hint="eastAsia"/>
                <w:color w:val="000000"/>
                <w:kern w:val="0"/>
                <w:sz w:val="21"/>
                <w:szCs w:val="21"/>
              </w:rPr>
              <w:t>（</w:t>
            </w:r>
            <w:r w:rsidRPr="006B34CB">
              <w:rPr>
                <w:rFonts w:ascii="ＭＳ 明朝" w:hAnsi="ＭＳ 明朝" w:cs="ＭＳ 明朝"/>
                <w:color w:val="000000"/>
                <w:kern w:val="0"/>
                <w:sz w:val="21"/>
                <w:szCs w:val="21"/>
              </w:rPr>
              <w:t>1</w:t>
            </w:r>
            <w:r w:rsidRPr="006B34CB">
              <w:rPr>
                <w:rFonts w:ascii="ＭＳ 明朝" w:hAnsi="ＭＳ 明朝" w:cs="ＭＳ 明朝" w:hint="eastAsia"/>
                <w:color w:val="000000"/>
                <w:kern w:val="0"/>
                <w:sz w:val="21"/>
                <w:szCs w:val="21"/>
              </w:rPr>
              <w:t xml:space="preserve">）保険金受取人が被保険者である場合には、保険証券又は保険契約台帳の写し　</w:t>
            </w:r>
            <w:r w:rsidRPr="006B34CB">
              <w:rPr>
                <w:rFonts w:ascii="ＭＳ 明朝" w:hAnsi="ＭＳ 明朝" w:cs="ＭＳ 明朝" w:hint="eastAsia"/>
                <w:color w:val="000000"/>
                <w:kern w:val="0"/>
                <w:sz w:val="20"/>
              </w:rPr>
              <w:t>（契約変更や保険期間の延長等により、変更証券が発行された場合には当該証券の写しも併せて提出のこと）</w:t>
            </w:r>
          </w:p>
          <w:p w14:paraId="63024236" w14:textId="77777777" w:rsidR="006B34CB" w:rsidRPr="006B34CB" w:rsidRDefault="006B34CB" w:rsidP="004A3BAE">
            <w:pPr>
              <w:tabs>
                <w:tab w:val="left" w:pos="0"/>
              </w:tabs>
              <w:autoSpaceDE w:val="0"/>
              <w:autoSpaceDN w:val="0"/>
              <w:adjustRightInd w:val="0"/>
              <w:spacing w:afterLines="20" w:after="72"/>
              <w:ind w:left="459" w:hanging="459"/>
              <w:jc w:val="left"/>
              <w:rPr>
                <w:rFonts w:ascii="ＭＳ 明朝" w:hAnsi="ＭＳ 明朝" w:cs="ＭＳ 明朝"/>
                <w:color w:val="000000"/>
                <w:kern w:val="0"/>
                <w:sz w:val="20"/>
              </w:rPr>
            </w:pPr>
            <w:r w:rsidRPr="006B34CB">
              <w:rPr>
                <w:rFonts w:ascii="ＭＳ 明朝" w:hAnsi="ＭＳ 明朝" w:cs="ＭＳ 明朝" w:hint="eastAsia"/>
                <w:color w:val="000000"/>
                <w:kern w:val="0"/>
                <w:sz w:val="21"/>
                <w:szCs w:val="21"/>
              </w:rPr>
              <w:t>（</w:t>
            </w:r>
            <w:r w:rsidRPr="006B34CB">
              <w:rPr>
                <w:rFonts w:ascii="ＭＳ 明朝" w:hAnsi="ＭＳ 明朝" w:cs="ＭＳ 明朝"/>
                <w:color w:val="000000"/>
                <w:kern w:val="0"/>
                <w:sz w:val="21"/>
                <w:szCs w:val="21"/>
              </w:rPr>
              <w:t>2</w:t>
            </w:r>
            <w:r w:rsidRPr="006B34CB">
              <w:rPr>
                <w:rFonts w:ascii="ＭＳ 明朝" w:hAnsi="ＭＳ 明朝" w:cs="ＭＳ 明朝" w:hint="eastAsia"/>
                <w:color w:val="000000"/>
                <w:kern w:val="0"/>
                <w:sz w:val="21"/>
                <w:szCs w:val="21"/>
              </w:rPr>
              <w:t xml:space="preserve">）質権者又は譲渡担保権者が請求する場合には、保険証券又は保険契約台帳の原本　</w:t>
            </w:r>
            <w:r w:rsidRPr="006B34CB">
              <w:rPr>
                <w:rFonts w:ascii="ＭＳ 明朝" w:hAnsi="ＭＳ 明朝" w:cs="ＭＳ 明朝" w:hint="eastAsia"/>
                <w:color w:val="000000"/>
                <w:kern w:val="0"/>
                <w:sz w:val="20"/>
              </w:rPr>
              <w:t>（契約変更や保険期間の延長等により、変更証券が発行された場合には当該証券の原本も併せて提出のこと）</w:t>
            </w:r>
          </w:p>
          <w:p w14:paraId="68B2F019" w14:textId="77777777" w:rsidR="006B34CB" w:rsidRPr="006B34CB" w:rsidRDefault="006B34CB" w:rsidP="004A3BAE">
            <w:pPr>
              <w:tabs>
                <w:tab w:val="left" w:pos="-1701"/>
              </w:tabs>
              <w:autoSpaceDE w:val="0"/>
              <w:autoSpaceDN w:val="0"/>
              <w:adjustRightInd w:val="0"/>
              <w:spacing w:beforeLines="20" w:before="72" w:afterLines="20" w:after="72"/>
              <w:ind w:leftChars="16" w:left="843" w:hangingChars="385" w:hanging="808"/>
              <w:jc w:val="left"/>
              <w:rPr>
                <w:rFonts w:ascii="ＭＳ 明朝" w:hAnsi="ＭＳ 明朝"/>
                <w:color w:val="000000"/>
                <w:kern w:val="0"/>
                <w:sz w:val="21"/>
                <w:szCs w:val="21"/>
              </w:rPr>
            </w:pPr>
            <w:r w:rsidRPr="006B34CB">
              <w:rPr>
                <w:rFonts w:ascii="ＭＳ 明朝" w:hAnsi="ＭＳ 明朝" w:cs="ＭＳ 明朝" w:hint="eastAsia"/>
                <w:color w:val="000000"/>
                <w:kern w:val="0"/>
                <w:sz w:val="21"/>
                <w:szCs w:val="21"/>
              </w:rPr>
              <w:t>※上記</w:t>
            </w:r>
            <w:r w:rsidRPr="006B34CB">
              <w:rPr>
                <w:rFonts w:ascii="ＭＳ 明朝" w:hAnsi="ＭＳ 明朝" w:cs="ＭＳ 明朝"/>
                <w:color w:val="000000"/>
                <w:kern w:val="0"/>
                <w:sz w:val="21"/>
                <w:szCs w:val="21"/>
              </w:rPr>
              <w:t>(1)</w:t>
            </w:r>
            <w:r w:rsidRPr="006B34CB">
              <w:rPr>
                <w:rFonts w:ascii="ＭＳ 明朝" w:hAnsi="ＭＳ 明朝" w:cs="ＭＳ 明朝" w:hint="eastAsia"/>
                <w:color w:val="000000"/>
                <w:kern w:val="0"/>
                <w:sz w:val="21"/>
                <w:szCs w:val="21"/>
              </w:rPr>
              <w:t>は、請求する保険金の額が</w:t>
            </w:r>
            <w:r w:rsidRPr="006B34CB">
              <w:rPr>
                <w:rFonts w:ascii="ＭＳ 明朝" w:hAnsi="ＭＳ 明朝" w:cs="ＭＳ 明朝"/>
                <w:color w:val="000000"/>
                <w:kern w:val="0"/>
                <w:sz w:val="21"/>
                <w:szCs w:val="21"/>
              </w:rPr>
              <w:t>300</w:t>
            </w:r>
            <w:r w:rsidRPr="006B34CB">
              <w:rPr>
                <w:rFonts w:ascii="ＭＳ 明朝" w:hAnsi="ＭＳ 明朝" w:cs="ＭＳ 明朝" w:hint="eastAsia"/>
                <w:color w:val="000000"/>
                <w:kern w:val="0"/>
                <w:sz w:val="21"/>
                <w:szCs w:val="21"/>
              </w:rPr>
              <w:t>万円以下の場合には不要</w:t>
            </w:r>
          </w:p>
        </w:tc>
      </w:tr>
      <w:tr w:rsidR="006B34CB" w:rsidRPr="006B34CB" w14:paraId="77341084" w14:textId="77777777" w:rsidTr="004A3BAE">
        <w:trPr>
          <w:trHeight w:val="1654"/>
        </w:trPr>
        <w:tc>
          <w:tcPr>
            <w:tcW w:w="2660" w:type="dxa"/>
            <w:tcBorders>
              <w:top w:val="single" w:sz="4" w:space="0" w:color="auto"/>
            </w:tcBorders>
          </w:tcPr>
          <w:p w14:paraId="4C7D71F5" w14:textId="77777777" w:rsidR="006B34CB" w:rsidRPr="006B34CB" w:rsidRDefault="006B34CB" w:rsidP="004A3BAE">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11．質権者又は譲渡担保権者からの委任状又は同意書</w:t>
            </w:r>
          </w:p>
        </w:tc>
        <w:tc>
          <w:tcPr>
            <w:tcW w:w="6520" w:type="dxa"/>
            <w:tcBorders>
              <w:top w:val="single" w:sz="4" w:space="0" w:color="auto"/>
            </w:tcBorders>
          </w:tcPr>
          <w:p w14:paraId="0389A976" w14:textId="77777777" w:rsidR="006B34CB" w:rsidRPr="006B34CB" w:rsidRDefault="006B34CB" w:rsidP="004A3BAE">
            <w:pPr>
              <w:tabs>
                <w:tab w:val="left" w:pos="-1701"/>
              </w:tabs>
              <w:autoSpaceDE w:val="0"/>
              <w:autoSpaceDN w:val="0"/>
              <w:adjustRightInd w:val="0"/>
              <w:spacing w:beforeLines="20" w:before="72"/>
              <w:ind w:leftChars="3" w:left="7"/>
              <w:jc w:val="left"/>
              <w:rPr>
                <w:rFonts w:ascii="ＭＳ 明朝" w:hAnsi="ＭＳ 明朝"/>
                <w:color w:val="000000"/>
                <w:kern w:val="0"/>
                <w:szCs w:val="21"/>
              </w:rPr>
            </w:pPr>
            <w:r w:rsidRPr="006B34CB">
              <w:rPr>
                <w:rFonts w:ascii="ＭＳ 明朝" w:hAnsi="ＭＳ 明朝" w:hint="eastAsia"/>
                <w:color w:val="000000"/>
                <w:kern w:val="0"/>
                <w:szCs w:val="21"/>
              </w:rPr>
              <w:t>質権、又は譲渡担保が設定されており、当該質権者又は譲渡担保者以外の者が請求者である場合（様式任意）</w:t>
            </w:r>
          </w:p>
          <w:p w14:paraId="5336C518" w14:textId="77777777" w:rsidR="006B34CB" w:rsidRPr="006B34CB" w:rsidRDefault="006B34CB" w:rsidP="004A3BAE">
            <w:pPr>
              <w:tabs>
                <w:tab w:val="left" w:pos="-1701"/>
              </w:tabs>
              <w:autoSpaceDE w:val="0"/>
              <w:autoSpaceDN w:val="0"/>
              <w:adjustRightInd w:val="0"/>
              <w:spacing w:beforeLines="20" w:before="72"/>
              <w:ind w:leftChars="16" w:left="35" w:firstLine="2"/>
              <w:jc w:val="left"/>
              <w:rPr>
                <w:rFonts w:ascii="ＭＳ 明朝" w:hAnsi="ＭＳ 明朝"/>
                <w:color w:val="000000"/>
                <w:kern w:val="0"/>
                <w:szCs w:val="21"/>
              </w:rPr>
            </w:pPr>
            <w:r w:rsidRPr="006B34CB">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6B34CB" w:rsidRPr="006B34CB" w14:paraId="2A6B1858" w14:textId="77777777" w:rsidTr="004A3BAE">
        <w:trPr>
          <w:trHeight w:val="697"/>
        </w:trPr>
        <w:tc>
          <w:tcPr>
            <w:tcW w:w="2660" w:type="dxa"/>
            <w:tcBorders>
              <w:top w:val="single" w:sz="4" w:space="0" w:color="auto"/>
            </w:tcBorders>
          </w:tcPr>
          <w:p w14:paraId="236AA040" w14:textId="77777777" w:rsidR="006B34CB" w:rsidRPr="006B34CB" w:rsidRDefault="006B34CB" w:rsidP="004A3BAE">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12．その他書類</w:t>
            </w:r>
          </w:p>
        </w:tc>
        <w:tc>
          <w:tcPr>
            <w:tcW w:w="6520" w:type="dxa"/>
            <w:tcBorders>
              <w:top w:val="single" w:sz="4" w:space="0" w:color="auto"/>
            </w:tcBorders>
          </w:tcPr>
          <w:p w14:paraId="4C927A4F" w14:textId="77777777" w:rsidR="006B34CB" w:rsidRPr="006B34CB" w:rsidRDefault="006B34CB" w:rsidP="004A3BAE">
            <w:pPr>
              <w:tabs>
                <w:tab w:val="left" w:pos="-1701"/>
              </w:tabs>
              <w:autoSpaceDE w:val="0"/>
              <w:autoSpaceDN w:val="0"/>
              <w:adjustRightInd w:val="0"/>
              <w:spacing w:beforeLines="20" w:before="72"/>
              <w:ind w:left="2"/>
              <w:jc w:val="left"/>
              <w:rPr>
                <w:rFonts w:ascii="ＭＳ 明朝" w:hAnsi="ＭＳ 明朝"/>
                <w:color w:val="000000"/>
                <w:kern w:val="0"/>
              </w:rPr>
            </w:pPr>
            <w:r w:rsidRPr="006B34CB">
              <w:rPr>
                <w:rFonts w:ascii="ＭＳ 明朝" w:hAnsi="ＭＳ 明朝" w:hint="eastAsia"/>
                <w:color w:val="000000"/>
                <w:kern w:val="0"/>
              </w:rPr>
              <w:t>その他、日本貿易保険が提出を要請する必要書類</w:t>
            </w:r>
          </w:p>
        </w:tc>
      </w:tr>
    </w:tbl>
    <w:p w14:paraId="6991B42B" w14:textId="77777777" w:rsidR="006B34CB" w:rsidRPr="006B34CB" w:rsidRDefault="006B34CB" w:rsidP="006B34CB">
      <w:pPr>
        <w:autoSpaceDE w:val="0"/>
        <w:autoSpaceDN w:val="0"/>
        <w:adjustRightInd w:val="0"/>
        <w:ind w:left="425" w:hangingChars="193" w:hanging="425"/>
        <w:jc w:val="left"/>
        <w:rPr>
          <w:rFonts w:ascii="ＭＳ 明朝" w:hAnsi="ＭＳ 明朝"/>
          <w:color w:val="000000"/>
          <w:kern w:val="0"/>
        </w:rPr>
      </w:pPr>
      <w:r w:rsidRPr="006B34CB">
        <w:rPr>
          <w:rFonts w:ascii="ＭＳ 明朝" w:hAnsi="ＭＳ 明朝" w:hint="eastAsia"/>
          <w:color w:val="000000"/>
          <w:kern w:val="0"/>
          <w:szCs w:val="21"/>
        </w:rPr>
        <w:t>注：ただし、</w:t>
      </w:r>
      <w:r w:rsidRPr="006B34CB">
        <w:rPr>
          <w:rFonts w:ascii="ＭＳ 明朝" w:hAnsi="ＭＳ 明朝" w:hint="eastAsia"/>
          <w:color w:val="000000"/>
          <w:kern w:val="0"/>
        </w:rPr>
        <w:t>上記提出書類は日本貿易保険が認めた場合に限り他の証明書類で代替することができる。</w:t>
      </w:r>
    </w:p>
    <w:p w14:paraId="15B9CB69" w14:textId="77777777" w:rsidR="006B34CB" w:rsidRDefault="006B34CB" w:rsidP="006B34CB">
      <w:pPr>
        <w:autoSpaceDE w:val="0"/>
        <w:autoSpaceDN w:val="0"/>
        <w:adjustRightInd w:val="0"/>
        <w:jc w:val="left"/>
        <w:rPr>
          <w:rFonts w:hAnsi="Times New Roman"/>
          <w:color w:val="000000"/>
          <w:kern w:val="0"/>
        </w:rPr>
      </w:pPr>
    </w:p>
    <w:p w14:paraId="13BD434E" w14:textId="77777777" w:rsidR="00AB5B70" w:rsidRPr="006B34CB" w:rsidRDefault="00AB5B70" w:rsidP="006B34CB">
      <w:pPr>
        <w:autoSpaceDE w:val="0"/>
        <w:autoSpaceDN w:val="0"/>
        <w:adjustRightInd w:val="0"/>
        <w:jc w:val="left"/>
        <w:rPr>
          <w:rFonts w:hAnsi="Times New Roman"/>
          <w:color w:val="000000"/>
          <w:kern w:val="0"/>
        </w:rPr>
      </w:pPr>
    </w:p>
    <w:p w14:paraId="5ECBB7BD" w14:textId="77777777" w:rsidR="006B34CB" w:rsidRPr="006B34CB" w:rsidRDefault="006B34CB" w:rsidP="00CC5A1B">
      <w:pPr>
        <w:autoSpaceDE w:val="0"/>
        <w:autoSpaceDN w:val="0"/>
        <w:adjustRightInd w:val="0"/>
        <w:ind w:left="227" w:hanging="227"/>
        <w:jc w:val="left"/>
        <w:rPr>
          <w:rFonts w:ascii="ＭＳ 明朝" w:hAnsi="ＭＳ 明朝"/>
          <w:color w:val="000000"/>
          <w:kern w:val="0"/>
          <w:szCs w:val="22"/>
        </w:rPr>
      </w:pPr>
      <w:r w:rsidRPr="007C44B0">
        <w:rPr>
          <w:rFonts w:ascii="ＭＳ ゴシック" w:eastAsia="ＭＳ ゴシック" w:hAnsi="ＭＳ ゴシック" w:hint="eastAsia"/>
          <w:color w:val="000000"/>
          <w:kern w:val="0"/>
          <w:szCs w:val="22"/>
        </w:rPr>
        <w:lastRenderedPageBreak/>
        <w:t>別表６</w:t>
      </w:r>
      <w:r w:rsidRPr="006B34CB">
        <w:rPr>
          <w:rFonts w:ascii="ＭＳ 明朝" w:hAnsi="ＭＳ 明朝" w:hint="eastAsia"/>
          <w:color w:val="000000"/>
          <w:kern w:val="0"/>
          <w:szCs w:val="22"/>
        </w:rPr>
        <w:t>（第20条第１項第2号関係）</w:t>
      </w:r>
    </w:p>
    <w:p w14:paraId="4854B489" w14:textId="77777777" w:rsidR="006B34CB" w:rsidRPr="006B34CB" w:rsidRDefault="006B34CB" w:rsidP="006B34CB">
      <w:pPr>
        <w:autoSpaceDE w:val="0"/>
        <w:autoSpaceDN w:val="0"/>
        <w:adjustRightInd w:val="0"/>
        <w:spacing w:afterLines="50" w:after="180"/>
        <w:ind w:left="227" w:hanging="227"/>
        <w:jc w:val="center"/>
        <w:rPr>
          <w:rFonts w:ascii="ＭＳ 明朝" w:hAnsi="ＭＳ 明朝"/>
          <w:color w:val="000000"/>
          <w:kern w:val="0"/>
          <w:szCs w:val="22"/>
        </w:rPr>
      </w:pPr>
      <w:r w:rsidRPr="006B34CB">
        <w:rPr>
          <w:rFonts w:ascii="ＭＳ 明朝" w:hAnsi="ＭＳ 明朝" w:hint="eastAsia"/>
          <w:color w:val="000000"/>
          <w:kern w:val="0"/>
          <w:szCs w:val="22"/>
        </w:rPr>
        <w:t>約款第３条第２号又は第４号のてん補危険の場合の提出書類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6"/>
        <w:gridCol w:w="6790"/>
      </w:tblGrid>
      <w:tr w:rsidR="006B34CB" w:rsidRPr="006B34CB" w14:paraId="2F0F0475" w14:textId="77777777" w:rsidTr="004A3BAE">
        <w:tc>
          <w:tcPr>
            <w:tcW w:w="2660" w:type="dxa"/>
          </w:tcPr>
          <w:p w14:paraId="749ED4AB" w14:textId="77777777" w:rsidR="006B34CB" w:rsidRPr="006B34CB" w:rsidRDefault="006B34CB" w:rsidP="004A3BAE">
            <w:pPr>
              <w:tabs>
                <w:tab w:val="left" w:pos="-1701"/>
              </w:tabs>
              <w:autoSpaceDE w:val="0"/>
              <w:autoSpaceDN w:val="0"/>
              <w:adjustRightInd w:val="0"/>
              <w:jc w:val="center"/>
              <w:rPr>
                <w:rFonts w:ascii="ＭＳ 明朝" w:hAnsi="ＭＳ 明朝"/>
                <w:color w:val="000000"/>
                <w:kern w:val="0"/>
                <w:szCs w:val="22"/>
              </w:rPr>
            </w:pPr>
            <w:r w:rsidRPr="006B34CB">
              <w:rPr>
                <w:rFonts w:ascii="ＭＳ 明朝" w:hAnsi="ＭＳ 明朝" w:hint="eastAsia"/>
                <w:color w:val="000000"/>
                <w:kern w:val="0"/>
                <w:szCs w:val="22"/>
              </w:rPr>
              <w:t>提出書類</w:t>
            </w:r>
          </w:p>
        </w:tc>
        <w:tc>
          <w:tcPr>
            <w:tcW w:w="7194" w:type="dxa"/>
          </w:tcPr>
          <w:p w14:paraId="0C51895A" w14:textId="77777777" w:rsidR="006B34CB" w:rsidRPr="006B34CB" w:rsidRDefault="006B34CB" w:rsidP="004A3BAE">
            <w:pPr>
              <w:tabs>
                <w:tab w:val="left" w:pos="-1701"/>
              </w:tabs>
              <w:autoSpaceDE w:val="0"/>
              <w:autoSpaceDN w:val="0"/>
              <w:adjustRightInd w:val="0"/>
              <w:jc w:val="center"/>
              <w:rPr>
                <w:rFonts w:ascii="ＭＳ 明朝" w:hAnsi="ＭＳ 明朝"/>
                <w:color w:val="000000"/>
                <w:kern w:val="0"/>
                <w:szCs w:val="22"/>
              </w:rPr>
            </w:pPr>
            <w:r w:rsidRPr="006B34CB">
              <w:rPr>
                <w:rFonts w:ascii="ＭＳ 明朝" w:hAnsi="ＭＳ 明朝" w:hint="eastAsia"/>
                <w:color w:val="000000"/>
                <w:kern w:val="0"/>
                <w:szCs w:val="22"/>
              </w:rPr>
              <w:t>備考</w:t>
            </w:r>
          </w:p>
        </w:tc>
      </w:tr>
      <w:tr w:rsidR="006B34CB" w:rsidRPr="006B34CB" w14:paraId="35164EE6" w14:textId="77777777" w:rsidTr="004A3BAE">
        <w:tc>
          <w:tcPr>
            <w:tcW w:w="2660" w:type="dxa"/>
          </w:tcPr>
          <w:p w14:paraId="6E2AD045" w14:textId="77777777" w:rsidR="006B34CB" w:rsidRPr="006B34CB" w:rsidRDefault="006B34CB" w:rsidP="006B34CB">
            <w:pPr>
              <w:widowControl/>
              <w:spacing w:beforeLines="20" w:before="72"/>
              <w:jc w:val="left"/>
              <w:rPr>
                <w:rFonts w:ascii="ＭＳ 明朝" w:hAnsi="ＭＳ 明朝"/>
                <w:color w:val="000000"/>
                <w:kern w:val="0"/>
                <w:szCs w:val="22"/>
              </w:rPr>
            </w:pPr>
            <w:r w:rsidRPr="006B34CB">
              <w:rPr>
                <w:rFonts w:ascii="ＭＳ 明朝" w:hAnsi="ＭＳ 明朝" w:hint="eastAsia"/>
                <w:color w:val="000000"/>
                <w:kern w:val="0"/>
                <w:szCs w:val="22"/>
              </w:rPr>
              <w:t>１．保険金請求書</w:t>
            </w:r>
          </w:p>
        </w:tc>
        <w:tc>
          <w:tcPr>
            <w:tcW w:w="7194" w:type="dxa"/>
          </w:tcPr>
          <w:p w14:paraId="7B84EA1D"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証券番号・決済期日毎に作成</w:t>
            </w:r>
          </w:p>
        </w:tc>
      </w:tr>
      <w:tr w:rsidR="006B34CB" w:rsidRPr="006B34CB" w14:paraId="2AA3D08C" w14:textId="77777777" w:rsidTr="004A3BAE">
        <w:tc>
          <w:tcPr>
            <w:tcW w:w="2660" w:type="dxa"/>
          </w:tcPr>
          <w:p w14:paraId="33DDAAD7"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2"/>
              </w:rPr>
            </w:pPr>
            <w:r w:rsidRPr="006B34CB">
              <w:rPr>
                <w:rFonts w:ascii="ＭＳ 明朝" w:hAnsi="ＭＳ 明朝" w:hint="eastAsia"/>
                <w:color w:val="000000"/>
                <w:kern w:val="0"/>
                <w:szCs w:val="22"/>
              </w:rPr>
              <w:t>２．保険金請求経緯書</w:t>
            </w:r>
          </w:p>
          <w:p w14:paraId="59EFD96A" w14:textId="77777777" w:rsidR="006B34CB" w:rsidRPr="006B34CB" w:rsidRDefault="006B34CB" w:rsidP="004A3BAE">
            <w:pPr>
              <w:tabs>
                <w:tab w:val="left" w:pos="-1701"/>
              </w:tabs>
              <w:autoSpaceDE w:val="0"/>
              <w:autoSpaceDN w:val="0"/>
              <w:adjustRightInd w:val="0"/>
              <w:jc w:val="left"/>
              <w:rPr>
                <w:rFonts w:ascii="ＭＳ 明朝" w:hAnsi="ＭＳ 明朝"/>
                <w:color w:val="000000"/>
                <w:kern w:val="0"/>
                <w:szCs w:val="22"/>
              </w:rPr>
            </w:pPr>
          </w:p>
        </w:tc>
        <w:tc>
          <w:tcPr>
            <w:tcW w:w="7194" w:type="dxa"/>
          </w:tcPr>
          <w:p w14:paraId="61749325" w14:textId="77777777" w:rsidR="006B34CB" w:rsidRPr="006B34CB" w:rsidRDefault="006B34CB" w:rsidP="006B34CB">
            <w:pPr>
              <w:tabs>
                <w:tab w:val="left" w:pos="-1701"/>
              </w:tabs>
              <w:autoSpaceDE w:val="0"/>
              <w:autoSpaceDN w:val="0"/>
              <w:adjustRightInd w:val="0"/>
              <w:spacing w:beforeLines="20" w:before="72"/>
              <w:ind w:left="480" w:hangingChars="218" w:hanging="480"/>
              <w:jc w:val="left"/>
              <w:rPr>
                <w:rFonts w:ascii="ＭＳ 明朝" w:hAnsi="ＭＳ 明朝"/>
                <w:color w:val="000000"/>
                <w:kern w:val="0"/>
                <w:szCs w:val="21"/>
              </w:rPr>
            </w:pPr>
            <w:r w:rsidRPr="006B34CB">
              <w:rPr>
                <w:rFonts w:ascii="ＭＳ 明朝" w:hAnsi="ＭＳ 明朝" w:hint="eastAsia"/>
                <w:color w:val="000000"/>
                <w:kern w:val="0"/>
                <w:szCs w:val="21"/>
              </w:rPr>
              <w:t>（1）</w:t>
            </w:r>
            <w:r w:rsidRPr="006B34CB">
              <w:rPr>
                <w:rFonts w:ascii="ＭＳ 明朝" w:hAnsi="ＭＳ 明朝" w:cs="ＭＳ 明朝" w:hint="eastAsia"/>
                <w:color w:val="000000"/>
                <w:kern w:val="0"/>
                <w:szCs w:val="21"/>
              </w:rPr>
              <w:t>請求する保険金の額</w:t>
            </w:r>
            <w:r w:rsidRPr="006B34CB">
              <w:rPr>
                <w:rFonts w:ascii="ＭＳ 明朝" w:hAnsi="ＭＳ 明朝" w:hint="eastAsia"/>
                <w:color w:val="000000"/>
                <w:kern w:val="0"/>
                <w:szCs w:val="21"/>
              </w:rPr>
              <w:t>が300万円以下の場合は別紙様式第18による保険金請求経緯書</w:t>
            </w:r>
          </w:p>
          <w:p w14:paraId="503DD1E6" w14:textId="77777777" w:rsidR="006B34CB" w:rsidRPr="006B34CB" w:rsidRDefault="006B34CB" w:rsidP="006B34CB">
            <w:pPr>
              <w:tabs>
                <w:tab w:val="left" w:pos="-1701"/>
              </w:tabs>
              <w:autoSpaceDE w:val="0"/>
              <w:autoSpaceDN w:val="0"/>
              <w:adjustRightInd w:val="0"/>
              <w:spacing w:beforeLines="20" w:before="72"/>
              <w:ind w:left="480" w:hangingChars="218" w:hanging="480"/>
              <w:jc w:val="left"/>
              <w:rPr>
                <w:rFonts w:ascii="ＭＳ 明朝" w:hAnsi="ＭＳ 明朝"/>
                <w:color w:val="000000"/>
                <w:kern w:val="0"/>
                <w:szCs w:val="21"/>
              </w:rPr>
            </w:pPr>
            <w:r w:rsidRPr="006B34CB">
              <w:rPr>
                <w:rFonts w:ascii="ＭＳ 明朝" w:hAnsi="ＭＳ 明朝" w:hint="eastAsia"/>
                <w:color w:val="000000"/>
                <w:kern w:val="0"/>
                <w:szCs w:val="21"/>
              </w:rPr>
              <w:t>（2）</w:t>
            </w:r>
            <w:r w:rsidRPr="006B34CB">
              <w:rPr>
                <w:rFonts w:ascii="ＭＳ 明朝" w:hAnsi="ＭＳ 明朝" w:cs="ＭＳ 明朝" w:hint="eastAsia"/>
                <w:color w:val="000000"/>
                <w:kern w:val="0"/>
                <w:szCs w:val="21"/>
              </w:rPr>
              <w:t>請求する保険金の額</w:t>
            </w:r>
            <w:r w:rsidRPr="006B34CB">
              <w:rPr>
                <w:rFonts w:ascii="ＭＳ 明朝" w:hAnsi="ＭＳ 明朝" w:hint="eastAsia"/>
                <w:color w:val="000000"/>
                <w:kern w:val="0"/>
                <w:szCs w:val="21"/>
              </w:rPr>
              <w:t>が300万円超の場合にあっては、次の事項の内容を記載した書類（様式任意）</w:t>
            </w:r>
          </w:p>
          <w:p w14:paraId="6EAA4E20" w14:textId="77777777" w:rsidR="006B34CB" w:rsidRPr="006B34CB" w:rsidRDefault="006B34CB" w:rsidP="006B34CB">
            <w:pPr>
              <w:tabs>
                <w:tab w:val="left" w:pos="-1701"/>
              </w:tabs>
              <w:autoSpaceDE w:val="0"/>
              <w:autoSpaceDN w:val="0"/>
              <w:adjustRightInd w:val="0"/>
              <w:ind w:leftChars="218" w:left="616" w:hangingChars="68" w:hanging="136"/>
              <w:jc w:val="left"/>
              <w:rPr>
                <w:rFonts w:ascii="ＭＳ 明朝" w:hAnsi="ＭＳ 明朝"/>
                <w:color w:val="000000"/>
                <w:kern w:val="0"/>
                <w:sz w:val="20"/>
              </w:rPr>
            </w:pPr>
            <w:r w:rsidRPr="006B34CB">
              <w:rPr>
                <w:rFonts w:ascii="ＭＳ 明朝" w:hAnsi="ＭＳ 明朝" w:hint="eastAsia"/>
                <w:color w:val="000000"/>
                <w:kern w:val="0"/>
                <w:sz w:val="20"/>
              </w:rPr>
              <w:t>①保険金請求に至る経緯</w:t>
            </w:r>
          </w:p>
          <w:p w14:paraId="16841F35" w14:textId="77777777" w:rsidR="006B34CB" w:rsidRPr="006B34CB" w:rsidRDefault="006B34CB" w:rsidP="006B34CB">
            <w:pPr>
              <w:tabs>
                <w:tab w:val="left" w:pos="-1701"/>
              </w:tabs>
              <w:autoSpaceDE w:val="0"/>
              <w:autoSpaceDN w:val="0"/>
              <w:adjustRightInd w:val="0"/>
              <w:ind w:leftChars="218" w:left="616" w:hangingChars="68" w:hanging="136"/>
              <w:jc w:val="left"/>
              <w:rPr>
                <w:rFonts w:ascii="ＭＳ 明朝" w:hAnsi="ＭＳ 明朝"/>
                <w:color w:val="000000"/>
                <w:kern w:val="0"/>
                <w:sz w:val="20"/>
              </w:rPr>
            </w:pPr>
            <w:r w:rsidRPr="006B34CB">
              <w:rPr>
                <w:rFonts w:ascii="ＭＳ 明朝" w:hAnsi="ＭＳ 明朝" w:hint="eastAsia"/>
                <w:color w:val="000000"/>
                <w:kern w:val="0"/>
                <w:sz w:val="20"/>
              </w:rPr>
              <w:t>②支払人との取引の状況（</w:t>
            </w:r>
            <w:r w:rsidRPr="006B34CB">
              <w:rPr>
                <w:rFonts w:ascii="ＭＳ 明朝" w:hAnsi="ＭＳ 明朝" w:cs="Courier New" w:hint="eastAsia"/>
                <w:color w:val="000000"/>
                <w:kern w:val="0"/>
                <w:sz w:val="20"/>
              </w:rPr>
              <w:t>保険金請求を行った保険契約に係る輸出契約等以外の取引の状況</w:t>
            </w:r>
            <w:r w:rsidRPr="006B34CB">
              <w:rPr>
                <w:rFonts w:ascii="ＭＳ 明朝" w:hAnsi="ＭＳ 明朝" w:hint="eastAsia"/>
                <w:color w:val="000000"/>
                <w:kern w:val="0"/>
                <w:sz w:val="20"/>
              </w:rPr>
              <w:t>及び今後の取引の見込み）</w:t>
            </w:r>
          </w:p>
          <w:p w14:paraId="65ADF836" w14:textId="77777777" w:rsidR="006B34CB" w:rsidRPr="006B34CB" w:rsidRDefault="006B34CB" w:rsidP="006B34CB">
            <w:pPr>
              <w:tabs>
                <w:tab w:val="left" w:pos="-1701"/>
              </w:tabs>
              <w:autoSpaceDE w:val="0"/>
              <w:autoSpaceDN w:val="0"/>
              <w:adjustRightInd w:val="0"/>
              <w:ind w:leftChars="218" w:left="616" w:hangingChars="68" w:hanging="136"/>
              <w:jc w:val="left"/>
              <w:rPr>
                <w:rFonts w:ascii="ＭＳ 明朝" w:hAnsi="ＭＳ 明朝"/>
                <w:color w:val="000000"/>
                <w:kern w:val="0"/>
                <w:sz w:val="20"/>
              </w:rPr>
            </w:pPr>
            <w:r w:rsidRPr="006B34CB">
              <w:rPr>
                <w:rFonts w:ascii="ＭＳ 明朝" w:hAnsi="ＭＳ 明朝" w:hint="eastAsia"/>
                <w:color w:val="000000"/>
                <w:kern w:val="0"/>
                <w:sz w:val="20"/>
              </w:rPr>
              <w:t>③支払人、保証人等から被保険者、質権者等が既に受領している現金、保証、その他の担保の有無及びその内容並びに行使の状況</w:t>
            </w:r>
          </w:p>
          <w:p w14:paraId="5E182627" w14:textId="77777777" w:rsidR="006B34CB" w:rsidRPr="006B34CB" w:rsidRDefault="006B34CB" w:rsidP="006B34CB">
            <w:pPr>
              <w:tabs>
                <w:tab w:val="left" w:pos="-1701"/>
              </w:tabs>
              <w:autoSpaceDE w:val="0"/>
              <w:autoSpaceDN w:val="0"/>
              <w:adjustRightInd w:val="0"/>
              <w:ind w:leftChars="218" w:left="616" w:hangingChars="68" w:hanging="136"/>
              <w:jc w:val="left"/>
              <w:rPr>
                <w:rFonts w:ascii="ＭＳ 明朝" w:hAnsi="ＭＳ 明朝"/>
                <w:color w:val="000000"/>
                <w:kern w:val="0"/>
                <w:sz w:val="20"/>
              </w:rPr>
            </w:pPr>
            <w:r w:rsidRPr="006B34CB">
              <w:rPr>
                <w:rFonts w:ascii="ＭＳ 明朝" w:hAnsi="ＭＳ 明朝" w:hint="eastAsia"/>
                <w:color w:val="000000"/>
                <w:kern w:val="0"/>
                <w:sz w:val="20"/>
              </w:rPr>
              <w:t>④輸出契約等の履行に関し、支払人等が行っているクレーム（貨物の瑕疵、契約義務不履行等）の有無及び被保険者の対応状況</w:t>
            </w:r>
          </w:p>
          <w:p w14:paraId="5F7C8DA4" w14:textId="77777777" w:rsidR="006B34CB" w:rsidRPr="006B34CB" w:rsidRDefault="006B34CB" w:rsidP="006B34CB">
            <w:pPr>
              <w:tabs>
                <w:tab w:val="left" w:pos="-1701"/>
              </w:tabs>
              <w:autoSpaceDE w:val="0"/>
              <w:autoSpaceDN w:val="0"/>
              <w:adjustRightInd w:val="0"/>
              <w:ind w:leftChars="218" w:left="616" w:hangingChars="68" w:hanging="136"/>
              <w:jc w:val="left"/>
              <w:rPr>
                <w:rFonts w:ascii="ＭＳ 明朝" w:hAnsi="ＭＳ 明朝"/>
                <w:color w:val="000000"/>
                <w:kern w:val="0"/>
                <w:sz w:val="20"/>
              </w:rPr>
            </w:pPr>
            <w:r w:rsidRPr="006B34CB">
              <w:rPr>
                <w:rFonts w:ascii="ＭＳ 明朝" w:hAnsi="ＭＳ 明朝" w:hint="eastAsia"/>
                <w:color w:val="000000"/>
                <w:kern w:val="0"/>
                <w:sz w:val="20"/>
              </w:rPr>
              <w:t>⑤今後の回収見込み</w:t>
            </w:r>
          </w:p>
          <w:p w14:paraId="4852C6DC" w14:textId="77777777" w:rsidR="006B34CB" w:rsidRPr="006B34CB" w:rsidRDefault="006B34CB" w:rsidP="006B34CB">
            <w:pPr>
              <w:tabs>
                <w:tab w:val="left" w:pos="-1701"/>
              </w:tabs>
              <w:autoSpaceDE w:val="0"/>
              <w:autoSpaceDN w:val="0"/>
              <w:adjustRightInd w:val="0"/>
              <w:spacing w:afterLines="30" w:after="108"/>
              <w:ind w:leftChars="218" w:left="616" w:hangingChars="68" w:hanging="136"/>
              <w:jc w:val="left"/>
              <w:rPr>
                <w:rFonts w:ascii="ＭＳ 明朝" w:hAnsi="ＭＳ 明朝"/>
                <w:color w:val="000000"/>
                <w:kern w:val="0"/>
                <w:szCs w:val="21"/>
              </w:rPr>
            </w:pPr>
            <w:r w:rsidRPr="006B34CB">
              <w:rPr>
                <w:rFonts w:ascii="ＭＳ 明朝" w:hAnsi="ＭＳ 明朝" w:hint="eastAsia"/>
                <w:color w:val="000000"/>
                <w:kern w:val="0"/>
                <w:sz w:val="20"/>
              </w:rPr>
              <w:t>⑥延滞利息の請求の有無（請求していない場合はその理由を記載）</w:t>
            </w:r>
          </w:p>
        </w:tc>
      </w:tr>
      <w:tr w:rsidR="006B34CB" w:rsidRPr="006B34CB" w14:paraId="2DAF7FD4" w14:textId="77777777" w:rsidTr="004A3BAE">
        <w:tc>
          <w:tcPr>
            <w:tcW w:w="2660" w:type="dxa"/>
          </w:tcPr>
          <w:p w14:paraId="6984508A"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３．過去の取引状況確認書</w:t>
            </w:r>
          </w:p>
        </w:tc>
        <w:tc>
          <w:tcPr>
            <w:tcW w:w="7194" w:type="dxa"/>
          </w:tcPr>
          <w:p w14:paraId="1412BB7E"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当該保険金請求に係る船積日前６ヶ月間に決済日が到来した取引がある場合は、決済金額、支払日、支払金額、船積日を含む一覧表（様式任意）</w:t>
            </w:r>
          </w:p>
        </w:tc>
      </w:tr>
      <w:tr w:rsidR="006B34CB" w:rsidRPr="006B34CB" w14:paraId="01E6F8C7" w14:textId="77777777" w:rsidTr="004A3BAE">
        <w:tc>
          <w:tcPr>
            <w:tcW w:w="2660" w:type="dxa"/>
          </w:tcPr>
          <w:p w14:paraId="40C7C48D"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４．未決済及び当該未決済額を確認できる書類</w:t>
            </w:r>
          </w:p>
        </w:tc>
        <w:tc>
          <w:tcPr>
            <w:tcW w:w="7194" w:type="dxa"/>
          </w:tcPr>
          <w:p w14:paraId="4ACC3B93" w14:textId="77777777" w:rsidR="006B34CB" w:rsidRPr="006B34CB" w:rsidRDefault="006B34CB" w:rsidP="006B34CB">
            <w:pPr>
              <w:tabs>
                <w:tab w:val="left" w:pos="-1701"/>
              </w:tabs>
              <w:autoSpaceDE w:val="0"/>
              <w:autoSpaceDN w:val="0"/>
              <w:adjustRightInd w:val="0"/>
              <w:spacing w:beforeLines="20" w:before="72"/>
              <w:ind w:leftChars="15" w:left="458" w:hanging="425"/>
              <w:jc w:val="left"/>
              <w:rPr>
                <w:rFonts w:ascii="ＭＳ 明朝" w:hAnsi="ＭＳ 明朝"/>
                <w:color w:val="000000"/>
                <w:kern w:val="0"/>
                <w:szCs w:val="21"/>
              </w:rPr>
            </w:pPr>
            <w:r w:rsidRPr="006B34CB">
              <w:rPr>
                <w:rFonts w:ascii="ＭＳ 明朝" w:hAnsi="ＭＳ 明朝" w:hint="eastAsia"/>
                <w:color w:val="000000"/>
                <w:kern w:val="0"/>
                <w:szCs w:val="21"/>
              </w:rPr>
              <w:t>（1）手形及びＩＬＣ決済等の場合は、銀行が発行する未決済額の確認可能書類等（銀行間のSWIFT電文書類の写し等、銀行等からの取立や督促に対して不払いを確認できる書類）</w:t>
            </w:r>
          </w:p>
          <w:p w14:paraId="181654E4" w14:textId="77777777" w:rsidR="006B34CB" w:rsidRPr="006B34CB" w:rsidRDefault="006B34CB" w:rsidP="006B34CB">
            <w:pPr>
              <w:tabs>
                <w:tab w:val="left" w:pos="-1701"/>
              </w:tabs>
              <w:autoSpaceDE w:val="0"/>
              <w:autoSpaceDN w:val="0"/>
              <w:adjustRightInd w:val="0"/>
              <w:spacing w:beforeLines="20" w:before="72" w:afterLines="20" w:after="72"/>
              <w:ind w:left="459" w:hanging="459"/>
              <w:jc w:val="left"/>
              <w:rPr>
                <w:rFonts w:ascii="ＭＳ 明朝" w:hAnsi="ＭＳ 明朝"/>
                <w:color w:val="000000"/>
                <w:kern w:val="0"/>
                <w:szCs w:val="21"/>
              </w:rPr>
            </w:pPr>
            <w:r w:rsidRPr="006B34CB">
              <w:rPr>
                <w:rFonts w:ascii="ＭＳ 明朝" w:hAnsi="ＭＳ 明朝" w:hint="eastAsia"/>
                <w:color w:val="000000"/>
                <w:kern w:val="0"/>
                <w:szCs w:val="21"/>
              </w:rPr>
              <w:t>（2）支払人からの債務確認書（可能な限り取得のこと。）</w:t>
            </w:r>
          </w:p>
          <w:p w14:paraId="2BC3642E" w14:textId="77777777" w:rsidR="006B34CB" w:rsidRPr="006B34CB" w:rsidRDefault="006B34CB" w:rsidP="006B34CB">
            <w:pPr>
              <w:tabs>
                <w:tab w:val="left" w:pos="-1701"/>
              </w:tabs>
              <w:autoSpaceDE w:val="0"/>
              <w:autoSpaceDN w:val="0"/>
              <w:adjustRightInd w:val="0"/>
              <w:spacing w:beforeLines="20" w:before="72"/>
              <w:ind w:leftChars="16" w:left="35"/>
              <w:jc w:val="left"/>
              <w:rPr>
                <w:rFonts w:ascii="ＭＳ 明朝" w:hAnsi="ＭＳ 明朝"/>
                <w:color w:val="000000"/>
                <w:kern w:val="0"/>
                <w:szCs w:val="21"/>
              </w:rPr>
            </w:pPr>
            <w:r w:rsidRPr="006B34CB">
              <w:rPr>
                <w:rFonts w:ascii="ＭＳ 明朝" w:hAnsi="ＭＳ 明朝" w:hint="eastAsia"/>
                <w:color w:val="000000"/>
                <w:kern w:val="0"/>
                <w:szCs w:val="21"/>
              </w:rPr>
              <w:t>※上記(１)、(2)は、請求する保険金の額が300万円以下の場合には不要</w:t>
            </w:r>
          </w:p>
        </w:tc>
      </w:tr>
      <w:tr w:rsidR="006B34CB" w:rsidRPr="006B34CB" w14:paraId="0D3F5234" w14:textId="77777777" w:rsidTr="004A3BAE">
        <w:tc>
          <w:tcPr>
            <w:tcW w:w="2660" w:type="dxa"/>
          </w:tcPr>
          <w:p w14:paraId="14E2A963"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５．保険事故を確認できる書類</w:t>
            </w:r>
          </w:p>
        </w:tc>
        <w:tc>
          <w:tcPr>
            <w:tcW w:w="7194" w:type="dxa"/>
          </w:tcPr>
          <w:p w14:paraId="5688EC32"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（1）非常危険の場合</w:t>
            </w:r>
          </w:p>
          <w:p w14:paraId="5DDA119B" w14:textId="77777777" w:rsidR="006B34CB" w:rsidRPr="006B34CB" w:rsidRDefault="006B34CB" w:rsidP="006B34CB">
            <w:pPr>
              <w:tabs>
                <w:tab w:val="left" w:pos="-1701"/>
              </w:tabs>
              <w:autoSpaceDE w:val="0"/>
              <w:autoSpaceDN w:val="0"/>
              <w:adjustRightInd w:val="0"/>
              <w:spacing w:beforeLines="20" w:before="72"/>
              <w:ind w:firstLineChars="208" w:firstLine="458"/>
              <w:jc w:val="left"/>
              <w:rPr>
                <w:rFonts w:ascii="ＭＳ 明朝" w:hAnsi="ＭＳ 明朝"/>
                <w:color w:val="000000"/>
                <w:kern w:val="0"/>
                <w:szCs w:val="21"/>
              </w:rPr>
            </w:pPr>
            <w:r w:rsidRPr="006B34CB">
              <w:rPr>
                <w:rFonts w:ascii="ＭＳ 明朝" w:hAnsi="ＭＳ 明朝" w:hint="eastAsia"/>
                <w:color w:val="000000"/>
                <w:kern w:val="0"/>
                <w:szCs w:val="21"/>
              </w:rPr>
              <w:t>①ローカルデポジットの証明書の写し</w:t>
            </w:r>
          </w:p>
          <w:p w14:paraId="11E2402D" w14:textId="77777777" w:rsidR="006B34CB" w:rsidRPr="006B34CB" w:rsidRDefault="006B34CB" w:rsidP="006B34CB">
            <w:pPr>
              <w:tabs>
                <w:tab w:val="left" w:pos="-1701"/>
              </w:tabs>
              <w:autoSpaceDE w:val="0"/>
              <w:autoSpaceDN w:val="0"/>
              <w:adjustRightInd w:val="0"/>
              <w:spacing w:beforeLines="20" w:before="72"/>
              <w:ind w:firstLineChars="208" w:firstLine="458"/>
              <w:jc w:val="left"/>
              <w:rPr>
                <w:rFonts w:ascii="ＭＳ 明朝" w:hAnsi="ＭＳ 明朝"/>
                <w:color w:val="000000"/>
                <w:kern w:val="0"/>
                <w:szCs w:val="21"/>
              </w:rPr>
            </w:pPr>
            <w:r w:rsidRPr="006B34CB">
              <w:rPr>
                <w:rFonts w:ascii="ＭＳ 明朝" w:hAnsi="ＭＳ 明朝" w:hint="eastAsia"/>
                <w:color w:val="000000"/>
                <w:kern w:val="0"/>
                <w:szCs w:val="21"/>
              </w:rPr>
              <w:t>②外貨割当申請書の写し</w:t>
            </w:r>
          </w:p>
          <w:p w14:paraId="2FC4C229" w14:textId="77777777" w:rsidR="006B34CB" w:rsidRPr="006B34CB" w:rsidRDefault="006B34CB" w:rsidP="006B34CB">
            <w:pPr>
              <w:tabs>
                <w:tab w:val="left" w:pos="-1701"/>
              </w:tabs>
              <w:autoSpaceDE w:val="0"/>
              <w:autoSpaceDN w:val="0"/>
              <w:adjustRightInd w:val="0"/>
              <w:spacing w:beforeLines="20" w:before="72"/>
              <w:ind w:firstLineChars="208" w:firstLine="458"/>
              <w:jc w:val="left"/>
              <w:rPr>
                <w:rFonts w:ascii="ＭＳ 明朝" w:hAnsi="ＭＳ 明朝"/>
                <w:color w:val="000000"/>
                <w:kern w:val="0"/>
                <w:szCs w:val="21"/>
              </w:rPr>
            </w:pPr>
            <w:r w:rsidRPr="006B34CB">
              <w:rPr>
                <w:rFonts w:ascii="ＭＳ 明朝" w:hAnsi="ＭＳ 明朝" w:hint="eastAsia"/>
                <w:color w:val="000000"/>
                <w:kern w:val="0"/>
                <w:szCs w:val="21"/>
              </w:rPr>
              <w:t>③規制及び措置に関する法令等</w:t>
            </w:r>
          </w:p>
          <w:p w14:paraId="2A596122" w14:textId="77777777" w:rsidR="006B34CB" w:rsidRPr="006B34CB" w:rsidRDefault="006B34CB" w:rsidP="006B34CB">
            <w:pPr>
              <w:tabs>
                <w:tab w:val="left" w:pos="-1701"/>
              </w:tabs>
              <w:autoSpaceDE w:val="0"/>
              <w:autoSpaceDN w:val="0"/>
              <w:adjustRightInd w:val="0"/>
              <w:spacing w:beforeLines="20" w:before="72"/>
              <w:ind w:firstLineChars="208" w:firstLine="458"/>
              <w:jc w:val="left"/>
              <w:rPr>
                <w:rFonts w:ascii="ＭＳ 明朝" w:hAnsi="ＭＳ 明朝"/>
                <w:color w:val="000000"/>
                <w:kern w:val="0"/>
                <w:szCs w:val="21"/>
              </w:rPr>
            </w:pPr>
            <w:r w:rsidRPr="006B34CB">
              <w:rPr>
                <w:rFonts w:ascii="ＭＳ 明朝" w:hAnsi="ＭＳ 明朝" w:hint="eastAsia"/>
                <w:color w:val="000000"/>
                <w:kern w:val="0"/>
                <w:szCs w:val="21"/>
              </w:rPr>
              <w:t>④その他日本貿易保険が特に認める書類</w:t>
            </w:r>
          </w:p>
          <w:p w14:paraId="41F01EB5"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 xml:space="preserve">（2）信用危険の場合　</w:t>
            </w:r>
          </w:p>
          <w:p w14:paraId="33D6D8ED" w14:textId="77777777" w:rsidR="006B34CB" w:rsidRPr="006B34CB" w:rsidRDefault="006B34CB" w:rsidP="006B34CB">
            <w:pPr>
              <w:tabs>
                <w:tab w:val="left" w:pos="-1701"/>
              </w:tabs>
              <w:autoSpaceDE w:val="0"/>
              <w:autoSpaceDN w:val="0"/>
              <w:adjustRightInd w:val="0"/>
              <w:spacing w:beforeLines="20" w:before="72"/>
              <w:ind w:leftChars="217" w:left="627" w:hangingChars="68" w:hanging="150"/>
              <w:jc w:val="left"/>
              <w:rPr>
                <w:rFonts w:ascii="ＭＳ 明朝" w:hAnsi="ＭＳ 明朝"/>
                <w:color w:val="000000"/>
                <w:kern w:val="0"/>
                <w:szCs w:val="21"/>
              </w:rPr>
            </w:pPr>
            <w:r w:rsidRPr="006B34CB">
              <w:rPr>
                <w:rFonts w:ascii="ＭＳ 明朝" w:hAnsi="ＭＳ 明朝" w:hint="eastAsia"/>
                <w:color w:val="000000"/>
                <w:kern w:val="0"/>
                <w:szCs w:val="21"/>
              </w:rPr>
              <w:t>①破産手続開始の決定については、現地裁判所の公告、破産管財人の決定等、手続きの開始を証明する書類</w:t>
            </w:r>
          </w:p>
          <w:p w14:paraId="544CC766" w14:textId="77777777" w:rsidR="006B34CB" w:rsidRPr="006B34CB" w:rsidRDefault="006B34CB" w:rsidP="006B34CB">
            <w:pPr>
              <w:tabs>
                <w:tab w:val="left" w:pos="-1701"/>
              </w:tabs>
              <w:autoSpaceDE w:val="0"/>
              <w:autoSpaceDN w:val="0"/>
              <w:adjustRightInd w:val="0"/>
              <w:spacing w:beforeLines="20" w:before="72"/>
              <w:ind w:leftChars="217" w:left="627" w:hangingChars="68" w:hanging="150"/>
              <w:jc w:val="left"/>
              <w:rPr>
                <w:rFonts w:ascii="ＭＳ 明朝" w:hAnsi="ＭＳ 明朝"/>
                <w:color w:val="000000"/>
                <w:kern w:val="0"/>
                <w:szCs w:val="21"/>
              </w:rPr>
            </w:pPr>
            <w:r w:rsidRPr="006B34CB">
              <w:rPr>
                <w:rFonts w:ascii="ＭＳ 明朝" w:hAnsi="ＭＳ 明朝" w:hint="eastAsia"/>
                <w:color w:val="000000"/>
                <w:kern w:val="0"/>
                <w:szCs w:val="21"/>
              </w:rPr>
              <w:t>②３ヶ月以上の債務の履行遅滞については、保険事故に係わる事実関係（不払いの理由、支払人等の現状）、支払人への督促状況を確認できる書類（支払人の財務状況の確認資料として、直近のアニュアルレポート、信用調査機関の報告書等を可能な限り入手・提出のこと。）</w:t>
            </w:r>
          </w:p>
          <w:p w14:paraId="208A82F3" w14:textId="77777777" w:rsid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cs="Courier New" w:hint="eastAsia"/>
                <w:color w:val="000000"/>
                <w:kern w:val="0"/>
                <w:szCs w:val="21"/>
              </w:rPr>
              <w:t>※上記</w:t>
            </w:r>
            <w:r w:rsidRPr="006B34CB">
              <w:rPr>
                <w:rFonts w:ascii="ＭＳ 明朝" w:hAnsi="ＭＳ 明朝" w:hint="eastAsia"/>
                <w:color w:val="000000"/>
                <w:kern w:val="0"/>
                <w:szCs w:val="21"/>
              </w:rPr>
              <w:t>（2）</w:t>
            </w:r>
            <w:r w:rsidRPr="006B34CB">
              <w:rPr>
                <w:rFonts w:ascii="ＭＳ 明朝" w:hAnsi="ＭＳ 明朝" w:cs="Courier New" w:hint="eastAsia"/>
                <w:color w:val="000000"/>
                <w:kern w:val="0"/>
                <w:szCs w:val="21"/>
              </w:rPr>
              <w:t>①～②は</w:t>
            </w:r>
            <w:r w:rsidRPr="006B34CB">
              <w:rPr>
                <w:rFonts w:ascii="ＭＳ 明朝" w:hAnsi="ＭＳ 明朝" w:hint="eastAsia"/>
                <w:color w:val="000000"/>
                <w:kern w:val="0"/>
                <w:szCs w:val="21"/>
              </w:rPr>
              <w:t>、請求する保険金の額が300万円以下の場合には不要</w:t>
            </w:r>
          </w:p>
          <w:p w14:paraId="7CCE7785" w14:textId="77777777" w:rsidR="00AB5B70" w:rsidRDefault="00AB5B70" w:rsidP="006B34CB">
            <w:pPr>
              <w:tabs>
                <w:tab w:val="left" w:pos="-1701"/>
              </w:tabs>
              <w:autoSpaceDE w:val="0"/>
              <w:autoSpaceDN w:val="0"/>
              <w:adjustRightInd w:val="0"/>
              <w:spacing w:beforeLines="20" w:before="72"/>
              <w:jc w:val="left"/>
              <w:rPr>
                <w:rFonts w:ascii="ＭＳ 明朝" w:hAnsi="ＭＳ 明朝"/>
                <w:color w:val="000000"/>
                <w:kern w:val="0"/>
                <w:szCs w:val="21"/>
              </w:rPr>
            </w:pPr>
          </w:p>
          <w:p w14:paraId="17CC21F4" w14:textId="77777777" w:rsidR="00AB5B70" w:rsidRPr="006B34CB" w:rsidRDefault="00AB5B70" w:rsidP="006B34CB">
            <w:pPr>
              <w:tabs>
                <w:tab w:val="left" w:pos="-1701"/>
              </w:tabs>
              <w:autoSpaceDE w:val="0"/>
              <w:autoSpaceDN w:val="0"/>
              <w:adjustRightInd w:val="0"/>
              <w:spacing w:beforeLines="20" w:before="72"/>
              <w:jc w:val="left"/>
              <w:rPr>
                <w:rFonts w:ascii="ＭＳ 明朝" w:hAnsi="ＭＳ 明朝"/>
                <w:color w:val="000000"/>
                <w:kern w:val="0"/>
                <w:szCs w:val="21"/>
              </w:rPr>
            </w:pPr>
          </w:p>
        </w:tc>
      </w:tr>
      <w:tr w:rsidR="006B34CB" w:rsidRPr="006B34CB" w14:paraId="7034DC72" w14:textId="77777777" w:rsidTr="004A3BAE">
        <w:trPr>
          <w:trHeight w:val="268"/>
        </w:trPr>
        <w:tc>
          <w:tcPr>
            <w:tcW w:w="2660" w:type="dxa"/>
            <w:tcBorders>
              <w:bottom w:val="single" w:sz="4" w:space="0" w:color="auto"/>
            </w:tcBorders>
          </w:tcPr>
          <w:p w14:paraId="51415015"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lastRenderedPageBreak/>
              <w:t>６．輸出契約書等の写し</w:t>
            </w:r>
          </w:p>
        </w:tc>
        <w:tc>
          <w:tcPr>
            <w:tcW w:w="7194" w:type="dxa"/>
            <w:tcBorders>
              <w:bottom w:val="single" w:sz="4" w:space="0" w:color="auto"/>
            </w:tcBorders>
          </w:tcPr>
          <w:p w14:paraId="51AA2280" w14:textId="77777777" w:rsidR="006B34CB" w:rsidRPr="006B34CB" w:rsidRDefault="006B34CB" w:rsidP="006B34CB">
            <w:pPr>
              <w:tabs>
                <w:tab w:val="left" w:pos="-1701"/>
              </w:tabs>
              <w:autoSpaceDE w:val="0"/>
              <w:autoSpaceDN w:val="0"/>
              <w:adjustRightInd w:val="0"/>
              <w:spacing w:beforeLines="20" w:before="72"/>
              <w:ind w:left="330" w:hangingChars="150" w:hanging="330"/>
              <w:jc w:val="left"/>
              <w:rPr>
                <w:rFonts w:ascii="ＭＳ 明朝" w:hAnsi="ＭＳ 明朝"/>
                <w:color w:val="000000"/>
                <w:kern w:val="0"/>
                <w:szCs w:val="21"/>
              </w:rPr>
            </w:pPr>
            <w:r w:rsidRPr="006B34CB">
              <w:rPr>
                <w:rFonts w:ascii="ＭＳ 明朝" w:hAnsi="ＭＳ 明朝" w:hint="eastAsia"/>
                <w:color w:val="000000"/>
                <w:kern w:val="0"/>
                <w:szCs w:val="21"/>
              </w:rPr>
              <w:t>（1）SALES CONTRACT、SALES NOTE、ACCEPTANCE　ORDER、PURCHASE　ORDER、PROFORMA　INVOICE等の輸出契約等の承諾・成立を確認できる書類の写し（契約当事者双方のサイン</w:t>
            </w:r>
            <w:r w:rsidRPr="006B34CB">
              <w:rPr>
                <w:rFonts w:ascii="ＭＳ 明朝" w:hAnsi="ＭＳ 明朝" w:hint="eastAsia"/>
                <w:snapToGrid w:val="0"/>
                <w:color w:val="000000"/>
                <w:kern w:val="0"/>
                <w:szCs w:val="21"/>
              </w:rPr>
              <w:t>を確認できる</w:t>
            </w:r>
            <w:r w:rsidRPr="006B34CB">
              <w:rPr>
                <w:rFonts w:ascii="ＭＳ 明朝" w:hAnsi="ＭＳ 明朝" w:hint="eastAsia"/>
                <w:color w:val="000000"/>
                <w:kern w:val="0"/>
                <w:szCs w:val="21"/>
              </w:rPr>
              <w:t>もの）</w:t>
            </w:r>
          </w:p>
          <w:p w14:paraId="06FA5F6C" w14:textId="77777777" w:rsidR="006B34CB" w:rsidRPr="006B34CB" w:rsidRDefault="006B34CB" w:rsidP="006B34CB">
            <w:pPr>
              <w:tabs>
                <w:tab w:val="left" w:pos="-1701"/>
              </w:tabs>
              <w:autoSpaceDE w:val="0"/>
              <w:autoSpaceDN w:val="0"/>
              <w:adjustRightInd w:val="0"/>
              <w:spacing w:beforeLines="20" w:before="72"/>
              <w:ind w:left="330" w:hangingChars="150" w:hanging="330"/>
              <w:jc w:val="left"/>
              <w:rPr>
                <w:rFonts w:ascii="ＭＳ 明朝" w:hAnsi="ＭＳ 明朝"/>
                <w:color w:val="000000"/>
                <w:kern w:val="0"/>
                <w:szCs w:val="21"/>
              </w:rPr>
            </w:pPr>
            <w:r w:rsidRPr="006B34CB">
              <w:rPr>
                <w:rFonts w:ascii="ＭＳ 明朝" w:hAnsi="ＭＳ 明朝" w:hint="eastAsia"/>
                <w:color w:val="000000"/>
                <w:kern w:val="0"/>
                <w:szCs w:val="21"/>
              </w:rPr>
              <w:t>（2）個別契約の他に別途基本契約等がある場合には、当該契約書の写し</w:t>
            </w:r>
          </w:p>
          <w:p w14:paraId="4E2B5A52" w14:textId="77777777" w:rsidR="006B34CB" w:rsidRPr="006B34CB" w:rsidRDefault="006B34CB" w:rsidP="006B34CB">
            <w:pPr>
              <w:tabs>
                <w:tab w:val="left" w:pos="-1701"/>
              </w:tabs>
              <w:autoSpaceDE w:val="0"/>
              <w:autoSpaceDN w:val="0"/>
              <w:adjustRightInd w:val="0"/>
              <w:spacing w:beforeLines="20" w:before="72"/>
              <w:ind w:left="330" w:hangingChars="150" w:hanging="330"/>
              <w:jc w:val="left"/>
              <w:rPr>
                <w:rFonts w:ascii="ＭＳ 明朝" w:hAnsi="ＭＳ 明朝"/>
                <w:color w:val="000000"/>
                <w:kern w:val="0"/>
                <w:szCs w:val="22"/>
              </w:rPr>
            </w:pPr>
            <w:r w:rsidRPr="006B34CB">
              <w:rPr>
                <w:rFonts w:ascii="ＭＳ 明朝" w:hAnsi="ＭＳ 明朝" w:hint="eastAsia"/>
                <w:color w:val="000000"/>
                <w:kern w:val="0"/>
                <w:szCs w:val="21"/>
              </w:rPr>
              <w:t>（3）保険契約締結後に輸出契約等の内容変更が行われた場合は、変更後の契約書の写し</w:t>
            </w:r>
          </w:p>
        </w:tc>
      </w:tr>
      <w:tr w:rsidR="006B34CB" w:rsidRPr="006B34CB" w14:paraId="637D769B" w14:textId="77777777" w:rsidTr="004A3BAE">
        <w:trPr>
          <w:trHeight w:val="840"/>
        </w:trPr>
        <w:tc>
          <w:tcPr>
            <w:tcW w:w="2660" w:type="dxa"/>
            <w:tcBorders>
              <w:top w:val="single" w:sz="4" w:space="0" w:color="auto"/>
              <w:bottom w:val="single" w:sz="4" w:space="0" w:color="auto"/>
            </w:tcBorders>
          </w:tcPr>
          <w:p w14:paraId="36F9E764" w14:textId="77777777" w:rsidR="006B34CB" w:rsidRPr="006B34CB" w:rsidRDefault="006B34CB" w:rsidP="006B34CB">
            <w:pPr>
              <w:tabs>
                <w:tab w:val="left" w:pos="-1701"/>
              </w:tabs>
              <w:autoSpaceDE w:val="0"/>
              <w:autoSpaceDN w:val="0"/>
              <w:adjustRightInd w:val="0"/>
              <w:spacing w:beforeLines="20" w:before="72"/>
              <w:ind w:leftChars="1" w:left="424" w:hangingChars="192" w:hanging="422"/>
              <w:jc w:val="left"/>
              <w:rPr>
                <w:rFonts w:ascii="ＭＳ 明朝" w:hAnsi="ＭＳ 明朝"/>
                <w:color w:val="000000"/>
                <w:kern w:val="0"/>
                <w:szCs w:val="22"/>
              </w:rPr>
            </w:pPr>
            <w:r w:rsidRPr="006B34CB">
              <w:rPr>
                <w:rFonts w:ascii="ＭＳ 明朝" w:hAnsi="ＭＳ 明朝" w:hint="eastAsia"/>
                <w:color w:val="000000"/>
                <w:kern w:val="0"/>
                <w:szCs w:val="22"/>
              </w:rPr>
              <w:t>７．船積の内容等を確認できる書類の写し</w:t>
            </w:r>
          </w:p>
        </w:tc>
        <w:tc>
          <w:tcPr>
            <w:tcW w:w="7194" w:type="dxa"/>
            <w:tcBorders>
              <w:top w:val="single" w:sz="4" w:space="0" w:color="auto"/>
              <w:bottom w:val="single" w:sz="4" w:space="0" w:color="auto"/>
            </w:tcBorders>
          </w:tcPr>
          <w:p w14:paraId="2C2EC969" w14:textId="77777777" w:rsidR="006B34CB" w:rsidRPr="006B34CB" w:rsidRDefault="006B34CB" w:rsidP="006B34CB">
            <w:pPr>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Ｂ／Ｌ、インボイス等船積書類の写し</w:t>
            </w:r>
          </w:p>
          <w:p w14:paraId="19F19212" w14:textId="77777777" w:rsidR="006B34CB" w:rsidRPr="006B34CB" w:rsidRDefault="006B34CB" w:rsidP="006B34CB">
            <w:pPr>
              <w:autoSpaceDE w:val="0"/>
              <w:autoSpaceDN w:val="0"/>
              <w:adjustRightInd w:val="0"/>
              <w:spacing w:beforeLines="20" w:before="72"/>
              <w:ind w:leftChars="16" w:left="176" w:hangingChars="64" w:hanging="141"/>
              <w:jc w:val="left"/>
              <w:rPr>
                <w:rFonts w:ascii="ＭＳ 明朝" w:hAnsi="ＭＳ 明朝"/>
                <w:color w:val="000000"/>
                <w:kern w:val="0"/>
                <w:szCs w:val="22"/>
              </w:rPr>
            </w:pPr>
            <w:r w:rsidRPr="006B34CB">
              <w:rPr>
                <w:rFonts w:ascii="ＭＳ 明朝" w:hAnsi="ＭＳ 明朝" w:hint="eastAsia"/>
                <w:color w:val="000000"/>
                <w:kern w:val="0"/>
                <w:szCs w:val="21"/>
              </w:rPr>
              <w:t>（仲介貿易契約について、指図式のＢ／Ｌ（荷受人の表記が「To　Order」のもの）を提出する場合は、Ｂ／Ｌ表面に加え、裏面の写し）</w:t>
            </w:r>
          </w:p>
        </w:tc>
      </w:tr>
      <w:tr w:rsidR="006B34CB" w:rsidRPr="006B34CB" w14:paraId="789D1B56" w14:textId="77777777" w:rsidTr="004A3BAE">
        <w:trPr>
          <w:trHeight w:val="7426"/>
        </w:trPr>
        <w:tc>
          <w:tcPr>
            <w:tcW w:w="2660" w:type="dxa"/>
            <w:tcBorders>
              <w:top w:val="single" w:sz="4" w:space="0" w:color="auto"/>
              <w:bottom w:val="single" w:sz="4" w:space="0" w:color="auto"/>
            </w:tcBorders>
          </w:tcPr>
          <w:p w14:paraId="5F3C0FBE" w14:textId="77777777" w:rsidR="006B34CB" w:rsidRPr="006B34CB" w:rsidRDefault="006B34CB" w:rsidP="006B34CB">
            <w:pPr>
              <w:tabs>
                <w:tab w:val="left" w:pos="-1701"/>
              </w:tabs>
              <w:autoSpaceDE w:val="0"/>
              <w:autoSpaceDN w:val="0"/>
              <w:adjustRightInd w:val="0"/>
              <w:spacing w:beforeLines="20" w:before="72"/>
              <w:ind w:leftChars="1" w:left="424" w:hangingChars="192" w:hanging="422"/>
              <w:jc w:val="left"/>
              <w:rPr>
                <w:rFonts w:ascii="ＭＳ 明朝" w:hAnsi="ＭＳ 明朝"/>
                <w:color w:val="000000"/>
                <w:kern w:val="0"/>
                <w:szCs w:val="22"/>
              </w:rPr>
            </w:pPr>
            <w:r w:rsidRPr="006B34CB">
              <w:rPr>
                <w:rFonts w:ascii="ＭＳ 明朝" w:hAnsi="ＭＳ 明朝" w:hint="eastAsia"/>
                <w:color w:val="000000"/>
                <w:kern w:val="0"/>
                <w:szCs w:val="22"/>
              </w:rPr>
              <w:t>８．損失防止軽減義務の履行を確認できる書類の写し</w:t>
            </w:r>
          </w:p>
        </w:tc>
        <w:tc>
          <w:tcPr>
            <w:tcW w:w="7194" w:type="dxa"/>
            <w:tcBorders>
              <w:top w:val="single" w:sz="4" w:space="0" w:color="auto"/>
              <w:bottom w:val="single" w:sz="4" w:space="0" w:color="auto"/>
            </w:tcBorders>
          </w:tcPr>
          <w:p w14:paraId="1E34DA65"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以下に掲げる主な損失防止軽減措置を実施したことを証する書類の写し</w:t>
            </w:r>
          </w:p>
          <w:p w14:paraId="6CAB1D85" w14:textId="77777777" w:rsidR="006B34CB" w:rsidRPr="00F912E0" w:rsidRDefault="006B34CB" w:rsidP="00F912E0">
            <w:pPr>
              <w:tabs>
                <w:tab w:val="left" w:pos="-1701"/>
              </w:tabs>
              <w:autoSpaceDE w:val="0"/>
              <w:autoSpaceDN w:val="0"/>
              <w:adjustRightInd w:val="0"/>
              <w:spacing w:beforeLines="20" w:before="72"/>
              <w:ind w:firstLineChars="240" w:firstLine="528"/>
              <w:jc w:val="left"/>
              <w:rPr>
                <w:rFonts w:ascii="ＭＳ 明朝" w:hAnsi="ＭＳ 明朝"/>
                <w:color w:val="000000"/>
                <w:kern w:val="0"/>
                <w:szCs w:val="22"/>
              </w:rPr>
            </w:pPr>
            <w:r w:rsidRPr="00F912E0">
              <w:rPr>
                <w:rFonts w:ascii="ＭＳ 明朝" w:hAnsi="ＭＳ 明朝" w:hint="eastAsia"/>
                <w:color w:val="000000"/>
                <w:kern w:val="0"/>
                <w:szCs w:val="22"/>
              </w:rPr>
              <w:t>①支払人に対する支払いの督促を確認できる書類</w:t>
            </w:r>
          </w:p>
          <w:p w14:paraId="7B98666F" w14:textId="77777777" w:rsidR="006B34CB" w:rsidRPr="00F912E0" w:rsidRDefault="006B34CB" w:rsidP="00F912E0">
            <w:pPr>
              <w:tabs>
                <w:tab w:val="left" w:pos="-1701"/>
              </w:tabs>
              <w:autoSpaceDE w:val="0"/>
              <w:autoSpaceDN w:val="0"/>
              <w:adjustRightInd w:val="0"/>
              <w:spacing w:beforeLines="20" w:before="72"/>
              <w:ind w:leftChars="218" w:left="764" w:hangingChars="129" w:hanging="284"/>
              <w:jc w:val="left"/>
              <w:rPr>
                <w:rFonts w:ascii="ＭＳ 明朝" w:hAnsi="ＭＳ 明朝"/>
                <w:color w:val="000000"/>
                <w:kern w:val="0"/>
                <w:szCs w:val="22"/>
              </w:rPr>
            </w:pPr>
            <w:r w:rsidRPr="00F912E0">
              <w:rPr>
                <w:rFonts w:ascii="ＭＳ 明朝" w:hAnsi="ＭＳ 明朝" w:hint="eastAsia"/>
                <w:color w:val="000000"/>
                <w:kern w:val="0"/>
                <w:szCs w:val="22"/>
              </w:rPr>
              <w:t>②未払債権に対する請求権を時効としない措置を取ったことを証する書類（時効の中断を確認できる書類（支払督促、債務確認、弁護士等からの意見書（時効の中断を図る方策が取られたことを確認できる書類等））</w:t>
            </w:r>
          </w:p>
          <w:p w14:paraId="209E988D" w14:textId="77777777" w:rsidR="006B34CB" w:rsidRPr="00F912E0" w:rsidRDefault="006B34CB" w:rsidP="00F912E0">
            <w:pPr>
              <w:tabs>
                <w:tab w:val="left" w:pos="-1701"/>
              </w:tabs>
              <w:autoSpaceDE w:val="0"/>
              <w:autoSpaceDN w:val="0"/>
              <w:adjustRightInd w:val="0"/>
              <w:spacing w:beforeLines="20" w:before="72"/>
              <w:ind w:leftChars="218" w:left="764" w:hangingChars="129" w:hanging="284"/>
              <w:jc w:val="left"/>
              <w:rPr>
                <w:rFonts w:ascii="ＭＳ 明朝" w:hAnsi="ＭＳ 明朝"/>
                <w:color w:val="000000"/>
                <w:kern w:val="0"/>
                <w:szCs w:val="22"/>
              </w:rPr>
            </w:pPr>
            <w:r w:rsidRPr="00F912E0">
              <w:rPr>
                <w:rFonts w:ascii="ＭＳ 明朝" w:hAnsi="ＭＳ 明朝" w:hint="eastAsia"/>
                <w:color w:val="000000"/>
                <w:kern w:val="0"/>
                <w:szCs w:val="22"/>
              </w:rPr>
              <w:t>③保証人がいる場合には、保証人に対し保証の履行請求を行ったことを確認できる書類</w:t>
            </w:r>
          </w:p>
          <w:p w14:paraId="7F4F262C" w14:textId="77777777" w:rsidR="006B34CB" w:rsidRPr="00F912E0" w:rsidRDefault="006B34CB" w:rsidP="00F912E0">
            <w:pPr>
              <w:tabs>
                <w:tab w:val="left" w:pos="-1701"/>
              </w:tabs>
              <w:autoSpaceDE w:val="0"/>
              <w:autoSpaceDN w:val="0"/>
              <w:adjustRightInd w:val="0"/>
              <w:spacing w:beforeLines="20" w:before="72"/>
              <w:ind w:leftChars="218" w:left="764" w:hangingChars="129" w:hanging="284"/>
              <w:jc w:val="left"/>
              <w:rPr>
                <w:rFonts w:ascii="ＭＳ 明朝" w:hAnsi="ＭＳ 明朝"/>
                <w:color w:val="000000"/>
                <w:kern w:val="0"/>
                <w:szCs w:val="22"/>
              </w:rPr>
            </w:pPr>
            <w:r w:rsidRPr="00F912E0">
              <w:rPr>
                <w:rFonts w:ascii="ＭＳ 明朝" w:hAnsi="ＭＳ 明朝" w:hint="eastAsia"/>
                <w:color w:val="000000"/>
                <w:kern w:val="0"/>
                <w:szCs w:val="22"/>
              </w:rPr>
              <w:t>④担保権の設定がある場合には、担保権を行使したことを確認できる書類</w:t>
            </w:r>
          </w:p>
          <w:p w14:paraId="1A7854BB" w14:textId="77777777" w:rsidR="006B34CB" w:rsidRPr="00F912E0" w:rsidRDefault="006B34CB" w:rsidP="00F912E0">
            <w:pPr>
              <w:tabs>
                <w:tab w:val="left" w:pos="-1701"/>
              </w:tabs>
              <w:autoSpaceDE w:val="0"/>
              <w:autoSpaceDN w:val="0"/>
              <w:adjustRightInd w:val="0"/>
              <w:spacing w:beforeLines="20" w:before="72"/>
              <w:ind w:leftChars="218" w:left="764" w:hangingChars="129" w:hanging="284"/>
              <w:jc w:val="left"/>
              <w:rPr>
                <w:rFonts w:ascii="ＭＳ 明朝" w:hAnsi="ＭＳ 明朝"/>
                <w:color w:val="000000"/>
                <w:kern w:val="0"/>
                <w:szCs w:val="22"/>
              </w:rPr>
            </w:pPr>
            <w:r w:rsidRPr="00F912E0">
              <w:rPr>
                <w:rFonts w:ascii="ＭＳ 明朝" w:hAnsi="ＭＳ 明朝" w:hint="eastAsia"/>
                <w:color w:val="000000"/>
                <w:kern w:val="0"/>
                <w:szCs w:val="22"/>
              </w:rPr>
              <w:t>⑤債権保全のための輸出契約等の契約上の権利を行使したことを確認できる書類</w:t>
            </w:r>
          </w:p>
          <w:p w14:paraId="15574F65" w14:textId="77777777" w:rsidR="006B34CB" w:rsidRPr="00F912E0" w:rsidRDefault="006B34CB" w:rsidP="00F912E0">
            <w:pPr>
              <w:tabs>
                <w:tab w:val="left" w:pos="-1701"/>
              </w:tabs>
              <w:autoSpaceDE w:val="0"/>
              <w:autoSpaceDN w:val="0"/>
              <w:adjustRightInd w:val="0"/>
              <w:spacing w:beforeLines="20" w:before="72"/>
              <w:ind w:leftChars="218" w:left="764" w:hangingChars="129" w:hanging="284"/>
              <w:jc w:val="left"/>
              <w:rPr>
                <w:rFonts w:ascii="ＭＳ 明朝" w:hAnsi="ＭＳ 明朝"/>
                <w:color w:val="000000"/>
                <w:kern w:val="0"/>
                <w:szCs w:val="22"/>
              </w:rPr>
            </w:pPr>
            <w:r w:rsidRPr="00F912E0">
              <w:rPr>
                <w:rFonts w:ascii="ＭＳ 明朝" w:hAnsi="ＭＳ 明朝" w:hint="eastAsia"/>
                <w:color w:val="000000"/>
                <w:kern w:val="0"/>
                <w:szCs w:val="22"/>
              </w:rPr>
              <w:t>⑥貨物の保全が可能な場合には、貨物を保全したことを確認できる書類</w:t>
            </w:r>
          </w:p>
          <w:p w14:paraId="518D97C7" w14:textId="77777777" w:rsidR="006B34CB" w:rsidRPr="00F912E0" w:rsidRDefault="006B34CB" w:rsidP="00F912E0">
            <w:pPr>
              <w:tabs>
                <w:tab w:val="left" w:pos="-1701"/>
              </w:tabs>
              <w:autoSpaceDE w:val="0"/>
              <w:autoSpaceDN w:val="0"/>
              <w:adjustRightInd w:val="0"/>
              <w:spacing w:beforeLines="20" w:before="72"/>
              <w:ind w:leftChars="218" w:left="764" w:hangingChars="129" w:hanging="284"/>
              <w:jc w:val="left"/>
              <w:rPr>
                <w:rFonts w:ascii="ＭＳ 明朝" w:hAnsi="ＭＳ 明朝"/>
                <w:color w:val="000000"/>
                <w:kern w:val="0"/>
                <w:szCs w:val="22"/>
              </w:rPr>
            </w:pPr>
            <w:r w:rsidRPr="00F912E0">
              <w:rPr>
                <w:rFonts w:ascii="ＭＳ 明朝" w:hAnsi="ＭＳ 明朝" w:hint="eastAsia"/>
                <w:color w:val="000000"/>
                <w:kern w:val="0"/>
                <w:szCs w:val="22"/>
              </w:rPr>
              <w:t>⑦非常危険の場合には、以下の書類</w:t>
            </w:r>
          </w:p>
          <w:p w14:paraId="40048F13" w14:textId="77777777" w:rsidR="006B34CB" w:rsidRPr="00F912E0" w:rsidRDefault="006B34CB" w:rsidP="004A3BAE">
            <w:pPr>
              <w:numPr>
                <w:ilvl w:val="0"/>
                <w:numId w:val="5"/>
              </w:numPr>
              <w:tabs>
                <w:tab w:val="left" w:pos="-1701"/>
              </w:tabs>
              <w:autoSpaceDE w:val="0"/>
              <w:autoSpaceDN w:val="0"/>
              <w:adjustRightInd w:val="0"/>
              <w:spacing w:beforeLines="20" w:before="72"/>
              <w:jc w:val="left"/>
              <w:rPr>
                <w:rFonts w:ascii="ＭＳ 明朝" w:hAnsi="ＭＳ 明朝"/>
                <w:color w:val="000000"/>
                <w:kern w:val="0"/>
                <w:szCs w:val="22"/>
              </w:rPr>
            </w:pPr>
            <w:r w:rsidRPr="00F912E0">
              <w:rPr>
                <w:rFonts w:ascii="ＭＳ 明朝" w:hAnsi="ＭＳ 明朝" w:hint="eastAsia"/>
                <w:color w:val="000000"/>
                <w:kern w:val="0"/>
                <w:szCs w:val="22"/>
              </w:rPr>
              <w:t>外貨送金規制の場合には、ローカル・デポジットが保全されていることに努め、これを確認できる書類</w:t>
            </w:r>
          </w:p>
          <w:p w14:paraId="09F1A752" w14:textId="77777777" w:rsidR="006B34CB" w:rsidRPr="00F912E0" w:rsidRDefault="006B34CB" w:rsidP="004A3BAE">
            <w:pPr>
              <w:numPr>
                <w:ilvl w:val="0"/>
                <w:numId w:val="5"/>
              </w:numPr>
              <w:tabs>
                <w:tab w:val="left" w:pos="-1701"/>
              </w:tabs>
              <w:autoSpaceDE w:val="0"/>
              <w:autoSpaceDN w:val="0"/>
              <w:adjustRightInd w:val="0"/>
              <w:spacing w:beforeLines="20" w:before="72"/>
              <w:jc w:val="left"/>
              <w:rPr>
                <w:rFonts w:ascii="ＭＳ 明朝" w:hAnsi="ＭＳ 明朝"/>
                <w:color w:val="000000"/>
                <w:kern w:val="0"/>
                <w:szCs w:val="22"/>
              </w:rPr>
            </w:pPr>
            <w:r w:rsidRPr="00F912E0">
              <w:rPr>
                <w:rFonts w:ascii="ＭＳ 明朝" w:hAnsi="ＭＳ 明朝" w:hint="eastAsia"/>
                <w:color w:val="000000"/>
                <w:kern w:val="0"/>
                <w:szCs w:val="22"/>
              </w:rPr>
              <w:t>外貨割当申請が必要な場合にはこれを行ったことを確認できる書類</w:t>
            </w:r>
          </w:p>
          <w:p w14:paraId="16AC98FB" w14:textId="77777777" w:rsidR="006B34CB" w:rsidRPr="00F912E0" w:rsidRDefault="006B34CB" w:rsidP="00F912E0">
            <w:pPr>
              <w:tabs>
                <w:tab w:val="left" w:pos="-1701"/>
              </w:tabs>
              <w:autoSpaceDE w:val="0"/>
              <w:autoSpaceDN w:val="0"/>
              <w:adjustRightInd w:val="0"/>
              <w:spacing w:beforeLines="20" w:before="72"/>
              <w:ind w:leftChars="218" w:left="764" w:hangingChars="129" w:hanging="284"/>
              <w:jc w:val="left"/>
              <w:rPr>
                <w:rFonts w:ascii="ＭＳ 明朝" w:hAnsi="ＭＳ 明朝"/>
                <w:color w:val="000000"/>
                <w:kern w:val="0"/>
                <w:szCs w:val="22"/>
              </w:rPr>
            </w:pPr>
            <w:r w:rsidRPr="00F912E0">
              <w:rPr>
                <w:rFonts w:ascii="ＭＳ 明朝" w:hAnsi="ＭＳ 明朝" w:hint="eastAsia"/>
                <w:color w:val="000000"/>
                <w:kern w:val="0"/>
                <w:szCs w:val="22"/>
              </w:rPr>
              <w:t>⑧信用危険の場合には、以下の書類</w:t>
            </w:r>
          </w:p>
          <w:p w14:paraId="7675A4C1" w14:textId="77777777" w:rsidR="006B34CB" w:rsidRPr="00F912E0" w:rsidRDefault="006B34CB" w:rsidP="004A3BAE">
            <w:pPr>
              <w:numPr>
                <w:ilvl w:val="0"/>
                <w:numId w:val="4"/>
              </w:numPr>
              <w:autoSpaceDE w:val="0"/>
              <w:autoSpaceDN w:val="0"/>
              <w:adjustRightInd w:val="0"/>
              <w:jc w:val="left"/>
              <w:rPr>
                <w:rFonts w:ascii="ＭＳ 明朝" w:hAnsi="ＭＳ 明朝"/>
                <w:color w:val="000000"/>
                <w:kern w:val="0"/>
                <w:szCs w:val="22"/>
              </w:rPr>
            </w:pPr>
            <w:r w:rsidRPr="00F912E0">
              <w:rPr>
                <w:rFonts w:ascii="ＭＳ 明朝" w:hAnsi="ＭＳ 明朝" w:hint="eastAsia"/>
                <w:color w:val="000000"/>
                <w:kern w:val="0"/>
                <w:szCs w:val="22"/>
              </w:rPr>
              <w:t>債権取立を業とする者又は弁護士等に債権の取立依頼をした場合は当該取立依頼を託する書類</w:t>
            </w:r>
          </w:p>
          <w:p w14:paraId="1A3E7C92" w14:textId="77777777" w:rsidR="006B34CB" w:rsidRPr="00F912E0" w:rsidRDefault="006B34CB" w:rsidP="004A3BAE">
            <w:pPr>
              <w:numPr>
                <w:ilvl w:val="0"/>
                <w:numId w:val="4"/>
              </w:numPr>
              <w:autoSpaceDE w:val="0"/>
              <w:autoSpaceDN w:val="0"/>
              <w:adjustRightInd w:val="0"/>
              <w:jc w:val="left"/>
              <w:rPr>
                <w:rFonts w:ascii="ＭＳ 明朝" w:hAnsi="ＭＳ 明朝"/>
                <w:color w:val="000000"/>
                <w:kern w:val="0"/>
                <w:szCs w:val="22"/>
              </w:rPr>
            </w:pPr>
            <w:r w:rsidRPr="00F912E0">
              <w:rPr>
                <w:rFonts w:ascii="ＭＳ 明朝" w:hAnsi="ＭＳ 明朝" w:hint="eastAsia"/>
                <w:color w:val="000000"/>
                <w:kern w:val="0"/>
                <w:szCs w:val="22"/>
              </w:rPr>
              <w:t>債権登録を行った場合（申請中の場合を含む。）は当該登録を証する書類</w:t>
            </w:r>
          </w:p>
          <w:p w14:paraId="6A3DBBA3" w14:textId="77777777" w:rsidR="006B34CB" w:rsidRPr="00F912E0" w:rsidRDefault="006B34CB" w:rsidP="004A3BAE">
            <w:pPr>
              <w:numPr>
                <w:ilvl w:val="0"/>
                <w:numId w:val="4"/>
              </w:numPr>
              <w:autoSpaceDE w:val="0"/>
              <w:autoSpaceDN w:val="0"/>
              <w:adjustRightInd w:val="0"/>
              <w:jc w:val="left"/>
              <w:rPr>
                <w:rFonts w:ascii="ＭＳ 明朝" w:hAnsi="ＭＳ 明朝"/>
                <w:color w:val="000000"/>
                <w:kern w:val="0"/>
                <w:szCs w:val="22"/>
              </w:rPr>
            </w:pPr>
            <w:r w:rsidRPr="00F912E0">
              <w:rPr>
                <w:rFonts w:ascii="ＭＳ 明朝" w:hAnsi="ＭＳ 明朝" w:hint="eastAsia"/>
                <w:color w:val="000000"/>
                <w:kern w:val="0"/>
                <w:szCs w:val="22"/>
              </w:rPr>
              <w:t>債権者会議等の開催があった場合は、当該会議等の進捗又は結論を説明する書類</w:t>
            </w:r>
          </w:p>
          <w:p w14:paraId="5D544ACF" w14:textId="77777777" w:rsidR="006B34CB" w:rsidRPr="00F912E0" w:rsidRDefault="006B34CB" w:rsidP="004A3BAE">
            <w:pPr>
              <w:numPr>
                <w:ilvl w:val="0"/>
                <w:numId w:val="4"/>
              </w:numPr>
              <w:autoSpaceDE w:val="0"/>
              <w:autoSpaceDN w:val="0"/>
              <w:adjustRightInd w:val="0"/>
              <w:jc w:val="left"/>
              <w:rPr>
                <w:rFonts w:ascii="ＭＳ 明朝" w:hAnsi="ＭＳ 明朝"/>
                <w:color w:val="000000"/>
                <w:kern w:val="0"/>
                <w:szCs w:val="22"/>
              </w:rPr>
            </w:pPr>
            <w:r w:rsidRPr="00F912E0">
              <w:rPr>
                <w:rFonts w:ascii="ＭＳ 明朝" w:hAnsi="ＭＳ 明朝" w:hint="eastAsia"/>
                <w:color w:val="000000"/>
                <w:kern w:val="0"/>
                <w:szCs w:val="22"/>
              </w:rPr>
              <w:t>返済計画、配当の計画、整理案等がある場合は、当該計画等を証する書類及び回収の履行状況を説明する書類</w:t>
            </w:r>
            <w:r w:rsidRPr="00F912E0">
              <w:rPr>
                <w:rFonts w:ascii="ＭＳ 明朝" w:hAnsi="ＭＳ 明朝"/>
                <w:color w:val="000000"/>
                <w:kern w:val="0"/>
                <w:szCs w:val="22"/>
              </w:rPr>
              <w:t xml:space="preserve"> </w:t>
            </w:r>
          </w:p>
          <w:p w14:paraId="05C6C4F0" w14:textId="77777777" w:rsidR="006B34CB" w:rsidRPr="00F912E0" w:rsidRDefault="006B34CB" w:rsidP="004A3BAE">
            <w:pPr>
              <w:numPr>
                <w:ilvl w:val="0"/>
                <w:numId w:val="4"/>
              </w:numPr>
              <w:autoSpaceDE w:val="0"/>
              <w:autoSpaceDN w:val="0"/>
              <w:adjustRightInd w:val="0"/>
              <w:jc w:val="left"/>
              <w:rPr>
                <w:rFonts w:ascii="ＭＳ 明朝" w:hAnsi="ＭＳ 明朝"/>
                <w:color w:val="000000"/>
                <w:kern w:val="0"/>
                <w:szCs w:val="22"/>
              </w:rPr>
            </w:pPr>
            <w:r w:rsidRPr="00F912E0">
              <w:rPr>
                <w:rFonts w:ascii="ＭＳ 明朝" w:hAnsi="ＭＳ 明朝" w:hint="eastAsia"/>
                <w:color w:val="000000"/>
                <w:kern w:val="0"/>
                <w:szCs w:val="22"/>
              </w:rPr>
              <w:t>法的措置を講じた場合は当該措置の内容を証する書類</w:t>
            </w:r>
          </w:p>
          <w:p w14:paraId="357DE795" w14:textId="77777777" w:rsidR="00AB5B70" w:rsidRDefault="00AB5B70" w:rsidP="00AB5B70">
            <w:pPr>
              <w:autoSpaceDE w:val="0"/>
              <w:autoSpaceDN w:val="0"/>
              <w:adjustRightInd w:val="0"/>
              <w:jc w:val="left"/>
              <w:rPr>
                <w:rFonts w:ascii="ＭＳ 明朝" w:hAnsi="ＭＳ 明朝"/>
                <w:color w:val="000000"/>
                <w:kern w:val="0"/>
                <w:sz w:val="20"/>
              </w:rPr>
            </w:pPr>
          </w:p>
          <w:p w14:paraId="3A2A020A" w14:textId="77777777" w:rsidR="00F912E0" w:rsidRPr="006B34CB" w:rsidRDefault="00F912E0" w:rsidP="00AB5B70">
            <w:pPr>
              <w:autoSpaceDE w:val="0"/>
              <w:autoSpaceDN w:val="0"/>
              <w:adjustRightInd w:val="0"/>
              <w:jc w:val="left"/>
              <w:rPr>
                <w:rFonts w:ascii="ＭＳ 明朝" w:hAnsi="ＭＳ 明朝"/>
                <w:color w:val="000000"/>
                <w:kern w:val="0"/>
                <w:sz w:val="20"/>
              </w:rPr>
            </w:pPr>
          </w:p>
        </w:tc>
      </w:tr>
      <w:tr w:rsidR="006B34CB" w:rsidRPr="006B34CB" w14:paraId="0B8F997B" w14:textId="77777777" w:rsidTr="004A3BAE">
        <w:trPr>
          <w:trHeight w:val="555"/>
        </w:trPr>
        <w:tc>
          <w:tcPr>
            <w:tcW w:w="2660" w:type="dxa"/>
            <w:tcBorders>
              <w:top w:val="single" w:sz="4" w:space="0" w:color="auto"/>
              <w:bottom w:val="single" w:sz="4" w:space="0" w:color="auto"/>
            </w:tcBorders>
          </w:tcPr>
          <w:p w14:paraId="3E2EAD0D" w14:textId="77777777" w:rsidR="006B34CB" w:rsidRPr="006B34CB" w:rsidRDefault="006B34CB" w:rsidP="006B34CB">
            <w:pPr>
              <w:tabs>
                <w:tab w:val="left" w:pos="-1701"/>
              </w:tabs>
              <w:autoSpaceDE w:val="0"/>
              <w:autoSpaceDN w:val="0"/>
              <w:adjustRightInd w:val="0"/>
              <w:spacing w:beforeLines="20" w:before="72"/>
              <w:ind w:leftChars="1" w:left="424" w:hangingChars="192" w:hanging="422"/>
              <w:jc w:val="left"/>
              <w:rPr>
                <w:rFonts w:ascii="ＭＳ 明朝" w:hAnsi="ＭＳ 明朝"/>
                <w:color w:val="000000"/>
                <w:kern w:val="0"/>
                <w:szCs w:val="22"/>
              </w:rPr>
            </w:pPr>
            <w:r w:rsidRPr="006B34CB">
              <w:rPr>
                <w:rFonts w:ascii="ＭＳ 明朝" w:hAnsi="ＭＳ 明朝" w:hint="eastAsia"/>
                <w:color w:val="000000"/>
                <w:kern w:val="0"/>
                <w:szCs w:val="22"/>
              </w:rPr>
              <w:lastRenderedPageBreak/>
              <w:t xml:space="preserve">９．保険証券、又は保険契約台帳　</w:t>
            </w:r>
          </w:p>
        </w:tc>
        <w:tc>
          <w:tcPr>
            <w:tcW w:w="7194" w:type="dxa"/>
            <w:tcBorders>
              <w:top w:val="single" w:sz="4" w:space="0" w:color="auto"/>
              <w:bottom w:val="single" w:sz="4" w:space="0" w:color="auto"/>
            </w:tcBorders>
          </w:tcPr>
          <w:p w14:paraId="1FB19A79" w14:textId="77777777" w:rsidR="006B34CB" w:rsidRPr="006B34CB" w:rsidRDefault="006B34CB" w:rsidP="006B34CB">
            <w:pPr>
              <w:tabs>
                <w:tab w:val="left" w:pos="0"/>
              </w:tabs>
              <w:autoSpaceDE w:val="0"/>
              <w:autoSpaceDN w:val="0"/>
              <w:adjustRightInd w:val="0"/>
              <w:spacing w:beforeLines="20" w:before="72" w:afterLines="20" w:after="72"/>
              <w:ind w:left="459" w:hanging="459"/>
              <w:jc w:val="left"/>
              <w:rPr>
                <w:rFonts w:ascii="ＭＳ 明朝" w:hAnsi="ＭＳ 明朝" w:cs="ＭＳ 明朝"/>
                <w:color w:val="000000"/>
                <w:kern w:val="0"/>
                <w:sz w:val="20"/>
              </w:rPr>
            </w:pPr>
            <w:r w:rsidRPr="006B34CB">
              <w:rPr>
                <w:rFonts w:ascii="ＭＳ 明朝" w:hAnsi="ＭＳ 明朝" w:cs="ＭＳ 明朝" w:hint="eastAsia"/>
                <w:color w:val="000000"/>
                <w:kern w:val="0"/>
                <w:szCs w:val="21"/>
              </w:rPr>
              <w:t xml:space="preserve">（1）保険金受取人が被保険者である場合には、保険証券又は保険契約台帳の写し　</w:t>
            </w:r>
            <w:r w:rsidRPr="006B34CB">
              <w:rPr>
                <w:rFonts w:ascii="ＭＳ 明朝" w:hAnsi="ＭＳ 明朝" w:cs="ＭＳ 明朝" w:hint="eastAsia"/>
                <w:color w:val="000000"/>
                <w:kern w:val="0"/>
                <w:sz w:val="20"/>
              </w:rPr>
              <w:t>（契約変更や保険期間の延長等により、変更証券が発行された場合には当該証券の写しも併せて提出のこと）</w:t>
            </w:r>
          </w:p>
          <w:p w14:paraId="7B7FEA1F" w14:textId="77777777" w:rsidR="006B34CB" w:rsidRPr="006B34CB" w:rsidRDefault="006B34CB" w:rsidP="006B34CB">
            <w:pPr>
              <w:tabs>
                <w:tab w:val="left" w:pos="0"/>
              </w:tabs>
              <w:autoSpaceDE w:val="0"/>
              <w:autoSpaceDN w:val="0"/>
              <w:adjustRightInd w:val="0"/>
              <w:spacing w:afterLines="20" w:after="72"/>
              <w:ind w:left="459" w:hanging="459"/>
              <w:jc w:val="left"/>
              <w:rPr>
                <w:rFonts w:ascii="ＭＳ 明朝" w:hAnsi="ＭＳ 明朝" w:cs="ＭＳ 明朝"/>
                <w:color w:val="000000"/>
                <w:kern w:val="0"/>
                <w:sz w:val="20"/>
              </w:rPr>
            </w:pPr>
            <w:r w:rsidRPr="006B34CB">
              <w:rPr>
                <w:rFonts w:ascii="ＭＳ 明朝" w:hAnsi="ＭＳ 明朝" w:cs="ＭＳ 明朝" w:hint="eastAsia"/>
                <w:color w:val="000000"/>
                <w:kern w:val="0"/>
                <w:szCs w:val="21"/>
              </w:rPr>
              <w:t xml:space="preserve">（2）質権者又は譲渡担保権者が請求する場合には、保険証券又は保険契約台帳の原本　</w:t>
            </w:r>
            <w:r w:rsidRPr="006B34CB">
              <w:rPr>
                <w:rFonts w:ascii="ＭＳ 明朝" w:hAnsi="ＭＳ 明朝" w:cs="ＭＳ 明朝" w:hint="eastAsia"/>
                <w:color w:val="000000"/>
                <w:kern w:val="0"/>
                <w:sz w:val="20"/>
              </w:rPr>
              <w:t>（契約変更や保険期間の延長等により、変更証券が発行された場合には当該証券の原本も併せて提出のこと）</w:t>
            </w:r>
          </w:p>
          <w:p w14:paraId="7545A31E" w14:textId="77777777" w:rsidR="006B34CB" w:rsidRPr="006B34CB" w:rsidRDefault="006B34CB" w:rsidP="006B34CB">
            <w:pPr>
              <w:tabs>
                <w:tab w:val="left" w:pos="-1701"/>
              </w:tabs>
              <w:autoSpaceDE w:val="0"/>
              <w:autoSpaceDN w:val="0"/>
              <w:adjustRightInd w:val="0"/>
              <w:spacing w:beforeLines="20" w:before="72"/>
              <w:ind w:left="480" w:hangingChars="218" w:hanging="480"/>
              <w:jc w:val="left"/>
              <w:rPr>
                <w:rFonts w:ascii="ＭＳ 明朝" w:hAnsi="ＭＳ 明朝"/>
                <w:color w:val="000000"/>
                <w:kern w:val="0"/>
                <w:sz w:val="20"/>
              </w:rPr>
            </w:pPr>
            <w:r w:rsidRPr="006B34CB">
              <w:rPr>
                <w:rFonts w:ascii="ＭＳ 明朝" w:hAnsi="ＭＳ 明朝" w:cs="ＭＳ 明朝" w:hint="eastAsia"/>
                <w:color w:val="000000"/>
                <w:kern w:val="0"/>
                <w:szCs w:val="21"/>
              </w:rPr>
              <w:t>※上記(1)は、請求する保険金の額が300万円以下の場合には不要</w:t>
            </w:r>
          </w:p>
        </w:tc>
      </w:tr>
      <w:tr w:rsidR="006B34CB" w:rsidRPr="006B34CB" w14:paraId="78D7A42E" w14:textId="77777777" w:rsidTr="004A3BAE">
        <w:trPr>
          <w:trHeight w:val="600"/>
        </w:trPr>
        <w:tc>
          <w:tcPr>
            <w:tcW w:w="2660" w:type="dxa"/>
            <w:tcBorders>
              <w:top w:val="single" w:sz="4" w:space="0" w:color="auto"/>
              <w:bottom w:val="single" w:sz="4" w:space="0" w:color="auto"/>
            </w:tcBorders>
          </w:tcPr>
          <w:p w14:paraId="1EFFC699" w14:textId="77777777" w:rsidR="006B34CB" w:rsidRPr="006B34CB" w:rsidRDefault="006B34CB" w:rsidP="006B34CB">
            <w:pPr>
              <w:tabs>
                <w:tab w:val="left" w:pos="-1701"/>
              </w:tabs>
              <w:autoSpaceDE w:val="0"/>
              <w:autoSpaceDN w:val="0"/>
              <w:adjustRightInd w:val="0"/>
              <w:spacing w:beforeLines="20" w:before="72"/>
              <w:ind w:leftChars="1" w:left="424" w:hangingChars="192" w:hanging="422"/>
              <w:jc w:val="left"/>
              <w:rPr>
                <w:rFonts w:ascii="ＭＳ 明朝" w:hAnsi="ＭＳ 明朝"/>
                <w:color w:val="000000"/>
                <w:kern w:val="0"/>
                <w:szCs w:val="22"/>
              </w:rPr>
            </w:pPr>
            <w:r w:rsidRPr="006B34CB">
              <w:rPr>
                <w:rFonts w:ascii="ＭＳ 明朝" w:hAnsi="ＭＳ 明朝" w:hint="eastAsia"/>
                <w:color w:val="000000"/>
                <w:kern w:val="0"/>
                <w:szCs w:val="22"/>
              </w:rPr>
              <w:t>10．一部入金がある場合の入金額を確認できる書類</w:t>
            </w:r>
          </w:p>
        </w:tc>
        <w:tc>
          <w:tcPr>
            <w:tcW w:w="7194" w:type="dxa"/>
            <w:tcBorders>
              <w:top w:val="single" w:sz="4" w:space="0" w:color="auto"/>
              <w:bottom w:val="single" w:sz="4" w:space="0" w:color="auto"/>
            </w:tcBorders>
          </w:tcPr>
          <w:p w14:paraId="557296ED"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銀行が発行する入金の確認可能な書類等</w:t>
            </w:r>
          </w:p>
          <w:p w14:paraId="2814D68B"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p>
          <w:p w14:paraId="4277612C"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※請求する保険金の額が300万円以下の場合には不要</w:t>
            </w:r>
          </w:p>
        </w:tc>
      </w:tr>
      <w:tr w:rsidR="006B34CB" w:rsidRPr="006B34CB" w14:paraId="6E69778F" w14:textId="77777777" w:rsidTr="004A3BAE">
        <w:trPr>
          <w:trHeight w:val="1301"/>
        </w:trPr>
        <w:tc>
          <w:tcPr>
            <w:tcW w:w="2660" w:type="dxa"/>
            <w:tcBorders>
              <w:top w:val="single" w:sz="4" w:space="0" w:color="auto"/>
              <w:bottom w:val="single" w:sz="4" w:space="0" w:color="auto"/>
            </w:tcBorders>
          </w:tcPr>
          <w:p w14:paraId="03C278B1" w14:textId="77777777" w:rsidR="006B34CB" w:rsidRPr="006B34CB" w:rsidRDefault="006B34CB" w:rsidP="006B34CB">
            <w:pPr>
              <w:tabs>
                <w:tab w:val="left" w:pos="-1701"/>
              </w:tabs>
              <w:autoSpaceDE w:val="0"/>
              <w:autoSpaceDN w:val="0"/>
              <w:adjustRightInd w:val="0"/>
              <w:spacing w:beforeLines="20" w:before="72"/>
              <w:ind w:leftChars="1" w:left="424" w:hangingChars="192" w:hanging="422"/>
              <w:jc w:val="left"/>
              <w:rPr>
                <w:rFonts w:ascii="ＭＳ 明朝" w:hAnsi="ＭＳ 明朝"/>
                <w:color w:val="000000"/>
                <w:kern w:val="0"/>
                <w:szCs w:val="22"/>
              </w:rPr>
            </w:pPr>
            <w:r w:rsidRPr="006B34CB">
              <w:rPr>
                <w:rFonts w:ascii="ＭＳ 明朝" w:hAnsi="ＭＳ 明朝" w:hint="eastAsia"/>
                <w:color w:val="000000"/>
                <w:kern w:val="0"/>
                <w:szCs w:val="22"/>
              </w:rPr>
              <w:t>11．決済金額及び決済期限が確定していることを確認できる書類の写し</w:t>
            </w:r>
          </w:p>
        </w:tc>
        <w:tc>
          <w:tcPr>
            <w:tcW w:w="7194" w:type="dxa"/>
            <w:tcBorders>
              <w:top w:val="single" w:sz="4" w:space="0" w:color="auto"/>
              <w:bottom w:val="single" w:sz="4" w:space="0" w:color="auto"/>
            </w:tcBorders>
          </w:tcPr>
          <w:p w14:paraId="569CDB11"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中長期案件の場合、貿易一般保険約款に基づく「決済金額及び決済期限等確定の通知」の写し</w:t>
            </w:r>
          </w:p>
          <w:p w14:paraId="5A8D00ED"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※請求する保険金の額が300万円以下の場合には不要</w:t>
            </w:r>
          </w:p>
        </w:tc>
      </w:tr>
      <w:tr w:rsidR="006B34CB" w:rsidRPr="006B34CB" w14:paraId="6462B6A2" w14:textId="77777777" w:rsidTr="004A3BAE">
        <w:trPr>
          <w:trHeight w:val="636"/>
        </w:trPr>
        <w:tc>
          <w:tcPr>
            <w:tcW w:w="2660" w:type="dxa"/>
            <w:tcBorders>
              <w:top w:val="single" w:sz="4" w:space="0" w:color="auto"/>
              <w:bottom w:val="single" w:sz="4" w:space="0" w:color="auto"/>
            </w:tcBorders>
          </w:tcPr>
          <w:p w14:paraId="5F1CA5A1"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12．債権一覧表の写し及び支払限度額を確認できる書類</w:t>
            </w:r>
          </w:p>
        </w:tc>
        <w:tc>
          <w:tcPr>
            <w:tcW w:w="7194" w:type="dxa"/>
            <w:tcBorders>
              <w:top w:val="single" w:sz="4" w:space="0" w:color="auto"/>
              <w:bottom w:val="single" w:sz="4" w:space="0" w:color="auto"/>
            </w:tcBorders>
          </w:tcPr>
          <w:p w14:paraId="690AF4EA"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信用事故の場合にのみ必要</w:t>
            </w:r>
          </w:p>
        </w:tc>
      </w:tr>
      <w:tr w:rsidR="006B34CB" w:rsidRPr="006B34CB" w14:paraId="1B82F5DF" w14:textId="77777777" w:rsidTr="004A3BAE">
        <w:trPr>
          <w:trHeight w:val="644"/>
        </w:trPr>
        <w:tc>
          <w:tcPr>
            <w:tcW w:w="2660" w:type="dxa"/>
            <w:tcBorders>
              <w:top w:val="single" w:sz="4" w:space="0" w:color="auto"/>
              <w:bottom w:val="single" w:sz="4" w:space="0" w:color="auto"/>
            </w:tcBorders>
          </w:tcPr>
          <w:p w14:paraId="3A0547D5"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13．為替換算率証明書</w:t>
            </w:r>
          </w:p>
        </w:tc>
        <w:tc>
          <w:tcPr>
            <w:tcW w:w="7194" w:type="dxa"/>
            <w:tcBorders>
              <w:top w:val="single" w:sz="4" w:space="0" w:color="auto"/>
              <w:bottom w:val="single" w:sz="4" w:space="0" w:color="auto"/>
            </w:tcBorders>
          </w:tcPr>
          <w:p w14:paraId="77A18E31"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外貨建契約及び損失防止費用の算定・確認のため（一部日本貿易保険で確認できる為替換算率があるため、事前確認のこと。）</w:t>
            </w:r>
          </w:p>
          <w:p w14:paraId="0BD8E983" w14:textId="77777777" w:rsidR="006B34CB" w:rsidRPr="006B34CB" w:rsidRDefault="006B34CB" w:rsidP="006B34CB">
            <w:pPr>
              <w:tabs>
                <w:tab w:val="left" w:pos="-1701"/>
              </w:tabs>
              <w:autoSpaceDE w:val="0"/>
              <w:autoSpaceDN w:val="0"/>
              <w:adjustRightInd w:val="0"/>
              <w:spacing w:beforeLines="20" w:before="72"/>
              <w:jc w:val="left"/>
              <w:rPr>
                <w:rFonts w:ascii="ＭＳ 明朝" w:hAnsi="ＭＳ 明朝"/>
                <w:color w:val="000000"/>
                <w:kern w:val="0"/>
                <w:szCs w:val="21"/>
              </w:rPr>
            </w:pPr>
            <w:r w:rsidRPr="006B34CB">
              <w:rPr>
                <w:rFonts w:ascii="ＭＳ 明朝" w:hAnsi="ＭＳ 明朝" w:hint="eastAsia"/>
                <w:color w:val="000000"/>
                <w:kern w:val="0"/>
                <w:szCs w:val="21"/>
              </w:rPr>
              <w:t>※請求する保険金の額が300万円以下の場合には不要</w:t>
            </w:r>
          </w:p>
        </w:tc>
      </w:tr>
      <w:tr w:rsidR="006B34CB" w:rsidRPr="006B34CB" w14:paraId="385030EA" w14:textId="77777777" w:rsidTr="004A3BAE">
        <w:trPr>
          <w:trHeight w:val="541"/>
        </w:trPr>
        <w:tc>
          <w:tcPr>
            <w:tcW w:w="2660" w:type="dxa"/>
            <w:tcBorders>
              <w:top w:val="single" w:sz="4" w:space="0" w:color="auto"/>
            </w:tcBorders>
          </w:tcPr>
          <w:p w14:paraId="0A1F3718"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14．支払保証付き案件の場合、保証状の写し</w:t>
            </w:r>
          </w:p>
        </w:tc>
        <w:tc>
          <w:tcPr>
            <w:tcW w:w="7194" w:type="dxa"/>
            <w:tcBorders>
              <w:top w:val="single" w:sz="4" w:space="0" w:color="auto"/>
            </w:tcBorders>
          </w:tcPr>
          <w:p w14:paraId="6A914758"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1"/>
              </w:rPr>
            </w:pPr>
            <w:r w:rsidRPr="006B34CB">
              <w:rPr>
                <w:rFonts w:ascii="ＭＳ 明朝" w:hAnsi="ＭＳ 明朝" w:hint="eastAsia"/>
                <w:color w:val="000000"/>
                <w:kern w:val="0"/>
                <w:szCs w:val="21"/>
              </w:rPr>
              <w:t>ＩＬＣ、Ｌ／Ｇなど支払保証付き案件についてその写し</w:t>
            </w:r>
          </w:p>
          <w:p w14:paraId="626ADA93"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1"/>
              </w:rPr>
            </w:pPr>
            <w:r w:rsidRPr="006B34CB">
              <w:rPr>
                <w:rFonts w:ascii="ＭＳ 明朝" w:hAnsi="ＭＳ 明朝" w:hint="eastAsia"/>
                <w:color w:val="000000"/>
                <w:kern w:val="0"/>
                <w:szCs w:val="21"/>
              </w:rPr>
              <w:t>※請求する保険金の額が300万円以下の場合には不要</w:t>
            </w:r>
          </w:p>
        </w:tc>
      </w:tr>
      <w:tr w:rsidR="006B34CB" w:rsidRPr="006B34CB" w14:paraId="5CEC1C2E" w14:textId="77777777" w:rsidTr="004A3BAE">
        <w:trPr>
          <w:trHeight w:val="433"/>
        </w:trPr>
        <w:tc>
          <w:tcPr>
            <w:tcW w:w="2660" w:type="dxa"/>
            <w:tcBorders>
              <w:bottom w:val="single" w:sz="4" w:space="0" w:color="auto"/>
            </w:tcBorders>
          </w:tcPr>
          <w:p w14:paraId="77714FFB"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15．手形の写し</w:t>
            </w:r>
          </w:p>
        </w:tc>
        <w:tc>
          <w:tcPr>
            <w:tcW w:w="7194" w:type="dxa"/>
            <w:tcBorders>
              <w:bottom w:val="single" w:sz="4" w:space="0" w:color="auto"/>
            </w:tcBorders>
          </w:tcPr>
          <w:p w14:paraId="51163B41" w14:textId="77777777" w:rsidR="006B34CB" w:rsidRPr="006B34CB" w:rsidRDefault="006B34CB" w:rsidP="006B34CB">
            <w:pPr>
              <w:tabs>
                <w:tab w:val="left" w:pos="-1701"/>
              </w:tabs>
              <w:autoSpaceDE w:val="0"/>
              <w:autoSpaceDN w:val="0"/>
              <w:adjustRightInd w:val="0"/>
              <w:spacing w:beforeLines="20" w:before="72"/>
              <w:ind w:left="2"/>
              <w:jc w:val="left"/>
              <w:rPr>
                <w:rFonts w:ascii="ＭＳ 明朝" w:hAnsi="ＭＳ 明朝"/>
                <w:color w:val="000000"/>
                <w:kern w:val="0"/>
              </w:rPr>
            </w:pPr>
            <w:r w:rsidRPr="006B34CB">
              <w:rPr>
                <w:rFonts w:ascii="ＭＳ 明朝" w:hAnsi="ＭＳ 明朝" w:hint="eastAsia"/>
                <w:color w:val="000000"/>
                <w:kern w:val="0"/>
              </w:rPr>
              <w:t>手形取引の場合（ユーザンス付き手形の場合は引受通知と共に提出のこと。）</w:t>
            </w:r>
          </w:p>
        </w:tc>
      </w:tr>
      <w:tr w:rsidR="006B34CB" w:rsidRPr="006B34CB" w14:paraId="09E2D6AC" w14:textId="77777777" w:rsidTr="004A3BAE">
        <w:trPr>
          <w:trHeight w:val="285"/>
        </w:trPr>
        <w:tc>
          <w:tcPr>
            <w:tcW w:w="2660" w:type="dxa"/>
            <w:tcBorders>
              <w:top w:val="single" w:sz="4" w:space="0" w:color="auto"/>
              <w:bottom w:val="single" w:sz="4" w:space="0" w:color="auto"/>
            </w:tcBorders>
          </w:tcPr>
          <w:p w14:paraId="6901FC4E" w14:textId="77777777" w:rsidR="006B34CB" w:rsidRPr="006B34CB" w:rsidRDefault="006B34CB" w:rsidP="004A3BAE">
            <w:pPr>
              <w:ind w:left="360" w:hanging="360"/>
              <w:rPr>
                <w:rFonts w:ascii="ＭＳ 明朝" w:hAnsi="ＭＳ 明朝"/>
              </w:rPr>
            </w:pPr>
            <w:r w:rsidRPr="006B34CB">
              <w:rPr>
                <w:rFonts w:ascii="ＭＳ 明朝" w:hAnsi="ＭＳ 明朝" w:hint="eastAsia"/>
                <w:kern w:val="0"/>
              </w:rPr>
              <w:t>16．輸出承認・許可証又は支払等許可書の写し</w:t>
            </w:r>
          </w:p>
        </w:tc>
        <w:tc>
          <w:tcPr>
            <w:tcW w:w="7194" w:type="dxa"/>
            <w:tcBorders>
              <w:top w:val="single" w:sz="4" w:space="0" w:color="auto"/>
              <w:bottom w:val="single" w:sz="4" w:space="0" w:color="auto"/>
            </w:tcBorders>
          </w:tcPr>
          <w:p w14:paraId="0C39363F" w14:textId="77777777" w:rsidR="006B34CB" w:rsidRPr="006B34CB" w:rsidRDefault="006B34CB" w:rsidP="006B34CB">
            <w:pPr>
              <w:tabs>
                <w:tab w:val="left" w:pos="-1701"/>
              </w:tabs>
              <w:autoSpaceDE w:val="0"/>
              <w:autoSpaceDN w:val="0"/>
              <w:adjustRightInd w:val="0"/>
              <w:spacing w:beforeLines="20" w:before="72"/>
              <w:ind w:left="2"/>
              <w:jc w:val="left"/>
              <w:rPr>
                <w:rFonts w:ascii="ＭＳ 明朝" w:hAnsi="ＭＳ 明朝"/>
                <w:color w:val="000000"/>
                <w:kern w:val="0"/>
              </w:rPr>
            </w:pPr>
            <w:r w:rsidRPr="006B34CB">
              <w:rPr>
                <w:rFonts w:ascii="ＭＳ 明朝" w:hAnsi="ＭＳ 明朝" w:hint="eastAsia"/>
                <w:color w:val="000000"/>
                <w:kern w:val="0"/>
              </w:rPr>
              <w:t>政府の輸出承認・許可又は支払等許可を必要とする契約の場合、その写し</w:t>
            </w:r>
            <w:r w:rsidRPr="006B34CB">
              <w:rPr>
                <w:rFonts w:ascii="ＭＳ 明朝" w:hAnsi="ＭＳ 明朝" w:hint="eastAsia"/>
                <w:color w:val="000000"/>
                <w:kern w:val="0"/>
                <w:szCs w:val="21"/>
              </w:rPr>
              <w:t>※請求する保険金の額が300万円以下の場合には不要</w:t>
            </w:r>
          </w:p>
        </w:tc>
      </w:tr>
      <w:tr w:rsidR="006B34CB" w:rsidRPr="006B34CB" w14:paraId="250C64A0" w14:textId="77777777" w:rsidTr="004A3BAE">
        <w:trPr>
          <w:trHeight w:val="788"/>
        </w:trPr>
        <w:tc>
          <w:tcPr>
            <w:tcW w:w="2660" w:type="dxa"/>
            <w:tcBorders>
              <w:top w:val="single" w:sz="4" w:space="0" w:color="auto"/>
              <w:bottom w:val="single" w:sz="4" w:space="0" w:color="auto"/>
            </w:tcBorders>
          </w:tcPr>
          <w:p w14:paraId="5E523868"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17．質権者又は譲渡担保権者からの委任状又は同意書</w:t>
            </w:r>
          </w:p>
        </w:tc>
        <w:tc>
          <w:tcPr>
            <w:tcW w:w="7194" w:type="dxa"/>
            <w:tcBorders>
              <w:top w:val="single" w:sz="4" w:space="0" w:color="auto"/>
              <w:bottom w:val="single" w:sz="4" w:space="0" w:color="auto"/>
            </w:tcBorders>
          </w:tcPr>
          <w:p w14:paraId="134AE944" w14:textId="77777777" w:rsidR="006B34CB" w:rsidRPr="006B34CB" w:rsidRDefault="006B34CB" w:rsidP="006B34CB">
            <w:pPr>
              <w:tabs>
                <w:tab w:val="left" w:pos="-1701"/>
              </w:tabs>
              <w:autoSpaceDE w:val="0"/>
              <w:autoSpaceDN w:val="0"/>
              <w:adjustRightInd w:val="0"/>
              <w:spacing w:beforeLines="20" w:before="72"/>
              <w:ind w:leftChars="3" w:left="7"/>
              <w:jc w:val="left"/>
              <w:rPr>
                <w:rFonts w:ascii="ＭＳ 明朝" w:hAnsi="ＭＳ 明朝"/>
                <w:color w:val="000000"/>
                <w:kern w:val="0"/>
                <w:szCs w:val="21"/>
              </w:rPr>
            </w:pPr>
            <w:r w:rsidRPr="006B34CB">
              <w:rPr>
                <w:rFonts w:ascii="ＭＳ 明朝" w:hAnsi="ＭＳ 明朝" w:hint="eastAsia"/>
                <w:color w:val="000000"/>
                <w:kern w:val="0"/>
                <w:szCs w:val="21"/>
              </w:rPr>
              <w:t>質権、又は譲渡担保が設定されており、当該質権者又は譲渡担保者以外の者が請求者である場合（様式任意）</w:t>
            </w:r>
          </w:p>
          <w:p w14:paraId="3BE3965E" w14:textId="77777777" w:rsidR="006B34CB" w:rsidRPr="006B34CB" w:rsidRDefault="006B34CB" w:rsidP="006B34CB">
            <w:pPr>
              <w:tabs>
                <w:tab w:val="left" w:pos="-1701"/>
              </w:tabs>
              <w:autoSpaceDE w:val="0"/>
              <w:autoSpaceDN w:val="0"/>
              <w:adjustRightInd w:val="0"/>
              <w:spacing w:beforeLines="20" w:before="72"/>
              <w:ind w:leftChars="16" w:left="35" w:firstLine="2"/>
              <w:jc w:val="left"/>
              <w:rPr>
                <w:rFonts w:ascii="ＭＳ 明朝" w:hAnsi="ＭＳ 明朝"/>
                <w:color w:val="000000"/>
                <w:kern w:val="0"/>
              </w:rPr>
            </w:pPr>
            <w:r w:rsidRPr="006B34CB">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6B34CB" w:rsidRPr="006B34CB" w14:paraId="2C9CE032" w14:textId="77777777" w:rsidTr="004A3BAE">
        <w:trPr>
          <w:trHeight w:val="645"/>
        </w:trPr>
        <w:tc>
          <w:tcPr>
            <w:tcW w:w="2660" w:type="dxa"/>
            <w:tcBorders>
              <w:top w:val="single" w:sz="4" w:space="0" w:color="auto"/>
              <w:bottom w:val="single" w:sz="4" w:space="0" w:color="auto"/>
            </w:tcBorders>
          </w:tcPr>
          <w:p w14:paraId="677D04BF"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18．被担保債権の内容を証する書類</w:t>
            </w:r>
          </w:p>
        </w:tc>
        <w:tc>
          <w:tcPr>
            <w:tcW w:w="7194" w:type="dxa"/>
            <w:tcBorders>
              <w:top w:val="single" w:sz="4" w:space="0" w:color="auto"/>
              <w:bottom w:val="single" w:sz="4" w:space="0" w:color="auto"/>
            </w:tcBorders>
          </w:tcPr>
          <w:p w14:paraId="422BFD30" w14:textId="77777777" w:rsidR="006B34CB" w:rsidRPr="006B34CB" w:rsidRDefault="006B34CB" w:rsidP="006B34CB">
            <w:pPr>
              <w:tabs>
                <w:tab w:val="left" w:pos="-1701"/>
              </w:tabs>
              <w:autoSpaceDE w:val="0"/>
              <w:autoSpaceDN w:val="0"/>
              <w:adjustRightInd w:val="0"/>
              <w:spacing w:beforeLines="20" w:before="72"/>
              <w:ind w:left="2"/>
              <w:jc w:val="left"/>
              <w:rPr>
                <w:rFonts w:ascii="ＭＳ 明朝" w:hAnsi="ＭＳ 明朝"/>
                <w:color w:val="000000"/>
                <w:kern w:val="0"/>
              </w:rPr>
            </w:pPr>
            <w:r w:rsidRPr="006B34CB">
              <w:rPr>
                <w:rFonts w:ascii="ＭＳ 明朝" w:hAnsi="ＭＳ 明朝" w:hint="eastAsia"/>
                <w:color w:val="000000"/>
                <w:kern w:val="0"/>
              </w:rPr>
              <w:t>保険金受取人として指定されていない質権者又は譲渡担保権者が請求する場合</w:t>
            </w:r>
          </w:p>
        </w:tc>
      </w:tr>
      <w:tr w:rsidR="006B34CB" w:rsidRPr="006B34CB" w14:paraId="6F4ABB42" w14:textId="77777777" w:rsidTr="004A3BAE">
        <w:trPr>
          <w:trHeight w:val="600"/>
        </w:trPr>
        <w:tc>
          <w:tcPr>
            <w:tcW w:w="2660" w:type="dxa"/>
            <w:tcBorders>
              <w:top w:val="single" w:sz="4" w:space="0" w:color="auto"/>
              <w:bottom w:val="single" w:sz="4" w:space="0" w:color="auto"/>
            </w:tcBorders>
          </w:tcPr>
          <w:p w14:paraId="1951BC20"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19．損失防止軽減義務の履行のために要した合理的な費用に関する確認書類</w:t>
            </w:r>
          </w:p>
        </w:tc>
        <w:tc>
          <w:tcPr>
            <w:tcW w:w="7194" w:type="dxa"/>
            <w:tcBorders>
              <w:top w:val="single" w:sz="4" w:space="0" w:color="auto"/>
              <w:bottom w:val="single" w:sz="4" w:space="0" w:color="auto"/>
            </w:tcBorders>
          </w:tcPr>
          <w:p w14:paraId="6FAAE8EB" w14:textId="77777777" w:rsidR="006B34CB" w:rsidRPr="006B34CB" w:rsidRDefault="006B34CB" w:rsidP="006B34CB">
            <w:pPr>
              <w:tabs>
                <w:tab w:val="left" w:pos="-1701"/>
              </w:tabs>
              <w:autoSpaceDE w:val="0"/>
              <w:autoSpaceDN w:val="0"/>
              <w:adjustRightInd w:val="0"/>
              <w:spacing w:beforeLines="20" w:before="72"/>
              <w:ind w:left="2"/>
              <w:jc w:val="left"/>
              <w:rPr>
                <w:rFonts w:ascii="ＭＳ 明朝" w:hAnsi="ＭＳ 明朝"/>
                <w:color w:val="000000"/>
                <w:kern w:val="0"/>
              </w:rPr>
            </w:pPr>
            <w:r w:rsidRPr="006B34CB">
              <w:rPr>
                <w:rFonts w:ascii="ＭＳ 明朝" w:hAnsi="ＭＳ 明朝" w:hint="eastAsia"/>
                <w:color w:val="000000"/>
                <w:kern w:val="0"/>
              </w:rPr>
              <w:t>主な対象費用は、以下のとおり。</w:t>
            </w:r>
          </w:p>
          <w:p w14:paraId="0AB682A6" w14:textId="77777777" w:rsidR="006B34CB" w:rsidRPr="00F912E0" w:rsidRDefault="006B34CB" w:rsidP="00F912E0">
            <w:pPr>
              <w:tabs>
                <w:tab w:val="left" w:pos="-1701"/>
              </w:tabs>
              <w:autoSpaceDE w:val="0"/>
              <w:autoSpaceDN w:val="0"/>
              <w:adjustRightInd w:val="0"/>
              <w:spacing w:beforeLines="20" w:before="72"/>
              <w:ind w:leftChars="218" w:left="792" w:hangingChars="142" w:hanging="312"/>
              <w:jc w:val="left"/>
              <w:rPr>
                <w:rFonts w:ascii="ＭＳ 明朝" w:hAnsi="ＭＳ 明朝"/>
                <w:color w:val="000000"/>
                <w:kern w:val="0"/>
                <w:szCs w:val="22"/>
              </w:rPr>
            </w:pPr>
            <w:r w:rsidRPr="00F912E0">
              <w:rPr>
                <w:rFonts w:ascii="ＭＳ 明朝" w:hAnsi="ＭＳ 明朝" w:hint="eastAsia"/>
                <w:color w:val="000000"/>
                <w:kern w:val="0"/>
                <w:szCs w:val="22"/>
              </w:rPr>
              <w:t>①渡航費、現地宿泊費</w:t>
            </w:r>
          </w:p>
          <w:p w14:paraId="16BED6C6" w14:textId="77777777" w:rsidR="006B34CB" w:rsidRPr="00F912E0" w:rsidRDefault="006B34CB" w:rsidP="00F912E0">
            <w:pPr>
              <w:tabs>
                <w:tab w:val="left" w:pos="-1701"/>
              </w:tabs>
              <w:autoSpaceDE w:val="0"/>
              <w:autoSpaceDN w:val="0"/>
              <w:adjustRightInd w:val="0"/>
              <w:spacing w:beforeLines="20" w:before="72"/>
              <w:ind w:leftChars="218" w:left="792" w:hangingChars="142" w:hanging="312"/>
              <w:jc w:val="left"/>
              <w:rPr>
                <w:rFonts w:ascii="ＭＳ 明朝" w:hAnsi="ＭＳ 明朝"/>
                <w:color w:val="000000"/>
                <w:kern w:val="0"/>
                <w:szCs w:val="22"/>
              </w:rPr>
            </w:pPr>
            <w:r w:rsidRPr="00F912E0">
              <w:rPr>
                <w:rFonts w:ascii="ＭＳ 明朝" w:hAnsi="ＭＳ 明朝" w:hint="eastAsia"/>
                <w:color w:val="000000"/>
                <w:kern w:val="0"/>
                <w:szCs w:val="22"/>
              </w:rPr>
              <w:t>②弁護士費用、取立委任手数料</w:t>
            </w:r>
          </w:p>
          <w:p w14:paraId="324233CF" w14:textId="77777777" w:rsidR="00F912E0" w:rsidRDefault="00F912E0" w:rsidP="00F912E0">
            <w:pPr>
              <w:tabs>
                <w:tab w:val="left" w:pos="-1701"/>
              </w:tabs>
              <w:autoSpaceDE w:val="0"/>
              <w:autoSpaceDN w:val="0"/>
              <w:adjustRightInd w:val="0"/>
              <w:spacing w:beforeLines="20" w:before="72"/>
              <w:ind w:leftChars="218" w:left="792" w:hangingChars="142" w:hanging="312"/>
              <w:jc w:val="left"/>
              <w:rPr>
                <w:rFonts w:ascii="ＭＳ 明朝" w:hAnsi="ＭＳ 明朝"/>
                <w:color w:val="000000"/>
                <w:kern w:val="0"/>
                <w:szCs w:val="22"/>
              </w:rPr>
            </w:pPr>
            <w:r>
              <w:rPr>
                <w:rFonts w:ascii="ＭＳ 明朝" w:hAnsi="ＭＳ 明朝" w:hint="eastAsia"/>
                <w:color w:val="000000"/>
                <w:kern w:val="0"/>
                <w:szCs w:val="22"/>
              </w:rPr>
              <w:t>③貨物処分・転売費用（倉庫保管料、転売のための再加工費</w:t>
            </w:r>
          </w:p>
          <w:p w14:paraId="30CA69C9" w14:textId="77777777" w:rsidR="006B34CB" w:rsidRDefault="00F912E0" w:rsidP="00F912E0">
            <w:pPr>
              <w:tabs>
                <w:tab w:val="left" w:pos="-1701"/>
              </w:tabs>
              <w:autoSpaceDE w:val="0"/>
              <w:autoSpaceDN w:val="0"/>
              <w:adjustRightInd w:val="0"/>
              <w:spacing w:beforeLines="20" w:before="72"/>
              <w:ind w:firstLineChars="300" w:firstLine="660"/>
              <w:jc w:val="left"/>
              <w:rPr>
                <w:rFonts w:ascii="ＭＳ 明朝" w:hAnsi="ＭＳ 明朝"/>
                <w:color w:val="000000"/>
                <w:kern w:val="0"/>
                <w:szCs w:val="22"/>
              </w:rPr>
            </w:pPr>
            <w:r>
              <w:rPr>
                <w:rFonts w:ascii="ＭＳ 明朝" w:hAnsi="ＭＳ 明朝" w:hint="eastAsia"/>
                <w:color w:val="000000"/>
                <w:kern w:val="0"/>
                <w:szCs w:val="22"/>
              </w:rPr>
              <w:t>（</w:t>
            </w:r>
            <w:r w:rsidR="006B34CB" w:rsidRPr="00F912E0">
              <w:rPr>
                <w:rFonts w:ascii="ＭＳ 明朝" w:hAnsi="ＭＳ 明朝" w:hint="eastAsia"/>
                <w:color w:val="000000"/>
                <w:kern w:val="0"/>
                <w:szCs w:val="22"/>
              </w:rPr>
              <w:t>梱包・運送費・保険料等含む））</w:t>
            </w:r>
          </w:p>
          <w:p w14:paraId="604918D6" w14:textId="77777777" w:rsidR="00F912E0" w:rsidRPr="00F912E0" w:rsidRDefault="00F912E0" w:rsidP="00F912E0">
            <w:pPr>
              <w:tabs>
                <w:tab w:val="left" w:pos="-1701"/>
              </w:tabs>
              <w:autoSpaceDE w:val="0"/>
              <w:autoSpaceDN w:val="0"/>
              <w:adjustRightInd w:val="0"/>
              <w:spacing w:beforeLines="20" w:before="72"/>
              <w:ind w:firstLineChars="300" w:firstLine="600"/>
              <w:jc w:val="left"/>
              <w:rPr>
                <w:rFonts w:ascii="ＭＳ 明朝" w:hAnsi="ＭＳ 明朝"/>
                <w:color w:val="000000"/>
                <w:kern w:val="0"/>
                <w:sz w:val="20"/>
              </w:rPr>
            </w:pPr>
          </w:p>
        </w:tc>
      </w:tr>
      <w:tr w:rsidR="006B34CB" w:rsidRPr="006B34CB" w14:paraId="444B7ABA" w14:textId="77777777" w:rsidTr="004A3BAE">
        <w:trPr>
          <w:trHeight w:val="705"/>
        </w:trPr>
        <w:tc>
          <w:tcPr>
            <w:tcW w:w="2660" w:type="dxa"/>
            <w:tcBorders>
              <w:top w:val="single" w:sz="4" w:space="0" w:color="auto"/>
              <w:bottom w:val="single" w:sz="4" w:space="0" w:color="auto"/>
            </w:tcBorders>
          </w:tcPr>
          <w:p w14:paraId="20FEB3F0"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lastRenderedPageBreak/>
              <w:t>20.</w:t>
            </w:r>
            <w:r w:rsidRPr="006B34CB">
              <w:rPr>
                <w:rFonts w:ascii="ＭＳ 明朝" w:hAnsi="ＭＳ 明朝" w:hint="eastAsia"/>
              </w:rPr>
              <w:t xml:space="preserve"> </w:t>
            </w:r>
            <w:r w:rsidRPr="006B34CB">
              <w:rPr>
                <w:rFonts w:ascii="ＭＳ 明朝" w:hAnsi="ＭＳ 明朝" w:hint="eastAsia"/>
                <w:color w:val="000000"/>
                <w:kern w:val="0"/>
                <w:szCs w:val="22"/>
              </w:rPr>
              <w:t>支出費用特約第３条各号に定める事実を証する書類</w:t>
            </w:r>
          </w:p>
        </w:tc>
        <w:tc>
          <w:tcPr>
            <w:tcW w:w="7194" w:type="dxa"/>
            <w:tcBorders>
              <w:top w:val="single" w:sz="4" w:space="0" w:color="auto"/>
              <w:bottom w:val="single" w:sz="4" w:space="0" w:color="auto"/>
            </w:tcBorders>
          </w:tcPr>
          <w:p w14:paraId="6649B376" w14:textId="77777777" w:rsidR="006B34CB" w:rsidRPr="006B34CB" w:rsidRDefault="006B34CB" w:rsidP="006B34CB">
            <w:pPr>
              <w:tabs>
                <w:tab w:val="left" w:pos="-1701"/>
              </w:tabs>
              <w:autoSpaceDE w:val="0"/>
              <w:autoSpaceDN w:val="0"/>
              <w:adjustRightInd w:val="0"/>
              <w:spacing w:beforeLines="20" w:before="72"/>
              <w:ind w:left="2"/>
              <w:jc w:val="left"/>
              <w:rPr>
                <w:rFonts w:ascii="ＭＳ 明朝" w:hAnsi="ＭＳ 明朝"/>
                <w:color w:val="000000"/>
                <w:kern w:val="0"/>
                <w:szCs w:val="21"/>
              </w:rPr>
            </w:pPr>
            <w:r w:rsidRPr="006B34CB">
              <w:rPr>
                <w:rFonts w:ascii="ＭＳ 明朝" w:hAnsi="ＭＳ 明朝" w:hint="eastAsia"/>
                <w:color w:val="000000"/>
                <w:kern w:val="0"/>
                <w:szCs w:val="21"/>
              </w:rPr>
              <w:t>支出費用に係る貿易一般保険の取扱いについて（01-制度-00043）に定める支出費用特約が付されている場合は、同特約第３条各号に定める事実を証する書類の写し</w:t>
            </w:r>
          </w:p>
          <w:p w14:paraId="34769554" w14:textId="77777777" w:rsidR="006B34CB" w:rsidRPr="006B34CB" w:rsidRDefault="006B34CB" w:rsidP="006B34CB">
            <w:pPr>
              <w:tabs>
                <w:tab w:val="left" w:pos="-1701"/>
              </w:tabs>
              <w:autoSpaceDE w:val="0"/>
              <w:autoSpaceDN w:val="0"/>
              <w:adjustRightInd w:val="0"/>
              <w:spacing w:beforeLines="20" w:before="72"/>
              <w:ind w:left="924" w:hangingChars="420" w:hanging="924"/>
              <w:jc w:val="left"/>
              <w:rPr>
                <w:rFonts w:ascii="ＭＳ 明朝" w:hAnsi="ＭＳ 明朝"/>
                <w:color w:val="000000"/>
                <w:kern w:val="0"/>
                <w:szCs w:val="21"/>
              </w:rPr>
            </w:pPr>
            <w:r w:rsidRPr="006B34CB">
              <w:rPr>
                <w:rFonts w:ascii="ＭＳ 明朝" w:hAnsi="ＭＳ 明朝" w:hint="eastAsia"/>
                <w:color w:val="000000"/>
                <w:kern w:val="0"/>
                <w:szCs w:val="21"/>
              </w:rPr>
              <w:t>※対象：本邦又は外国における技術等の提供（原材料、労働者等を調達した費用等）のうち出来高が未承認で対価が確定していないもの</w:t>
            </w:r>
          </w:p>
        </w:tc>
      </w:tr>
      <w:tr w:rsidR="006B34CB" w:rsidRPr="006B34CB" w14:paraId="58A3858E" w14:textId="77777777" w:rsidTr="004A3BAE">
        <w:trPr>
          <w:trHeight w:val="1065"/>
        </w:trPr>
        <w:tc>
          <w:tcPr>
            <w:tcW w:w="2660" w:type="dxa"/>
            <w:tcBorders>
              <w:top w:val="single" w:sz="4" w:space="0" w:color="auto"/>
              <w:bottom w:val="single" w:sz="4" w:space="0" w:color="auto"/>
            </w:tcBorders>
          </w:tcPr>
          <w:p w14:paraId="1EB008CA"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21．他の保険の請求状況を確認できる書類</w:t>
            </w:r>
          </w:p>
          <w:p w14:paraId="624DF157"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p>
        </w:tc>
        <w:tc>
          <w:tcPr>
            <w:tcW w:w="7194" w:type="dxa"/>
            <w:tcBorders>
              <w:top w:val="single" w:sz="4" w:space="0" w:color="auto"/>
              <w:bottom w:val="single" w:sz="4" w:space="0" w:color="auto"/>
            </w:tcBorders>
          </w:tcPr>
          <w:p w14:paraId="63308D24" w14:textId="77777777" w:rsidR="006B34CB" w:rsidRPr="006B34CB" w:rsidRDefault="006B34CB" w:rsidP="006B34CB">
            <w:pPr>
              <w:tabs>
                <w:tab w:val="left" w:pos="-1701"/>
              </w:tabs>
              <w:autoSpaceDE w:val="0"/>
              <w:autoSpaceDN w:val="0"/>
              <w:adjustRightInd w:val="0"/>
              <w:spacing w:beforeLines="20" w:before="72"/>
              <w:ind w:left="2"/>
              <w:jc w:val="left"/>
              <w:rPr>
                <w:rFonts w:ascii="ＭＳ 明朝" w:hAnsi="ＭＳ 明朝"/>
                <w:color w:val="000000"/>
                <w:kern w:val="0"/>
              </w:rPr>
            </w:pPr>
            <w:r w:rsidRPr="006B34CB">
              <w:rPr>
                <w:rFonts w:ascii="ＭＳ 明朝" w:hAnsi="ＭＳ 明朝" w:hint="eastAsia"/>
                <w:color w:val="000000"/>
                <w:kern w:val="0"/>
              </w:rPr>
              <w:t>同一の輸出契約等について、日本貿易保険と別の保険契約を締結している場合、又は民間損害保険会社により貿易保険と同様なてん補範囲となる保険を重複して契約している場合は、その契約内容を確認出来る書類（ただし、海上保険については対象外）</w:t>
            </w:r>
          </w:p>
        </w:tc>
      </w:tr>
      <w:tr w:rsidR="006B34CB" w:rsidRPr="006B34CB" w14:paraId="7A003017" w14:textId="77777777" w:rsidTr="004A3BAE">
        <w:trPr>
          <w:trHeight w:val="363"/>
        </w:trPr>
        <w:tc>
          <w:tcPr>
            <w:tcW w:w="2660" w:type="dxa"/>
            <w:tcBorders>
              <w:top w:val="single" w:sz="4" w:space="0" w:color="auto"/>
            </w:tcBorders>
          </w:tcPr>
          <w:p w14:paraId="14476C82" w14:textId="77777777" w:rsidR="006B34CB" w:rsidRPr="006B34CB" w:rsidRDefault="006B34CB" w:rsidP="006B34CB">
            <w:pPr>
              <w:tabs>
                <w:tab w:val="left" w:pos="-1701"/>
              </w:tabs>
              <w:autoSpaceDE w:val="0"/>
              <w:autoSpaceDN w:val="0"/>
              <w:adjustRightInd w:val="0"/>
              <w:spacing w:beforeLines="20" w:before="72"/>
              <w:ind w:left="425" w:hangingChars="193" w:hanging="425"/>
              <w:jc w:val="left"/>
              <w:rPr>
                <w:rFonts w:ascii="ＭＳ 明朝" w:hAnsi="ＭＳ 明朝"/>
                <w:color w:val="000000"/>
                <w:kern w:val="0"/>
                <w:szCs w:val="22"/>
              </w:rPr>
            </w:pPr>
            <w:r w:rsidRPr="006B34CB">
              <w:rPr>
                <w:rFonts w:ascii="ＭＳ 明朝" w:hAnsi="ＭＳ 明朝" w:hint="eastAsia"/>
                <w:color w:val="000000"/>
                <w:kern w:val="0"/>
                <w:szCs w:val="22"/>
              </w:rPr>
              <w:t>22．その他書類</w:t>
            </w:r>
          </w:p>
        </w:tc>
        <w:tc>
          <w:tcPr>
            <w:tcW w:w="7194" w:type="dxa"/>
            <w:tcBorders>
              <w:top w:val="single" w:sz="4" w:space="0" w:color="auto"/>
            </w:tcBorders>
          </w:tcPr>
          <w:p w14:paraId="131A7B7D" w14:textId="77777777" w:rsidR="006B34CB" w:rsidRPr="006B34CB" w:rsidRDefault="006B34CB" w:rsidP="006B34CB">
            <w:pPr>
              <w:tabs>
                <w:tab w:val="left" w:pos="-1701"/>
              </w:tabs>
              <w:autoSpaceDE w:val="0"/>
              <w:autoSpaceDN w:val="0"/>
              <w:adjustRightInd w:val="0"/>
              <w:spacing w:beforeLines="20" w:before="72"/>
              <w:ind w:left="2"/>
              <w:jc w:val="left"/>
              <w:rPr>
                <w:rFonts w:ascii="ＭＳ 明朝" w:hAnsi="ＭＳ 明朝"/>
                <w:color w:val="000000"/>
                <w:kern w:val="0"/>
              </w:rPr>
            </w:pPr>
            <w:r w:rsidRPr="006B34CB">
              <w:rPr>
                <w:rFonts w:ascii="ＭＳ 明朝" w:hAnsi="ＭＳ 明朝" w:hint="eastAsia"/>
                <w:color w:val="000000"/>
                <w:kern w:val="0"/>
              </w:rPr>
              <w:t>その他、日本貿易保険が提出を要請する必要書類</w:t>
            </w:r>
          </w:p>
        </w:tc>
      </w:tr>
    </w:tbl>
    <w:p w14:paraId="7441DFB5" w14:textId="77777777" w:rsidR="006B34CB" w:rsidRPr="006B34CB" w:rsidRDefault="006B34CB" w:rsidP="006B34CB">
      <w:pPr>
        <w:autoSpaceDE w:val="0"/>
        <w:autoSpaceDN w:val="0"/>
        <w:adjustRightInd w:val="0"/>
        <w:ind w:left="425" w:hangingChars="193" w:hanging="425"/>
        <w:jc w:val="left"/>
        <w:rPr>
          <w:rFonts w:ascii="ＭＳ 明朝" w:hAnsi="ＭＳ 明朝"/>
          <w:color w:val="000000"/>
          <w:kern w:val="0"/>
          <w:szCs w:val="21"/>
        </w:rPr>
      </w:pPr>
      <w:r w:rsidRPr="006B34CB">
        <w:rPr>
          <w:rFonts w:ascii="ＭＳ 明朝" w:hAnsi="ＭＳ 明朝" w:hint="eastAsia"/>
          <w:color w:val="000000"/>
          <w:kern w:val="0"/>
          <w:szCs w:val="21"/>
        </w:rPr>
        <w:t>注：ただし、</w:t>
      </w:r>
      <w:r w:rsidRPr="006B34CB">
        <w:rPr>
          <w:rFonts w:ascii="ＭＳ 明朝" w:hAnsi="ＭＳ 明朝" w:hint="eastAsia"/>
          <w:color w:val="000000"/>
          <w:kern w:val="0"/>
        </w:rPr>
        <w:t>上記提出書類は日本貿易保険が認めた場合に限り他の証明書類で代替することができる。</w:t>
      </w:r>
    </w:p>
    <w:p w14:paraId="1E301E9D" w14:textId="77777777" w:rsidR="006B34CB" w:rsidRPr="006B34CB" w:rsidRDefault="006B34CB" w:rsidP="006B34CB">
      <w:pPr>
        <w:autoSpaceDE w:val="0"/>
        <w:autoSpaceDN w:val="0"/>
        <w:adjustRightInd w:val="0"/>
        <w:jc w:val="left"/>
        <w:rPr>
          <w:rFonts w:ascii="ＭＳ 明朝" w:hAnsi="ＭＳ 明朝"/>
          <w:color w:val="000000"/>
          <w:kern w:val="0"/>
        </w:rPr>
      </w:pPr>
      <w:r>
        <w:rPr>
          <w:rFonts w:hAnsi="Times New Roman"/>
          <w:color w:val="000000"/>
          <w:kern w:val="0"/>
        </w:rPr>
        <w:br w:type="page"/>
      </w:r>
      <w:r w:rsidRPr="001142B7">
        <w:rPr>
          <w:rFonts w:ascii="ＭＳ ゴシック" w:eastAsia="ＭＳ ゴシック" w:hAnsi="ＭＳ ゴシック" w:hint="eastAsia"/>
          <w:color w:val="000000"/>
          <w:kern w:val="0"/>
        </w:rPr>
        <w:lastRenderedPageBreak/>
        <w:t>別表７</w:t>
      </w:r>
      <w:r w:rsidRPr="006B34CB">
        <w:rPr>
          <w:rFonts w:ascii="ＭＳ 明朝" w:hAnsi="ＭＳ 明朝" w:hint="eastAsia"/>
          <w:color w:val="000000"/>
          <w:kern w:val="0"/>
        </w:rPr>
        <w:t>（第20条第1項第3号関係）</w:t>
      </w:r>
    </w:p>
    <w:p w14:paraId="37132A41" w14:textId="77777777" w:rsidR="006B34CB" w:rsidRPr="006B34CB" w:rsidRDefault="006B34CB" w:rsidP="006B34CB">
      <w:pPr>
        <w:autoSpaceDE w:val="0"/>
        <w:autoSpaceDN w:val="0"/>
        <w:adjustRightInd w:val="0"/>
        <w:spacing w:afterLines="50" w:after="180"/>
        <w:ind w:left="227" w:hanging="227"/>
        <w:jc w:val="center"/>
        <w:rPr>
          <w:rFonts w:ascii="ＭＳ 明朝" w:hAnsi="ＭＳ 明朝"/>
          <w:color w:val="000000"/>
          <w:kern w:val="0"/>
        </w:rPr>
      </w:pPr>
      <w:r w:rsidRPr="006B34CB">
        <w:rPr>
          <w:rFonts w:ascii="ＭＳ 明朝" w:hAnsi="ＭＳ 明朝" w:hint="eastAsia"/>
          <w:color w:val="000000"/>
          <w:kern w:val="0"/>
        </w:rPr>
        <w:t>約款第３条第３号のてん補危険の場合の提出書類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8"/>
        <w:gridCol w:w="6238"/>
      </w:tblGrid>
      <w:tr w:rsidR="006B34CB" w:rsidRPr="006B34CB" w14:paraId="77ACF097" w14:textId="77777777" w:rsidTr="004A3BAE">
        <w:tc>
          <w:tcPr>
            <w:tcW w:w="3048" w:type="dxa"/>
            <w:tcBorders>
              <w:top w:val="single" w:sz="4" w:space="0" w:color="000000"/>
              <w:left w:val="single" w:sz="4" w:space="0" w:color="000000"/>
              <w:bottom w:val="single" w:sz="4" w:space="0" w:color="000000"/>
              <w:right w:val="single" w:sz="4" w:space="0" w:color="000000"/>
            </w:tcBorders>
          </w:tcPr>
          <w:p w14:paraId="7548C272" w14:textId="77777777" w:rsidR="006B34CB" w:rsidRPr="006B34CB" w:rsidRDefault="006B34CB" w:rsidP="004A3BAE">
            <w:pPr>
              <w:tabs>
                <w:tab w:val="left" w:pos="-1701"/>
              </w:tabs>
              <w:autoSpaceDE w:val="0"/>
              <w:autoSpaceDN w:val="0"/>
              <w:adjustRightInd w:val="0"/>
              <w:jc w:val="center"/>
              <w:rPr>
                <w:rFonts w:ascii="ＭＳ 明朝" w:hAnsi="ＭＳ 明朝"/>
                <w:color w:val="000000"/>
                <w:kern w:val="0"/>
                <w:szCs w:val="22"/>
              </w:rPr>
            </w:pPr>
            <w:r w:rsidRPr="006B34CB">
              <w:rPr>
                <w:rFonts w:ascii="ＭＳ 明朝" w:hAnsi="ＭＳ 明朝" w:hint="eastAsia"/>
                <w:color w:val="000000"/>
                <w:kern w:val="0"/>
                <w:szCs w:val="22"/>
              </w:rPr>
              <w:t>提出書類</w:t>
            </w:r>
          </w:p>
        </w:tc>
        <w:tc>
          <w:tcPr>
            <w:tcW w:w="6238" w:type="dxa"/>
            <w:tcBorders>
              <w:top w:val="single" w:sz="4" w:space="0" w:color="000000"/>
              <w:left w:val="single" w:sz="4" w:space="0" w:color="000000"/>
              <w:bottom w:val="single" w:sz="4" w:space="0" w:color="000000"/>
              <w:right w:val="single" w:sz="4" w:space="0" w:color="000000"/>
            </w:tcBorders>
          </w:tcPr>
          <w:p w14:paraId="03589085" w14:textId="77777777" w:rsidR="006B34CB" w:rsidRPr="006B34CB" w:rsidRDefault="006B34CB" w:rsidP="004A3BAE">
            <w:pPr>
              <w:tabs>
                <w:tab w:val="left" w:pos="-1701"/>
              </w:tabs>
              <w:autoSpaceDE w:val="0"/>
              <w:autoSpaceDN w:val="0"/>
              <w:adjustRightInd w:val="0"/>
              <w:jc w:val="center"/>
              <w:rPr>
                <w:rFonts w:ascii="ＭＳ 明朝" w:hAnsi="ＭＳ 明朝"/>
                <w:color w:val="000000"/>
                <w:kern w:val="0"/>
                <w:szCs w:val="22"/>
              </w:rPr>
            </w:pPr>
            <w:r w:rsidRPr="006B34CB">
              <w:rPr>
                <w:rFonts w:ascii="ＭＳ 明朝" w:hAnsi="ＭＳ 明朝" w:hint="eastAsia"/>
                <w:color w:val="000000"/>
                <w:kern w:val="0"/>
                <w:szCs w:val="22"/>
              </w:rPr>
              <w:t>備考</w:t>
            </w:r>
          </w:p>
        </w:tc>
      </w:tr>
      <w:tr w:rsidR="006B34CB" w:rsidRPr="006B34CB" w14:paraId="6306490F" w14:textId="77777777" w:rsidTr="004A3BAE">
        <w:tc>
          <w:tcPr>
            <w:tcW w:w="3048" w:type="dxa"/>
            <w:tcBorders>
              <w:top w:val="single" w:sz="4" w:space="0" w:color="000000"/>
              <w:left w:val="single" w:sz="4" w:space="0" w:color="000000"/>
              <w:bottom w:val="single" w:sz="4" w:space="0" w:color="000000"/>
              <w:right w:val="single" w:sz="4" w:space="0" w:color="000000"/>
            </w:tcBorders>
          </w:tcPr>
          <w:p w14:paraId="4096CC7D" w14:textId="77777777" w:rsidR="006B34CB" w:rsidRPr="006B34CB" w:rsidRDefault="006B34CB" w:rsidP="004A3BAE">
            <w:pPr>
              <w:widowControl/>
              <w:spacing w:beforeLines="20" w:before="72"/>
              <w:jc w:val="left"/>
              <w:rPr>
                <w:rFonts w:ascii="ＭＳ 明朝" w:hAnsi="ＭＳ 明朝"/>
                <w:color w:val="000000"/>
                <w:kern w:val="0"/>
                <w:szCs w:val="22"/>
              </w:rPr>
            </w:pPr>
            <w:r w:rsidRPr="006B34CB">
              <w:rPr>
                <w:rFonts w:ascii="ＭＳ 明朝" w:hAnsi="ＭＳ 明朝" w:hint="eastAsia"/>
                <w:color w:val="000000"/>
                <w:kern w:val="0"/>
                <w:szCs w:val="22"/>
              </w:rPr>
              <w:t>１．保険金請求書</w:t>
            </w:r>
          </w:p>
        </w:tc>
        <w:tc>
          <w:tcPr>
            <w:tcW w:w="6238" w:type="dxa"/>
            <w:tcBorders>
              <w:top w:val="single" w:sz="4" w:space="0" w:color="000000"/>
              <w:left w:val="single" w:sz="4" w:space="0" w:color="000000"/>
              <w:bottom w:val="single" w:sz="4" w:space="0" w:color="000000"/>
              <w:right w:val="single" w:sz="4" w:space="0" w:color="000000"/>
            </w:tcBorders>
          </w:tcPr>
          <w:p w14:paraId="742FA628" w14:textId="77777777" w:rsidR="006B34CB" w:rsidRPr="006B34CB" w:rsidRDefault="006B34CB" w:rsidP="004A3BAE">
            <w:pPr>
              <w:tabs>
                <w:tab w:val="left" w:pos="-1701"/>
              </w:tabs>
              <w:autoSpaceDE w:val="0"/>
              <w:autoSpaceDN w:val="0"/>
              <w:adjustRightInd w:val="0"/>
              <w:spacing w:beforeLines="20" w:before="72" w:afterLines="20" w:after="72"/>
              <w:jc w:val="left"/>
              <w:rPr>
                <w:rFonts w:ascii="ＭＳ 明朝" w:hAnsi="ＭＳ 明朝"/>
                <w:color w:val="000000"/>
                <w:kern w:val="0"/>
                <w:sz w:val="21"/>
                <w:szCs w:val="21"/>
              </w:rPr>
            </w:pPr>
            <w:r w:rsidRPr="006B34CB">
              <w:rPr>
                <w:rFonts w:ascii="ＭＳ 明朝" w:hAnsi="ＭＳ 明朝" w:hint="eastAsia"/>
                <w:color w:val="000000"/>
                <w:kern w:val="0"/>
                <w:sz w:val="21"/>
                <w:szCs w:val="21"/>
              </w:rPr>
              <w:t>証券番号・決済期日毎に作成</w:t>
            </w:r>
          </w:p>
        </w:tc>
      </w:tr>
      <w:tr w:rsidR="006B34CB" w:rsidRPr="006B34CB" w14:paraId="7B25151E" w14:textId="77777777" w:rsidTr="004A3BAE">
        <w:trPr>
          <w:trHeight w:val="342"/>
        </w:trPr>
        <w:tc>
          <w:tcPr>
            <w:tcW w:w="3048" w:type="dxa"/>
            <w:tcBorders>
              <w:top w:val="single" w:sz="4" w:space="0" w:color="000000"/>
              <w:left w:val="single" w:sz="4" w:space="0" w:color="000000"/>
              <w:bottom w:val="single" w:sz="4" w:space="0" w:color="auto"/>
              <w:right w:val="single" w:sz="4" w:space="0" w:color="000000"/>
            </w:tcBorders>
          </w:tcPr>
          <w:p w14:paraId="032DC076" w14:textId="77777777" w:rsidR="006B34CB" w:rsidRPr="006B34CB" w:rsidRDefault="006B34CB" w:rsidP="004A3BAE">
            <w:pPr>
              <w:tabs>
                <w:tab w:val="left" w:pos="-1701"/>
              </w:tabs>
              <w:autoSpaceDE w:val="0"/>
              <w:autoSpaceDN w:val="0"/>
              <w:adjustRightInd w:val="0"/>
              <w:spacing w:beforeLines="20" w:before="72"/>
              <w:ind w:left="418" w:hangingChars="190" w:hanging="418"/>
              <w:jc w:val="left"/>
              <w:rPr>
                <w:rFonts w:ascii="ＭＳ 明朝" w:hAnsi="ＭＳ 明朝"/>
                <w:color w:val="000000"/>
                <w:kern w:val="0"/>
                <w:szCs w:val="22"/>
              </w:rPr>
            </w:pPr>
            <w:r w:rsidRPr="006B34CB">
              <w:rPr>
                <w:rFonts w:ascii="ＭＳ 明朝" w:hAnsi="ＭＳ 明朝" w:hint="eastAsia"/>
                <w:color w:val="000000"/>
                <w:kern w:val="0"/>
                <w:szCs w:val="22"/>
              </w:rPr>
              <w:t>２．保険金請求経緯書</w:t>
            </w:r>
          </w:p>
        </w:tc>
        <w:tc>
          <w:tcPr>
            <w:tcW w:w="6238" w:type="dxa"/>
            <w:tcBorders>
              <w:top w:val="single" w:sz="4" w:space="0" w:color="000000"/>
              <w:left w:val="single" w:sz="4" w:space="0" w:color="000000"/>
              <w:bottom w:val="single" w:sz="4" w:space="0" w:color="auto"/>
              <w:right w:val="single" w:sz="4" w:space="0" w:color="000000"/>
            </w:tcBorders>
          </w:tcPr>
          <w:p w14:paraId="0D3D1396" w14:textId="77777777" w:rsidR="006B34CB" w:rsidRPr="006B34CB" w:rsidRDefault="006B34CB" w:rsidP="004A3BAE">
            <w:pPr>
              <w:tabs>
                <w:tab w:val="left" w:pos="-1701"/>
              </w:tabs>
              <w:autoSpaceDE w:val="0"/>
              <w:autoSpaceDN w:val="0"/>
              <w:adjustRightInd w:val="0"/>
              <w:spacing w:beforeLines="20" w:before="72" w:afterLines="20" w:after="72"/>
              <w:ind w:left="480" w:hangingChars="218" w:hanging="480"/>
              <w:jc w:val="left"/>
              <w:rPr>
                <w:rFonts w:ascii="ＭＳ 明朝" w:hAnsi="ＭＳ 明朝" w:cs="ＭＳ 明朝"/>
                <w:color w:val="000000"/>
                <w:kern w:val="0"/>
                <w:szCs w:val="21"/>
              </w:rPr>
            </w:pPr>
            <w:r w:rsidRPr="006B34CB">
              <w:rPr>
                <w:rFonts w:ascii="ＭＳ 明朝" w:hAnsi="ＭＳ 明朝" w:cs="ＭＳ 明朝" w:hint="eastAsia"/>
                <w:color w:val="000000"/>
                <w:kern w:val="0"/>
                <w:szCs w:val="21"/>
              </w:rPr>
              <w:t>事故発生から追加費用負担までの経緯を記載した書類</w:t>
            </w:r>
          </w:p>
        </w:tc>
      </w:tr>
      <w:tr w:rsidR="006B34CB" w:rsidRPr="006B34CB" w14:paraId="55F2FFF7" w14:textId="77777777" w:rsidTr="004A3BAE">
        <w:trPr>
          <w:trHeight w:val="495"/>
        </w:trPr>
        <w:tc>
          <w:tcPr>
            <w:tcW w:w="3048" w:type="dxa"/>
            <w:tcBorders>
              <w:top w:val="single" w:sz="4" w:space="0" w:color="auto"/>
              <w:left w:val="single" w:sz="4" w:space="0" w:color="000000"/>
              <w:bottom w:val="single" w:sz="4" w:space="0" w:color="auto"/>
              <w:right w:val="single" w:sz="4" w:space="0" w:color="000000"/>
            </w:tcBorders>
          </w:tcPr>
          <w:p w14:paraId="58A81680" w14:textId="77777777" w:rsidR="006B34CB" w:rsidRPr="006B34CB" w:rsidRDefault="006B34CB" w:rsidP="004A3BAE">
            <w:pPr>
              <w:tabs>
                <w:tab w:val="left" w:pos="-1701"/>
              </w:tabs>
              <w:autoSpaceDE w:val="0"/>
              <w:autoSpaceDN w:val="0"/>
              <w:adjustRightInd w:val="0"/>
              <w:spacing w:beforeLines="20" w:before="72"/>
              <w:jc w:val="left"/>
              <w:rPr>
                <w:rFonts w:ascii="ＭＳ 明朝" w:hAnsi="ＭＳ 明朝"/>
                <w:color w:val="000000"/>
                <w:kern w:val="0"/>
                <w:szCs w:val="22"/>
              </w:rPr>
            </w:pPr>
            <w:r w:rsidRPr="006B34CB">
              <w:rPr>
                <w:rFonts w:ascii="ＭＳ 明朝" w:hAnsi="ＭＳ 明朝" w:hint="eastAsia"/>
                <w:color w:val="000000"/>
                <w:kern w:val="0"/>
                <w:szCs w:val="22"/>
              </w:rPr>
              <w:t>３．損失計算書</w:t>
            </w:r>
          </w:p>
        </w:tc>
        <w:tc>
          <w:tcPr>
            <w:tcW w:w="6238" w:type="dxa"/>
            <w:tcBorders>
              <w:top w:val="single" w:sz="4" w:space="0" w:color="auto"/>
              <w:left w:val="single" w:sz="4" w:space="0" w:color="000000"/>
              <w:bottom w:val="single" w:sz="4" w:space="0" w:color="auto"/>
              <w:right w:val="single" w:sz="4" w:space="0" w:color="000000"/>
            </w:tcBorders>
          </w:tcPr>
          <w:p w14:paraId="43740BBC" w14:textId="77777777" w:rsidR="006B34CB" w:rsidRPr="006B34CB" w:rsidRDefault="006B34CB" w:rsidP="004A3BAE">
            <w:pPr>
              <w:tabs>
                <w:tab w:val="left" w:pos="-1701"/>
              </w:tabs>
              <w:autoSpaceDE w:val="0"/>
              <w:autoSpaceDN w:val="0"/>
              <w:adjustRightInd w:val="0"/>
              <w:spacing w:afterLines="20" w:after="72"/>
              <w:ind w:leftChars="-4" w:left="-9" w:firstLineChars="2" w:firstLine="4"/>
              <w:jc w:val="left"/>
              <w:rPr>
                <w:rFonts w:ascii="ＭＳ 明朝" w:hAnsi="ＭＳ 明朝"/>
                <w:color w:val="000000"/>
                <w:kern w:val="0"/>
                <w:szCs w:val="21"/>
              </w:rPr>
            </w:pPr>
            <w:r w:rsidRPr="006B34CB">
              <w:rPr>
                <w:rFonts w:ascii="ＭＳ 明朝" w:hAnsi="ＭＳ 明朝" w:hint="eastAsia"/>
                <w:color w:val="000000"/>
                <w:kern w:val="0"/>
                <w:szCs w:val="21"/>
              </w:rPr>
              <w:t>保険金請求書記載の海上運賃、海上保険料、その他（倉庫保管料、検査料等）の各々の内訳額について記載のこと（様式任意）</w:t>
            </w:r>
          </w:p>
        </w:tc>
      </w:tr>
      <w:tr w:rsidR="006B34CB" w:rsidRPr="006B34CB" w14:paraId="5C370F4B" w14:textId="77777777" w:rsidTr="004A3BAE">
        <w:trPr>
          <w:trHeight w:val="525"/>
        </w:trPr>
        <w:tc>
          <w:tcPr>
            <w:tcW w:w="3048" w:type="dxa"/>
            <w:tcBorders>
              <w:top w:val="single" w:sz="4" w:space="0" w:color="auto"/>
              <w:left w:val="single" w:sz="4" w:space="0" w:color="000000"/>
              <w:bottom w:val="single" w:sz="4" w:space="0" w:color="auto"/>
              <w:right w:val="single" w:sz="4" w:space="0" w:color="000000"/>
            </w:tcBorders>
          </w:tcPr>
          <w:p w14:paraId="66528A4F" w14:textId="77777777" w:rsidR="006B34CB" w:rsidRPr="006B34CB" w:rsidRDefault="006B34CB" w:rsidP="004A3BAE">
            <w:pPr>
              <w:tabs>
                <w:tab w:val="left" w:pos="-1701"/>
              </w:tabs>
              <w:autoSpaceDE w:val="0"/>
              <w:autoSpaceDN w:val="0"/>
              <w:adjustRightInd w:val="0"/>
              <w:spacing w:beforeLines="20" w:before="72"/>
              <w:ind w:left="418" w:hangingChars="190" w:hanging="418"/>
              <w:jc w:val="left"/>
              <w:rPr>
                <w:rFonts w:ascii="ＭＳ 明朝" w:hAnsi="ＭＳ 明朝"/>
                <w:color w:val="000000"/>
                <w:kern w:val="0"/>
                <w:szCs w:val="22"/>
              </w:rPr>
            </w:pPr>
            <w:r w:rsidRPr="006B34CB">
              <w:rPr>
                <w:rFonts w:ascii="ＭＳ 明朝" w:hAnsi="ＭＳ 明朝" w:hint="eastAsia"/>
                <w:color w:val="000000"/>
                <w:kern w:val="0"/>
                <w:szCs w:val="22"/>
              </w:rPr>
              <w:t>４．増加費用の支払関係書類</w:t>
            </w:r>
          </w:p>
        </w:tc>
        <w:tc>
          <w:tcPr>
            <w:tcW w:w="6238" w:type="dxa"/>
            <w:tcBorders>
              <w:top w:val="single" w:sz="4" w:space="0" w:color="auto"/>
              <w:left w:val="single" w:sz="4" w:space="0" w:color="000000"/>
              <w:bottom w:val="single" w:sz="4" w:space="0" w:color="auto"/>
              <w:right w:val="single" w:sz="4" w:space="0" w:color="000000"/>
            </w:tcBorders>
          </w:tcPr>
          <w:p w14:paraId="0790E1E7" w14:textId="77777777" w:rsidR="006B34CB" w:rsidRPr="006B34CB" w:rsidRDefault="006B34CB" w:rsidP="004A3BAE">
            <w:pPr>
              <w:tabs>
                <w:tab w:val="left" w:pos="-1701"/>
              </w:tabs>
              <w:autoSpaceDE w:val="0"/>
              <w:autoSpaceDN w:val="0"/>
              <w:adjustRightInd w:val="0"/>
              <w:spacing w:afterLines="20" w:after="72"/>
              <w:ind w:leftChars="-1" w:left="-2"/>
              <w:jc w:val="left"/>
              <w:rPr>
                <w:rFonts w:ascii="ＭＳ 明朝" w:hAnsi="ＭＳ 明朝"/>
                <w:color w:val="000000"/>
                <w:kern w:val="0"/>
                <w:sz w:val="21"/>
                <w:szCs w:val="21"/>
              </w:rPr>
            </w:pPr>
            <w:r w:rsidRPr="006B34CB">
              <w:rPr>
                <w:rFonts w:ascii="ＭＳ 明朝" w:hAnsi="ＭＳ 明朝" w:hint="eastAsia"/>
                <w:color w:val="000000"/>
                <w:kern w:val="0"/>
                <w:sz w:val="21"/>
                <w:szCs w:val="21"/>
              </w:rPr>
              <w:t>船会社や損害保険会社等からの請求書及び支払を確認できる書類等</w:t>
            </w:r>
          </w:p>
        </w:tc>
      </w:tr>
      <w:tr w:rsidR="006B34CB" w:rsidRPr="006B34CB" w14:paraId="67522E01" w14:textId="77777777" w:rsidTr="004A3BAE">
        <w:trPr>
          <w:trHeight w:val="165"/>
        </w:trPr>
        <w:tc>
          <w:tcPr>
            <w:tcW w:w="3048" w:type="dxa"/>
            <w:tcBorders>
              <w:top w:val="single" w:sz="4" w:space="0" w:color="auto"/>
              <w:left w:val="single" w:sz="4" w:space="0" w:color="000000"/>
              <w:bottom w:val="single" w:sz="4" w:space="0" w:color="auto"/>
              <w:right w:val="single" w:sz="4" w:space="0" w:color="000000"/>
            </w:tcBorders>
          </w:tcPr>
          <w:p w14:paraId="475288D0" w14:textId="77777777" w:rsidR="006B34CB" w:rsidRPr="006B34CB" w:rsidRDefault="006B34CB" w:rsidP="004A3BAE">
            <w:pPr>
              <w:tabs>
                <w:tab w:val="left" w:pos="-1701"/>
              </w:tabs>
              <w:autoSpaceDE w:val="0"/>
              <w:autoSpaceDN w:val="0"/>
              <w:adjustRightInd w:val="0"/>
              <w:spacing w:beforeLines="20" w:before="72"/>
              <w:ind w:left="418" w:hangingChars="190" w:hanging="418"/>
              <w:jc w:val="left"/>
              <w:rPr>
                <w:rFonts w:ascii="ＭＳ 明朝" w:hAnsi="ＭＳ 明朝"/>
                <w:color w:val="000000"/>
                <w:kern w:val="0"/>
                <w:szCs w:val="22"/>
              </w:rPr>
            </w:pPr>
            <w:r w:rsidRPr="006B34CB">
              <w:rPr>
                <w:rFonts w:ascii="ＭＳ 明朝" w:hAnsi="ＭＳ 明朝" w:hint="eastAsia"/>
                <w:color w:val="000000"/>
                <w:kern w:val="0"/>
                <w:szCs w:val="22"/>
              </w:rPr>
              <w:t>５．保険事故の内容を証する書類</w:t>
            </w:r>
          </w:p>
        </w:tc>
        <w:tc>
          <w:tcPr>
            <w:tcW w:w="6238" w:type="dxa"/>
            <w:tcBorders>
              <w:top w:val="single" w:sz="4" w:space="0" w:color="auto"/>
              <w:left w:val="single" w:sz="4" w:space="0" w:color="000000"/>
              <w:bottom w:val="single" w:sz="4" w:space="0" w:color="auto"/>
              <w:right w:val="single" w:sz="4" w:space="0" w:color="000000"/>
            </w:tcBorders>
          </w:tcPr>
          <w:p w14:paraId="445761DD" w14:textId="77777777" w:rsidR="006B34CB" w:rsidRPr="006B34CB" w:rsidRDefault="006B34CB" w:rsidP="004A3BAE">
            <w:pPr>
              <w:tabs>
                <w:tab w:val="left" w:pos="-1701"/>
              </w:tabs>
              <w:autoSpaceDE w:val="0"/>
              <w:autoSpaceDN w:val="0"/>
              <w:adjustRightInd w:val="0"/>
              <w:spacing w:afterLines="20" w:after="72"/>
              <w:ind w:leftChars="-2" w:left="-4"/>
              <w:jc w:val="left"/>
              <w:rPr>
                <w:rFonts w:ascii="ＭＳ 明朝" w:hAnsi="ＭＳ 明朝"/>
                <w:color w:val="000000"/>
                <w:kern w:val="0"/>
                <w:sz w:val="21"/>
                <w:szCs w:val="21"/>
              </w:rPr>
            </w:pPr>
            <w:r w:rsidRPr="006B34CB">
              <w:rPr>
                <w:rFonts w:ascii="ＭＳ 明朝" w:hAnsi="ＭＳ 明朝" w:hint="eastAsia"/>
                <w:color w:val="000000"/>
                <w:kern w:val="0"/>
                <w:sz w:val="21"/>
                <w:szCs w:val="21"/>
              </w:rPr>
              <w:t>増加費用発生の原因となった事由を証する書類（船会社等からの連絡書類等）</w:t>
            </w:r>
          </w:p>
        </w:tc>
      </w:tr>
      <w:tr w:rsidR="006B34CB" w:rsidRPr="006B34CB" w14:paraId="245781F7" w14:textId="77777777" w:rsidTr="004A3BAE">
        <w:trPr>
          <w:trHeight w:val="240"/>
        </w:trPr>
        <w:tc>
          <w:tcPr>
            <w:tcW w:w="3048" w:type="dxa"/>
            <w:tcBorders>
              <w:top w:val="single" w:sz="4" w:space="0" w:color="auto"/>
              <w:left w:val="single" w:sz="4" w:space="0" w:color="000000"/>
              <w:bottom w:val="single" w:sz="4" w:space="0" w:color="auto"/>
              <w:right w:val="single" w:sz="4" w:space="0" w:color="000000"/>
            </w:tcBorders>
          </w:tcPr>
          <w:p w14:paraId="56BBCA95" w14:textId="77777777" w:rsidR="006B34CB" w:rsidRPr="006B34CB" w:rsidRDefault="006B34CB" w:rsidP="004A3BAE">
            <w:pPr>
              <w:tabs>
                <w:tab w:val="left" w:pos="-1701"/>
              </w:tabs>
              <w:autoSpaceDE w:val="0"/>
              <w:autoSpaceDN w:val="0"/>
              <w:adjustRightInd w:val="0"/>
              <w:spacing w:beforeLines="20" w:before="72"/>
              <w:ind w:left="418" w:hangingChars="190" w:hanging="418"/>
              <w:jc w:val="left"/>
              <w:rPr>
                <w:rFonts w:ascii="ＭＳ 明朝" w:hAnsi="ＭＳ 明朝"/>
                <w:color w:val="000000"/>
                <w:kern w:val="0"/>
                <w:szCs w:val="22"/>
              </w:rPr>
            </w:pPr>
            <w:r w:rsidRPr="006B34CB">
              <w:rPr>
                <w:rFonts w:ascii="ＭＳ 明朝" w:hAnsi="ＭＳ 明朝" w:hint="eastAsia"/>
                <w:color w:val="000000"/>
                <w:kern w:val="0"/>
                <w:szCs w:val="22"/>
              </w:rPr>
              <w:t>６．船積みを証する書類</w:t>
            </w:r>
          </w:p>
        </w:tc>
        <w:tc>
          <w:tcPr>
            <w:tcW w:w="6238" w:type="dxa"/>
            <w:tcBorders>
              <w:top w:val="single" w:sz="4" w:space="0" w:color="auto"/>
              <w:left w:val="single" w:sz="4" w:space="0" w:color="000000"/>
              <w:bottom w:val="single" w:sz="4" w:space="0" w:color="auto"/>
              <w:right w:val="single" w:sz="4" w:space="0" w:color="000000"/>
            </w:tcBorders>
          </w:tcPr>
          <w:p w14:paraId="7D579762" w14:textId="77777777" w:rsidR="006B34CB" w:rsidRPr="006B34CB" w:rsidRDefault="006B34CB" w:rsidP="004A3BAE">
            <w:pPr>
              <w:tabs>
                <w:tab w:val="left" w:pos="-1701"/>
              </w:tabs>
              <w:autoSpaceDE w:val="0"/>
              <w:autoSpaceDN w:val="0"/>
              <w:adjustRightInd w:val="0"/>
              <w:spacing w:afterLines="20" w:after="72"/>
              <w:ind w:leftChars="-1" w:left="-2"/>
              <w:jc w:val="left"/>
              <w:rPr>
                <w:rFonts w:ascii="ＭＳ 明朝" w:hAnsi="ＭＳ 明朝"/>
                <w:color w:val="000000"/>
                <w:kern w:val="0"/>
                <w:sz w:val="21"/>
                <w:szCs w:val="21"/>
              </w:rPr>
            </w:pPr>
            <w:r w:rsidRPr="006B34CB">
              <w:rPr>
                <w:rFonts w:ascii="ＭＳ 明朝" w:hAnsi="ＭＳ 明朝" w:hint="eastAsia"/>
                <w:color w:val="000000"/>
                <w:kern w:val="0"/>
                <w:sz w:val="21"/>
                <w:szCs w:val="21"/>
              </w:rPr>
              <w:t>Ｂ／Ｌ、インボイス等の写し</w:t>
            </w:r>
          </w:p>
        </w:tc>
      </w:tr>
      <w:tr w:rsidR="006B34CB" w:rsidRPr="006B34CB" w14:paraId="69375396" w14:textId="77777777" w:rsidTr="004A3BAE">
        <w:trPr>
          <w:trHeight w:val="195"/>
        </w:trPr>
        <w:tc>
          <w:tcPr>
            <w:tcW w:w="3048" w:type="dxa"/>
            <w:tcBorders>
              <w:top w:val="single" w:sz="4" w:space="0" w:color="auto"/>
              <w:left w:val="single" w:sz="4" w:space="0" w:color="000000"/>
              <w:bottom w:val="single" w:sz="4" w:space="0" w:color="auto"/>
              <w:right w:val="single" w:sz="4" w:space="0" w:color="000000"/>
            </w:tcBorders>
          </w:tcPr>
          <w:p w14:paraId="4C21A1D8" w14:textId="77777777" w:rsidR="006B34CB" w:rsidRPr="006B34CB" w:rsidRDefault="006B34CB" w:rsidP="004A3BAE">
            <w:pPr>
              <w:tabs>
                <w:tab w:val="left" w:pos="-1701"/>
              </w:tabs>
              <w:autoSpaceDE w:val="0"/>
              <w:autoSpaceDN w:val="0"/>
              <w:adjustRightInd w:val="0"/>
              <w:spacing w:beforeLines="20" w:before="72"/>
              <w:ind w:left="418" w:hangingChars="190" w:hanging="418"/>
              <w:jc w:val="left"/>
              <w:rPr>
                <w:rFonts w:ascii="ＭＳ 明朝" w:hAnsi="ＭＳ 明朝"/>
                <w:color w:val="000000"/>
                <w:kern w:val="0"/>
                <w:szCs w:val="22"/>
              </w:rPr>
            </w:pPr>
            <w:r w:rsidRPr="006B34CB">
              <w:rPr>
                <w:rFonts w:ascii="ＭＳ 明朝" w:hAnsi="ＭＳ 明朝" w:hint="eastAsia"/>
                <w:color w:val="000000"/>
                <w:kern w:val="0"/>
                <w:szCs w:val="22"/>
              </w:rPr>
              <w:t>７．保険証券、又は契約台帳の写し</w:t>
            </w:r>
          </w:p>
        </w:tc>
        <w:tc>
          <w:tcPr>
            <w:tcW w:w="6238" w:type="dxa"/>
            <w:tcBorders>
              <w:top w:val="single" w:sz="4" w:space="0" w:color="auto"/>
              <w:left w:val="single" w:sz="4" w:space="0" w:color="000000"/>
              <w:bottom w:val="single" w:sz="4" w:space="0" w:color="auto"/>
              <w:right w:val="single" w:sz="4" w:space="0" w:color="000000"/>
            </w:tcBorders>
          </w:tcPr>
          <w:p w14:paraId="414AAF64" w14:textId="77777777" w:rsidR="006B34CB" w:rsidRPr="006B34CB" w:rsidRDefault="006B34CB" w:rsidP="004A3BAE">
            <w:pPr>
              <w:tabs>
                <w:tab w:val="left" w:pos="-1701"/>
              </w:tabs>
              <w:autoSpaceDE w:val="0"/>
              <w:autoSpaceDN w:val="0"/>
              <w:adjustRightInd w:val="0"/>
              <w:spacing w:afterLines="20" w:after="72"/>
              <w:ind w:leftChars="-1" w:left="-2"/>
              <w:jc w:val="left"/>
              <w:rPr>
                <w:rFonts w:ascii="ＭＳ 明朝" w:hAnsi="ＭＳ 明朝"/>
                <w:color w:val="000000"/>
                <w:kern w:val="0"/>
                <w:sz w:val="21"/>
                <w:szCs w:val="21"/>
              </w:rPr>
            </w:pPr>
            <w:r w:rsidRPr="006B34CB">
              <w:rPr>
                <w:rFonts w:ascii="ＭＳ 明朝" w:hAnsi="ＭＳ 明朝" w:hint="eastAsia"/>
                <w:color w:val="000000"/>
                <w:kern w:val="0"/>
                <w:sz w:val="21"/>
                <w:szCs w:val="21"/>
              </w:rPr>
              <w:t>契約変更や保険期間の延長が行われた場合、変更後の証券の写しも併せて提出のこと</w:t>
            </w:r>
          </w:p>
        </w:tc>
      </w:tr>
      <w:tr w:rsidR="006B34CB" w:rsidRPr="006B34CB" w14:paraId="2B02A70B" w14:textId="77777777" w:rsidTr="004A3BAE">
        <w:trPr>
          <w:trHeight w:val="210"/>
        </w:trPr>
        <w:tc>
          <w:tcPr>
            <w:tcW w:w="3048" w:type="dxa"/>
            <w:tcBorders>
              <w:top w:val="single" w:sz="4" w:space="0" w:color="auto"/>
              <w:left w:val="single" w:sz="4" w:space="0" w:color="000000"/>
              <w:bottom w:val="single" w:sz="4" w:space="0" w:color="auto"/>
              <w:right w:val="single" w:sz="4" w:space="0" w:color="000000"/>
            </w:tcBorders>
          </w:tcPr>
          <w:p w14:paraId="0A8E8D8B" w14:textId="77777777" w:rsidR="006B34CB" w:rsidRPr="006B34CB" w:rsidRDefault="006B34CB" w:rsidP="004A3BAE">
            <w:pPr>
              <w:tabs>
                <w:tab w:val="left" w:pos="-1701"/>
              </w:tabs>
              <w:autoSpaceDE w:val="0"/>
              <w:autoSpaceDN w:val="0"/>
              <w:adjustRightInd w:val="0"/>
              <w:spacing w:beforeLines="20" w:before="72"/>
              <w:jc w:val="left"/>
              <w:rPr>
                <w:rFonts w:ascii="ＭＳ 明朝" w:hAnsi="ＭＳ 明朝"/>
                <w:color w:val="000000"/>
                <w:kern w:val="0"/>
                <w:szCs w:val="22"/>
              </w:rPr>
            </w:pPr>
            <w:r w:rsidRPr="006B34CB">
              <w:rPr>
                <w:rFonts w:ascii="ＭＳ 明朝" w:hAnsi="ＭＳ 明朝" w:hint="eastAsia"/>
                <w:color w:val="000000"/>
                <w:kern w:val="0"/>
                <w:szCs w:val="22"/>
              </w:rPr>
              <w:t>８．輸出契約書等の写し</w:t>
            </w:r>
          </w:p>
        </w:tc>
        <w:tc>
          <w:tcPr>
            <w:tcW w:w="6238" w:type="dxa"/>
            <w:tcBorders>
              <w:top w:val="single" w:sz="4" w:space="0" w:color="auto"/>
              <w:left w:val="single" w:sz="4" w:space="0" w:color="000000"/>
              <w:bottom w:val="single" w:sz="4" w:space="0" w:color="auto"/>
              <w:right w:val="single" w:sz="4" w:space="0" w:color="000000"/>
            </w:tcBorders>
          </w:tcPr>
          <w:p w14:paraId="19D8BE21" w14:textId="77777777" w:rsidR="006B34CB" w:rsidRPr="006B34CB" w:rsidRDefault="006B34CB" w:rsidP="004A3BAE">
            <w:pPr>
              <w:tabs>
                <w:tab w:val="left" w:pos="-1701"/>
              </w:tabs>
              <w:autoSpaceDE w:val="0"/>
              <w:autoSpaceDN w:val="0"/>
              <w:adjustRightInd w:val="0"/>
              <w:spacing w:afterLines="20" w:after="72"/>
              <w:ind w:leftChars="-2" w:left="-4"/>
              <w:jc w:val="left"/>
              <w:rPr>
                <w:rFonts w:ascii="ＭＳ 明朝" w:hAnsi="ＭＳ 明朝"/>
                <w:color w:val="000000"/>
                <w:kern w:val="0"/>
                <w:sz w:val="21"/>
                <w:szCs w:val="21"/>
              </w:rPr>
            </w:pPr>
            <w:r w:rsidRPr="006B34CB">
              <w:rPr>
                <w:rFonts w:ascii="ＭＳ 明朝" w:hAnsi="ＭＳ 明朝" w:hint="eastAsia"/>
                <w:color w:val="000000"/>
                <w:kern w:val="0"/>
                <w:sz w:val="21"/>
                <w:szCs w:val="21"/>
              </w:rPr>
              <w:t>保険契約締結後に輸出契約等の内容変更が行われた場合、変更後の契約書の写し</w:t>
            </w:r>
          </w:p>
        </w:tc>
      </w:tr>
      <w:tr w:rsidR="006B34CB" w:rsidRPr="006B34CB" w14:paraId="67AE10F6" w14:textId="77777777" w:rsidTr="004A3BAE">
        <w:trPr>
          <w:trHeight w:val="70"/>
        </w:trPr>
        <w:tc>
          <w:tcPr>
            <w:tcW w:w="3048" w:type="dxa"/>
            <w:tcBorders>
              <w:top w:val="single" w:sz="4" w:space="0" w:color="auto"/>
              <w:left w:val="single" w:sz="4" w:space="0" w:color="000000"/>
              <w:bottom w:val="single" w:sz="4" w:space="0" w:color="000000"/>
              <w:right w:val="single" w:sz="4" w:space="0" w:color="000000"/>
            </w:tcBorders>
          </w:tcPr>
          <w:p w14:paraId="1FCF2D89" w14:textId="77777777" w:rsidR="006B34CB" w:rsidRPr="006B34CB" w:rsidRDefault="006B34CB" w:rsidP="004A3BAE">
            <w:pPr>
              <w:tabs>
                <w:tab w:val="left" w:pos="-1701"/>
              </w:tabs>
              <w:autoSpaceDE w:val="0"/>
              <w:autoSpaceDN w:val="0"/>
              <w:adjustRightInd w:val="0"/>
              <w:spacing w:beforeLines="20" w:before="72"/>
              <w:jc w:val="left"/>
              <w:rPr>
                <w:rFonts w:ascii="ＭＳ 明朝" w:hAnsi="ＭＳ 明朝"/>
                <w:color w:val="000000"/>
                <w:kern w:val="0"/>
                <w:szCs w:val="22"/>
              </w:rPr>
            </w:pPr>
            <w:r w:rsidRPr="006B34CB">
              <w:rPr>
                <w:rFonts w:ascii="ＭＳ 明朝" w:hAnsi="ＭＳ 明朝" w:hint="eastAsia"/>
                <w:color w:val="000000"/>
                <w:kern w:val="0"/>
                <w:szCs w:val="22"/>
              </w:rPr>
              <w:t>９．その他書類</w:t>
            </w:r>
          </w:p>
        </w:tc>
        <w:tc>
          <w:tcPr>
            <w:tcW w:w="6238" w:type="dxa"/>
            <w:tcBorders>
              <w:top w:val="single" w:sz="4" w:space="0" w:color="auto"/>
              <w:left w:val="single" w:sz="4" w:space="0" w:color="000000"/>
              <w:bottom w:val="single" w:sz="4" w:space="0" w:color="000000"/>
              <w:right w:val="single" w:sz="4" w:space="0" w:color="000000"/>
            </w:tcBorders>
          </w:tcPr>
          <w:p w14:paraId="6A12A0C2" w14:textId="77777777" w:rsidR="006B34CB" w:rsidRPr="006B34CB" w:rsidRDefault="006B34CB" w:rsidP="004A3BAE">
            <w:pPr>
              <w:tabs>
                <w:tab w:val="left" w:pos="-1701"/>
              </w:tabs>
              <w:autoSpaceDE w:val="0"/>
              <w:autoSpaceDN w:val="0"/>
              <w:adjustRightInd w:val="0"/>
              <w:spacing w:afterLines="20" w:after="72"/>
              <w:ind w:leftChars="-1" w:left="-2"/>
              <w:jc w:val="left"/>
              <w:rPr>
                <w:rFonts w:ascii="ＭＳ 明朝" w:hAnsi="ＭＳ 明朝"/>
                <w:color w:val="000000"/>
                <w:kern w:val="0"/>
                <w:sz w:val="21"/>
                <w:szCs w:val="21"/>
              </w:rPr>
            </w:pPr>
            <w:r w:rsidRPr="006B34CB">
              <w:rPr>
                <w:rFonts w:ascii="ＭＳ 明朝" w:hAnsi="ＭＳ 明朝" w:hint="eastAsia"/>
                <w:color w:val="000000"/>
                <w:kern w:val="0"/>
                <w:sz w:val="21"/>
                <w:szCs w:val="21"/>
              </w:rPr>
              <w:t>その他、日本貿易保険が提出を要請する必要書類</w:t>
            </w:r>
          </w:p>
        </w:tc>
      </w:tr>
    </w:tbl>
    <w:p w14:paraId="1BCD8915" w14:textId="77777777" w:rsidR="006B34CB" w:rsidRPr="006B34CB" w:rsidRDefault="006B34CB" w:rsidP="006B34CB">
      <w:pPr>
        <w:autoSpaceDE w:val="0"/>
        <w:autoSpaceDN w:val="0"/>
        <w:adjustRightInd w:val="0"/>
        <w:ind w:left="425" w:hangingChars="193" w:hanging="425"/>
        <w:jc w:val="left"/>
        <w:rPr>
          <w:rFonts w:ascii="ＭＳ 明朝" w:hAnsi="ＭＳ 明朝"/>
          <w:color w:val="000000"/>
          <w:kern w:val="0"/>
          <w:szCs w:val="21"/>
        </w:rPr>
      </w:pPr>
      <w:r w:rsidRPr="006B34CB">
        <w:rPr>
          <w:rFonts w:ascii="ＭＳ 明朝" w:hAnsi="ＭＳ 明朝" w:hint="eastAsia"/>
          <w:color w:val="000000"/>
          <w:kern w:val="0"/>
          <w:szCs w:val="21"/>
        </w:rPr>
        <w:t>注：ただし、</w:t>
      </w:r>
      <w:r w:rsidRPr="006B34CB">
        <w:rPr>
          <w:rFonts w:ascii="ＭＳ 明朝" w:hAnsi="ＭＳ 明朝" w:hint="eastAsia"/>
          <w:color w:val="000000"/>
          <w:kern w:val="0"/>
        </w:rPr>
        <w:t>上記提出書類は日本貿易保険が認めた場合に限り他の書類で代替することができる。</w:t>
      </w:r>
    </w:p>
    <w:p w14:paraId="3710AAB2" w14:textId="77777777" w:rsidR="00B75564" w:rsidRPr="00B75564" w:rsidRDefault="00B75564" w:rsidP="006B34CB">
      <w:pPr>
        <w:autoSpaceDE w:val="0"/>
        <w:autoSpaceDN w:val="0"/>
        <w:adjustRightInd w:val="0"/>
        <w:jc w:val="left"/>
        <w:rPr>
          <w:color w:val="000000"/>
          <w:kern w:val="0"/>
        </w:rPr>
      </w:pPr>
    </w:p>
    <w:sectPr w:rsidR="00B75564" w:rsidRPr="00B75564">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1048" w14:textId="77777777" w:rsidR="00AF74F9" w:rsidRDefault="00AF74F9" w:rsidP="005C0E39">
      <w:r>
        <w:separator/>
      </w:r>
    </w:p>
  </w:endnote>
  <w:endnote w:type="continuationSeparator" w:id="0">
    <w:p w14:paraId="21E6B572" w14:textId="77777777" w:rsidR="00AF74F9" w:rsidRDefault="00AF74F9" w:rsidP="005C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2DC2" w14:textId="77777777" w:rsidR="00AF74F9" w:rsidRDefault="00AF74F9" w:rsidP="005C0E39">
      <w:r>
        <w:separator/>
      </w:r>
    </w:p>
  </w:footnote>
  <w:footnote w:type="continuationSeparator" w:id="0">
    <w:p w14:paraId="235B0C32" w14:textId="77777777" w:rsidR="00AF74F9" w:rsidRDefault="00AF74F9" w:rsidP="005C0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1"/>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376247"/>
    <w:multiLevelType w:val="hybridMultilevel"/>
    <w:tmpl w:val="1EBEE624"/>
    <w:lvl w:ilvl="0" w:tplc="D1B83AB2">
      <w:start w:val="1"/>
      <w:numFmt w:val="decimalEnclosedCircle"/>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2" w15:restartNumberingAfterBreak="0">
    <w:nsid w:val="3E8539FF"/>
    <w:multiLevelType w:val="hybridMultilevel"/>
    <w:tmpl w:val="DD3AAEF8"/>
    <w:lvl w:ilvl="0" w:tplc="5FFEFEA6">
      <w:start w:val="1"/>
      <w:numFmt w:val="iroha"/>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3" w15:restartNumberingAfterBreak="0">
    <w:nsid w:val="444F493A"/>
    <w:multiLevelType w:val="hybridMultilevel"/>
    <w:tmpl w:val="98883FA0"/>
    <w:lvl w:ilvl="0" w:tplc="EBA24E7E">
      <w:start w:val="1"/>
      <w:numFmt w:val="iroha"/>
      <w:lvlText w:val="(%1)"/>
      <w:lvlJc w:val="left"/>
      <w:pPr>
        <w:tabs>
          <w:tab w:val="num" w:pos="1102"/>
        </w:tabs>
        <w:ind w:left="1102" w:hanging="360"/>
      </w:pPr>
      <w:rPr>
        <w:rFonts w:hAnsi="Times New Roman"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4" w15:restartNumberingAfterBreak="0">
    <w:nsid w:val="6351595C"/>
    <w:multiLevelType w:val="hybridMultilevel"/>
    <w:tmpl w:val="69B85052"/>
    <w:lvl w:ilvl="0" w:tplc="7088AE84">
      <w:start w:val="1"/>
      <w:numFmt w:val="iroha"/>
      <w:lvlText w:val="(%1)"/>
      <w:lvlJc w:val="left"/>
      <w:pPr>
        <w:tabs>
          <w:tab w:val="num" w:pos="1211"/>
        </w:tabs>
        <w:ind w:left="1211" w:hanging="360"/>
      </w:pPr>
      <w:rPr>
        <w:rFonts w:hint="default"/>
      </w:rPr>
    </w:lvl>
    <w:lvl w:ilvl="1" w:tplc="04090017">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16cid:durableId="390884878">
    <w:abstractNumId w:val="0"/>
  </w:num>
  <w:num w:numId="2" w16cid:durableId="1568413209">
    <w:abstractNumId w:val="4"/>
  </w:num>
  <w:num w:numId="3" w16cid:durableId="39015812">
    <w:abstractNumId w:val="1"/>
  </w:num>
  <w:num w:numId="4" w16cid:durableId="2124495328">
    <w:abstractNumId w:val="3"/>
  </w:num>
  <w:num w:numId="5" w16cid:durableId="32709947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0E39"/>
    <w:rsid w:val="0000001A"/>
    <w:rsid w:val="0006309F"/>
    <w:rsid w:val="00096353"/>
    <w:rsid w:val="000A4B0F"/>
    <w:rsid w:val="000E3A92"/>
    <w:rsid w:val="000E45D6"/>
    <w:rsid w:val="000F6330"/>
    <w:rsid w:val="0019678B"/>
    <w:rsid w:val="001C4618"/>
    <w:rsid w:val="00217A71"/>
    <w:rsid w:val="002240A3"/>
    <w:rsid w:val="002306C6"/>
    <w:rsid w:val="00230914"/>
    <w:rsid w:val="00297019"/>
    <w:rsid w:val="002C2514"/>
    <w:rsid w:val="00300A06"/>
    <w:rsid w:val="00311946"/>
    <w:rsid w:val="00315C42"/>
    <w:rsid w:val="00345333"/>
    <w:rsid w:val="003601D1"/>
    <w:rsid w:val="003A3A74"/>
    <w:rsid w:val="003A62F3"/>
    <w:rsid w:val="003C25C5"/>
    <w:rsid w:val="003D5277"/>
    <w:rsid w:val="003D757E"/>
    <w:rsid w:val="00412823"/>
    <w:rsid w:val="004A09A3"/>
    <w:rsid w:val="004A3BAE"/>
    <w:rsid w:val="004A767C"/>
    <w:rsid w:val="004B6CB2"/>
    <w:rsid w:val="004C3E35"/>
    <w:rsid w:val="004F209E"/>
    <w:rsid w:val="005C0E39"/>
    <w:rsid w:val="00615249"/>
    <w:rsid w:val="00617255"/>
    <w:rsid w:val="006321BB"/>
    <w:rsid w:val="006611B5"/>
    <w:rsid w:val="006B34CB"/>
    <w:rsid w:val="006E1CC2"/>
    <w:rsid w:val="006E44CF"/>
    <w:rsid w:val="00721E6D"/>
    <w:rsid w:val="00735665"/>
    <w:rsid w:val="00762D9E"/>
    <w:rsid w:val="007660B6"/>
    <w:rsid w:val="00774D04"/>
    <w:rsid w:val="00806165"/>
    <w:rsid w:val="00821B6A"/>
    <w:rsid w:val="00870D72"/>
    <w:rsid w:val="00887FA8"/>
    <w:rsid w:val="008B79FF"/>
    <w:rsid w:val="00916665"/>
    <w:rsid w:val="00931941"/>
    <w:rsid w:val="00953AA3"/>
    <w:rsid w:val="00AB5B70"/>
    <w:rsid w:val="00AD641C"/>
    <w:rsid w:val="00AF74F9"/>
    <w:rsid w:val="00B2547A"/>
    <w:rsid w:val="00B367B7"/>
    <w:rsid w:val="00B75564"/>
    <w:rsid w:val="00BA60E5"/>
    <w:rsid w:val="00BE78C1"/>
    <w:rsid w:val="00C10CA9"/>
    <w:rsid w:val="00CA070E"/>
    <w:rsid w:val="00CC5A1B"/>
    <w:rsid w:val="00D84661"/>
    <w:rsid w:val="00DB1270"/>
    <w:rsid w:val="00DF4905"/>
    <w:rsid w:val="00E3668A"/>
    <w:rsid w:val="00E74C08"/>
    <w:rsid w:val="00E84FF7"/>
    <w:rsid w:val="00ED17AA"/>
    <w:rsid w:val="00F44A3C"/>
    <w:rsid w:val="00F912E0"/>
    <w:rsid w:val="00FF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4E81C5"/>
  <w15:chartTrackingRefBased/>
  <w15:docId w15:val="{8298006D-ED4F-4A25-B352-642F0881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27" w:hanging="227"/>
      <w:jc w:val="left"/>
    </w:pPr>
    <w:rPr>
      <w:rFonts w:ascii="ＭＳ 明朝" w:hAnsi="Times New Roman"/>
      <w:color w:val="000000"/>
      <w:kern w:val="0"/>
    </w:rPr>
  </w:style>
  <w:style w:type="paragraph" w:styleId="2">
    <w:name w:val="Body Text Indent 2"/>
    <w:basedOn w:val="a"/>
    <w:pPr>
      <w:autoSpaceDE w:val="0"/>
      <w:autoSpaceDN w:val="0"/>
      <w:adjustRightInd w:val="0"/>
      <w:ind w:left="240" w:hanging="240"/>
      <w:jc w:val="left"/>
    </w:pPr>
    <w:rPr>
      <w:rFonts w:ascii="ＭＳ 明朝" w:hAnsi="Times New Roman"/>
      <w:color w:val="000000"/>
      <w:kern w:val="0"/>
    </w:rPr>
  </w:style>
  <w:style w:type="paragraph" w:customStyle="1" w:styleId="1">
    <w:name w:val="スタイル1"/>
    <w:basedOn w:val="a"/>
    <w:pPr>
      <w:numPr>
        <w:ilvl w:val="1"/>
        <w:numId w:val="1"/>
      </w:numPr>
    </w:pPr>
    <w:rPr>
      <w:sz w:val="26"/>
      <w:szCs w:val="26"/>
    </w:rPr>
  </w:style>
  <w:style w:type="paragraph" w:styleId="3">
    <w:name w:val="Body Text Indent 3"/>
    <w:basedOn w:val="a"/>
    <w:pPr>
      <w:ind w:leftChars="400" w:left="851"/>
    </w:pPr>
    <w:rPr>
      <w:rFonts w:ascii="ＭＳ 明朝" w:hAnsi="Courier New"/>
      <w:sz w:val="16"/>
      <w:szCs w:val="16"/>
    </w:rPr>
  </w:style>
  <w:style w:type="paragraph" w:customStyle="1" w:styleId="a4">
    <w:name w:val="一太郎８/９"/>
    <w:pPr>
      <w:widowControl w:val="0"/>
      <w:wordWrap w:val="0"/>
      <w:autoSpaceDE w:val="0"/>
      <w:autoSpaceDN w:val="0"/>
      <w:adjustRightInd w:val="0"/>
      <w:spacing w:line="220" w:lineRule="atLeast"/>
      <w:jc w:val="both"/>
    </w:pPr>
    <w:rPr>
      <w:rFonts w:ascii="ＭＳ 明朝"/>
      <w:spacing w:val="1"/>
      <w:sz w:val="22"/>
      <w:szCs w:val="22"/>
    </w:rPr>
  </w:style>
  <w:style w:type="paragraph" w:styleId="a5">
    <w:name w:val="Note Heading"/>
    <w:basedOn w:val="a"/>
    <w:next w:val="a"/>
    <w:pPr>
      <w:adjustRightInd w:val="0"/>
      <w:jc w:val="center"/>
      <w:textAlignment w:val="baseline"/>
    </w:pPr>
    <w:rPr>
      <w:rFonts w:ascii="Century Schoolbook" w:hAnsi="Century Schoolbook"/>
      <w:color w:val="000000"/>
      <w:kern w:val="0"/>
    </w:rPr>
  </w:style>
  <w:style w:type="paragraph" w:styleId="a6">
    <w:name w:val="Closing"/>
    <w:basedOn w:val="a"/>
    <w:next w:val="a"/>
    <w:pPr>
      <w:adjustRightInd w:val="0"/>
      <w:jc w:val="right"/>
      <w:textAlignment w:val="baseline"/>
    </w:pPr>
    <w:rPr>
      <w:rFonts w:ascii="Century Schoolbook" w:hAnsi="Century Schoolbook"/>
      <w:color w:val="000000"/>
      <w:kern w:val="0"/>
    </w:rPr>
  </w:style>
  <w:style w:type="paragraph" w:styleId="a7">
    <w:name w:val="Body Text"/>
    <w:basedOn w:val="a"/>
    <w:rPr>
      <w:rFonts w:ascii="ＭＳ 明朝" w:hAnsi="Courier New"/>
      <w:szCs w:val="22"/>
    </w:rPr>
  </w:style>
  <w:style w:type="paragraph" w:styleId="a8">
    <w:name w:val="header"/>
    <w:basedOn w:val="a"/>
    <w:pPr>
      <w:tabs>
        <w:tab w:val="center" w:pos="4252"/>
        <w:tab w:val="right" w:pos="8504"/>
      </w:tabs>
      <w:snapToGrid w:val="0"/>
    </w:pPr>
    <w:rPr>
      <w:rFonts w:ascii="ＭＳ 明朝" w:hAnsi="Courier New"/>
      <w:szCs w:val="22"/>
    </w:rPr>
  </w:style>
  <w:style w:type="paragraph" w:styleId="a9">
    <w:name w:val="footer"/>
    <w:basedOn w:val="a"/>
    <w:pPr>
      <w:tabs>
        <w:tab w:val="center" w:pos="4252"/>
        <w:tab w:val="right" w:pos="8504"/>
      </w:tabs>
      <w:snapToGrid w:val="0"/>
    </w:pPr>
    <w:rPr>
      <w:rFonts w:ascii="ＭＳ 明朝" w:hAnsi="Courier New"/>
      <w:szCs w:val="22"/>
    </w:r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0172">
      <w:bodyDiv w:val="1"/>
      <w:marLeft w:val="0"/>
      <w:marRight w:val="0"/>
      <w:marTop w:val="0"/>
      <w:marBottom w:val="0"/>
      <w:divBdr>
        <w:top w:val="none" w:sz="0" w:space="0" w:color="auto"/>
        <w:left w:val="none" w:sz="0" w:space="0" w:color="auto"/>
        <w:bottom w:val="none" w:sz="0" w:space="0" w:color="auto"/>
        <w:right w:val="none" w:sz="0" w:space="0" w:color="auto"/>
      </w:divBdr>
    </w:div>
    <w:div w:id="805781435">
      <w:bodyDiv w:val="1"/>
      <w:marLeft w:val="0"/>
      <w:marRight w:val="0"/>
      <w:marTop w:val="0"/>
      <w:marBottom w:val="0"/>
      <w:divBdr>
        <w:top w:val="none" w:sz="0" w:space="0" w:color="auto"/>
        <w:left w:val="none" w:sz="0" w:space="0" w:color="auto"/>
        <w:bottom w:val="none" w:sz="0" w:space="0" w:color="auto"/>
        <w:right w:val="none" w:sz="0" w:space="0" w:color="auto"/>
      </w:divBdr>
    </w:div>
    <w:div w:id="12998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8F8F9-5597-49D4-B636-C452447D4874}">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A01BA7E9-4624-4FC2-91EB-914D5E38AA5E}">
  <ds:schemaRefs>
    <ds:schemaRef ds:uri="http://schemas.microsoft.com/sharepoint/v3/contenttype/forms"/>
  </ds:schemaRefs>
</ds:datastoreItem>
</file>

<file path=customXml/itemProps3.xml><?xml version="1.0" encoding="utf-8"?>
<ds:datastoreItem xmlns:ds="http://schemas.openxmlformats.org/officeDocument/2006/customXml" ds:itemID="{E1059D98-E0AD-4667-A72A-C030049AB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3068</Words>
  <Characters>17488</Characters>
  <Application>Microsoft Office Word</Application>
  <DocSecurity>0</DocSecurity>
  <Lines>145</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短期総合保険手続細則</vt:lpstr>
      <vt:lpstr>短期総合保険手続細則</vt:lpstr>
    </vt:vector>
  </TitlesOfParts>
  <Company>日本貿易保険</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貿易一般保険包括保険（企業総合）手続細則</dc:title>
  <dc:subject/>
  <dc:creator>日本貿易保険</dc:creator>
  <cp:keywords/>
  <dc:description/>
  <cp:lastModifiedBy>日本貿易保険</cp:lastModifiedBy>
  <cp:lastPrinted>2005-04-04T02:51:00Z</cp:lastPrinted>
  <dcterms:created xsi:type="dcterms:W3CDTF">2023-05-11T05:48:00Z</dcterms:created>
  <dcterms:modified xsi:type="dcterms:W3CDTF">2023-05-31T04:47:00Z</dcterms:modified>
</cp:coreProperties>
</file>