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676" w:rsidRPr="00050A3A" w:rsidRDefault="006F1A3F" w:rsidP="00844130">
      <w:pPr>
        <w:jc w:val="center"/>
        <w:rPr>
          <w:rFonts w:asciiTheme="majorEastAsia" w:eastAsiaTheme="majorEastAsia" w:hAnsiTheme="majorEastAsia"/>
          <w:sz w:val="22"/>
        </w:rPr>
      </w:pPr>
      <w:r>
        <w:rPr>
          <w:rFonts w:asciiTheme="majorEastAsia" w:eastAsiaTheme="majorEastAsia" w:hAnsiTheme="majorEastAsia" w:hint="eastAsia"/>
          <w:sz w:val="22"/>
        </w:rPr>
        <w:t>平成２９</w:t>
      </w:r>
      <w:r w:rsidR="00961991">
        <w:rPr>
          <w:rFonts w:asciiTheme="majorEastAsia" w:eastAsiaTheme="majorEastAsia" w:hAnsiTheme="majorEastAsia" w:hint="eastAsia"/>
          <w:sz w:val="22"/>
        </w:rPr>
        <w:t>年度</w:t>
      </w:r>
      <w:r w:rsidR="00844130" w:rsidRPr="00050A3A">
        <w:rPr>
          <w:rFonts w:asciiTheme="majorEastAsia" w:eastAsiaTheme="majorEastAsia" w:hAnsiTheme="majorEastAsia" w:hint="eastAsia"/>
          <w:sz w:val="22"/>
        </w:rPr>
        <w:t>旅行代理店の選定について</w:t>
      </w:r>
    </w:p>
    <w:p w:rsidR="00844130" w:rsidRPr="00050A3A" w:rsidRDefault="00844130" w:rsidP="00844130">
      <w:pPr>
        <w:jc w:val="center"/>
        <w:rPr>
          <w:rFonts w:asciiTheme="majorEastAsia" w:eastAsiaTheme="majorEastAsia" w:hAnsiTheme="majorEastAsia"/>
          <w:sz w:val="22"/>
        </w:rPr>
      </w:pPr>
      <w:r w:rsidRPr="00050A3A">
        <w:rPr>
          <w:rFonts w:asciiTheme="majorEastAsia" w:eastAsiaTheme="majorEastAsia" w:hAnsiTheme="majorEastAsia" w:hint="eastAsia"/>
          <w:sz w:val="22"/>
        </w:rPr>
        <w:t>（公募要領）</w:t>
      </w:r>
    </w:p>
    <w:p w:rsidR="00844130" w:rsidRPr="00050A3A" w:rsidRDefault="00A3722D" w:rsidP="00844130">
      <w:pPr>
        <w:jc w:val="right"/>
        <w:rPr>
          <w:rFonts w:asciiTheme="majorEastAsia" w:eastAsiaTheme="majorEastAsia" w:hAnsiTheme="majorEastAsia"/>
          <w:sz w:val="22"/>
        </w:rPr>
      </w:pPr>
      <w:r>
        <w:rPr>
          <w:rFonts w:asciiTheme="majorEastAsia" w:eastAsiaTheme="majorEastAsia" w:hAnsiTheme="majorEastAsia" w:hint="eastAsia"/>
          <w:sz w:val="22"/>
        </w:rPr>
        <w:t>平成２９年２月２０</w:t>
      </w:r>
      <w:r w:rsidR="00844130" w:rsidRPr="00050A3A">
        <w:rPr>
          <w:rFonts w:asciiTheme="majorEastAsia" w:eastAsiaTheme="majorEastAsia" w:hAnsiTheme="majorEastAsia" w:hint="eastAsia"/>
          <w:sz w:val="22"/>
        </w:rPr>
        <w:t>日</w:t>
      </w:r>
    </w:p>
    <w:p w:rsidR="00844130" w:rsidRPr="00050A3A" w:rsidRDefault="00844130" w:rsidP="00844130">
      <w:pPr>
        <w:wordWrap w:val="0"/>
        <w:jc w:val="right"/>
        <w:rPr>
          <w:rFonts w:asciiTheme="majorEastAsia" w:eastAsiaTheme="majorEastAsia" w:hAnsiTheme="majorEastAsia"/>
          <w:sz w:val="22"/>
        </w:rPr>
      </w:pPr>
      <w:r w:rsidRPr="00050A3A">
        <w:rPr>
          <w:rFonts w:asciiTheme="majorEastAsia" w:eastAsiaTheme="majorEastAsia" w:hAnsiTheme="majorEastAsia" w:hint="eastAsia"/>
          <w:sz w:val="22"/>
        </w:rPr>
        <w:t>独立行政法人　日本貿易保険</w:t>
      </w:r>
    </w:p>
    <w:p w:rsidR="00844130" w:rsidRPr="00050A3A" w:rsidRDefault="00596C35" w:rsidP="00844130">
      <w:pPr>
        <w:wordWrap w:val="0"/>
        <w:jc w:val="right"/>
        <w:rPr>
          <w:rFonts w:asciiTheme="majorEastAsia" w:eastAsiaTheme="majorEastAsia" w:hAnsiTheme="majorEastAsia"/>
          <w:sz w:val="22"/>
        </w:rPr>
      </w:pPr>
      <w:r>
        <w:rPr>
          <w:rFonts w:asciiTheme="majorEastAsia" w:eastAsiaTheme="majorEastAsia" w:hAnsiTheme="majorEastAsia" w:hint="eastAsia"/>
          <w:sz w:val="22"/>
        </w:rPr>
        <w:t>理事長　板東　一彦</w:t>
      </w:r>
    </w:p>
    <w:p w:rsidR="00844130" w:rsidRPr="00050A3A" w:rsidRDefault="00844130" w:rsidP="00844130">
      <w:pPr>
        <w:rPr>
          <w:rFonts w:asciiTheme="majorEastAsia" w:eastAsiaTheme="majorEastAsia" w:hAnsiTheme="majorEastAsia"/>
          <w:sz w:val="22"/>
        </w:rPr>
      </w:pPr>
    </w:p>
    <w:p w:rsidR="00844130" w:rsidRPr="00050A3A" w:rsidRDefault="00844130" w:rsidP="00844130">
      <w:pPr>
        <w:rPr>
          <w:rFonts w:asciiTheme="majorEastAsia" w:eastAsiaTheme="majorEastAsia" w:hAnsiTheme="majorEastAsia"/>
          <w:sz w:val="22"/>
        </w:rPr>
      </w:pPr>
      <w:r w:rsidRPr="00050A3A">
        <w:rPr>
          <w:rFonts w:asciiTheme="majorEastAsia" w:eastAsiaTheme="majorEastAsia" w:hAnsiTheme="majorEastAsia" w:hint="eastAsia"/>
          <w:sz w:val="22"/>
        </w:rPr>
        <w:t xml:space="preserve">　独立行政法人　日本貿易保険（以下「NEXI」という。）では、海外出張等の航空券手配業務等を依頼する旅行代理店を公募いたします。</w:t>
      </w:r>
    </w:p>
    <w:p w:rsidR="00844130" w:rsidRPr="00050A3A" w:rsidRDefault="00844130" w:rsidP="00844130">
      <w:pPr>
        <w:rPr>
          <w:rFonts w:asciiTheme="majorEastAsia" w:eastAsiaTheme="majorEastAsia" w:hAnsiTheme="majorEastAsia"/>
          <w:sz w:val="22"/>
        </w:rPr>
      </w:pPr>
    </w:p>
    <w:p w:rsidR="00844130" w:rsidRPr="0090177E" w:rsidRDefault="00144928" w:rsidP="0090177E">
      <w:pPr>
        <w:pStyle w:val="a9"/>
        <w:numPr>
          <w:ilvl w:val="0"/>
          <w:numId w:val="3"/>
        </w:numPr>
        <w:ind w:leftChars="0"/>
        <w:rPr>
          <w:rFonts w:asciiTheme="majorEastAsia" w:eastAsiaTheme="majorEastAsia" w:hAnsiTheme="majorEastAsia"/>
          <w:sz w:val="22"/>
        </w:rPr>
      </w:pPr>
      <w:r w:rsidRPr="0090177E">
        <w:rPr>
          <w:rFonts w:asciiTheme="majorEastAsia" w:eastAsiaTheme="majorEastAsia" w:hAnsiTheme="majorEastAsia" w:hint="eastAsia"/>
          <w:sz w:val="22"/>
        </w:rPr>
        <w:t>件名</w:t>
      </w:r>
    </w:p>
    <w:p w:rsidR="00144928" w:rsidRPr="00050A3A" w:rsidRDefault="006F1A3F" w:rsidP="00144928">
      <w:pPr>
        <w:pStyle w:val="a9"/>
        <w:ind w:leftChars="0" w:left="420"/>
        <w:rPr>
          <w:rFonts w:asciiTheme="majorEastAsia" w:eastAsiaTheme="majorEastAsia" w:hAnsiTheme="majorEastAsia"/>
          <w:sz w:val="22"/>
        </w:rPr>
      </w:pPr>
      <w:r>
        <w:rPr>
          <w:rFonts w:asciiTheme="majorEastAsia" w:eastAsiaTheme="majorEastAsia" w:hAnsiTheme="majorEastAsia" w:hint="eastAsia"/>
          <w:sz w:val="22"/>
        </w:rPr>
        <w:t>平成２９</w:t>
      </w:r>
      <w:r w:rsidR="00961991">
        <w:rPr>
          <w:rFonts w:asciiTheme="majorEastAsia" w:eastAsiaTheme="majorEastAsia" w:hAnsiTheme="majorEastAsia" w:hint="eastAsia"/>
          <w:sz w:val="22"/>
        </w:rPr>
        <w:t>年度</w:t>
      </w:r>
      <w:r w:rsidR="00144928" w:rsidRPr="00050A3A">
        <w:rPr>
          <w:rFonts w:asciiTheme="majorEastAsia" w:eastAsiaTheme="majorEastAsia" w:hAnsiTheme="majorEastAsia" w:hint="eastAsia"/>
          <w:sz w:val="22"/>
        </w:rPr>
        <w:t>海外出張等における旅行代理店の選定</w:t>
      </w:r>
    </w:p>
    <w:p w:rsidR="00144928" w:rsidRPr="00050A3A" w:rsidRDefault="00144928" w:rsidP="00144928">
      <w:pPr>
        <w:rPr>
          <w:rFonts w:asciiTheme="majorEastAsia" w:eastAsiaTheme="majorEastAsia" w:hAnsiTheme="majorEastAsia"/>
          <w:sz w:val="22"/>
        </w:rPr>
      </w:pPr>
    </w:p>
    <w:p w:rsidR="00144928" w:rsidRPr="0090177E" w:rsidRDefault="00144928" w:rsidP="0090177E">
      <w:pPr>
        <w:pStyle w:val="a9"/>
        <w:numPr>
          <w:ilvl w:val="0"/>
          <w:numId w:val="3"/>
        </w:numPr>
        <w:ind w:leftChars="0"/>
        <w:rPr>
          <w:rFonts w:asciiTheme="majorEastAsia" w:eastAsiaTheme="majorEastAsia" w:hAnsiTheme="majorEastAsia"/>
          <w:sz w:val="22"/>
        </w:rPr>
      </w:pPr>
      <w:r w:rsidRPr="0090177E">
        <w:rPr>
          <w:rFonts w:asciiTheme="majorEastAsia" w:eastAsiaTheme="majorEastAsia" w:hAnsiTheme="majorEastAsia" w:hint="eastAsia"/>
          <w:sz w:val="22"/>
        </w:rPr>
        <w:t>公募内容</w:t>
      </w:r>
    </w:p>
    <w:p w:rsidR="00144928" w:rsidRPr="00050A3A" w:rsidRDefault="006F1A3F" w:rsidP="00381232">
      <w:pPr>
        <w:pStyle w:val="a9"/>
        <w:ind w:leftChars="0" w:left="420" w:firstLineChars="100" w:firstLine="220"/>
        <w:rPr>
          <w:rFonts w:asciiTheme="majorEastAsia" w:eastAsiaTheme="majorEastAsia" w:hAnsiTheme="majorEastAsia"/>
          <w:sz w:val="22"/>
        </w:rPr>
      </w:pPr>
      <w:r>
        <w:rPr>
          <w:rFonts w:asciiTheme="majorEastAsia" w:eastAsiaTheme="majorEastAsia" w:hAnsiTheme="majorEastAsia" w:hint="eastAsia"/>
          <w:sz w:val="22"/>
        </w:rPr>
        <w:t>平成２９</w:t>
      </w:r>
      <w:r w:rsidR="00961991">
        <w:rPr>
          <w:rFonts w:asciiTheme="majorEastAsia" w:eastAsiaTheme="majorEastAsia" w:hAnsiTheme="majorEastAsia" w:hint="eastAsia"/>
          <w:sz w:val="22"/>
        </w:rPr>
        <w:t>年度</w:t>
      </w:r>
      <w:r w:rsidR="00144928" w:rsidRPr="00050A3A">
        <w:rPr>
          <w:rFonts w:asciiTheme="majorEastAsia" w:eastAsiaTheme="majorEastAsia" w:hAnsiTheme="majorEastAsia" w:hint="eastAsia"/>
          <w:sz w:val="22"/>
        </w:rPr>
        <w:t>NEXI役職員等の海外出張における航空券</w:t>
      </w:r>
      <w:r w:rsidR="008F3811">
        <w:rPr>
          <w:rFonts w:asciiTheme="majorEastAsia" w:eastAsiaTheme="majorEastAsia" w:hAnsiTheme="majorEastAsia" w:hint="eastAsia"/>
          <w:sz w:val="22"/>
        </w:rPr>
        <w:t>手</w:t>
      </w:r>
      <w:r w:rsidR="00BF3B1D">
        <w:rPr>
          <w:rFonts w:asciiTheme="majorEastAsia" w:eastAsiaTheme="majorEastAsia" w:hAnsiTheme="majorEastAsia" w:hint="eastAsia"/>
          <w:sz w:val="22"/>
        </w:rPr>
        <w:t>配</w:t>
      </w:r>
      <w:r w:rsidR="00E86D0E">
        <w:rPr>
          <w:rFonts w:asciiTheme="majorEastAsia" w:eastAsiaTheme="majorEastAsia" w:hAnsiTheme="majorEastAsia" w:hint="eastAsia"/>
          <w:sz w:val="22"/>
        </w:rPr>
        <w:t>業務等を依頼する旅行代理店を提案公募方式（企画競争）により複数者（３者程度）</w:t>
      </w:r>
      <w:r w:rsidR="00144928" w:rsidRPr="00050A3A">
        <w:rPr>
          <w:rFonts w:asciiTheme="majorEastAsia" w:eastAsiaTheme="majorEastAsia" w:hAnsiTheme="majorEastAsia" w:hint="eastAsia"/>
          <w:sz w:val="22"/>
        </w:rPr>
        <w:t>選定するものである。</w:t>
      </w:r>
    </w:p>
    <w:p w:rsidR="00144928" w:rsidRPr="00050A3A" w:rsidRDefault="00144928" w:rsidP="00144928">
      <w:pPr>
        <w:rPr>
          <w:rFonts w:asciiTheme="majorEastAsia" w:eastAsiaTheme="majorEastAsia" w:hAnsiTheme="majorEastAsia"/>
          <w:sz w:val="22"/>
        </w:rPr>
      </w:pPr>
    </w:p>
    <w:p w:rsidR="00144928" w:rsidRPr="00050A3A" w:rsidRDefault="00441A95" w:rsidP="0090177E">
      <w:pPr>
        <w:pStyle w:val="a9"/>
        <w:numPr>
          <w:ilvl w:val="0"/>
          <w:numId w:val="3"/>
        </w:numPr>
        <w:ind w:leftChars="0"/>
        <w:rPr>
          <w:rFonts w:asciiTheme="majorEastAsia" w:eastAsiaTheme="majorEastAsia" w:hAnsiTheme="majorEastAsia"/>
          <w:sz w:val="22"/>
        </w:rPr>
      </w:pPr>
      <w:r>
        <w:rPr>
          <w:rFonts w:asciiTheme="majorEastAsia" w:eastAsiaTheme="majorEastAsia" w:hAnsiTheme="majorEastAsia" w:hint="eastAsia"/>
          <w:sz w:val="22"/>
        </w:rPr>
        <w:t>対象</w:t>
      </w:r>
      <w:r w:rsidR="00144928" w:rsidRPr="00050A3A">
        <w:rPr>
          <w:rFonts w:asciiTheme="majorEastAsia" w:eastAsiaTheme="majorEastAsia" w:hAnsiTheme="majorEastAsia" w:hint="eastAsia"/>
          <w:sz w:val="22"/>
        </w:rPr>
        <w:t>期間</w:t>
      </w:r>
    </w:p>
    <w:p w:rsidR="00144928" w:rsidRDefault="006F1A3F" w:rsidP="00381232">
      <w:pPr>
        <w:pStyle w:val="a9"/>
        <w:ind w:leftChars="0" w:left="420" w:firstLineChars="100" w:firstLine="220"/>
        <w:rPr>
          <w:rFonts w:asciiTheme="majorEastAsia" w:eastAsiaTheme="majorEastAsia" w:hAnsiTheme="majorEastAsia"/>
          <w:sz w:val="22"/>
        </w:rPr>
      </w:pPr>
      <w:r>
        <w:rPr>
          <w:rFonts w:asciiTheme="majorEastAsia" w:eastAsiaTheme="majorEastAsia" w:hAnsiTheme="majorEastAsia" w:hint="eastAsia"/>
          <w:sz w:val="22"/>
        </w:rPr>
        <w:t>平成２９年４月１日から平成３０</w:t>
      </w:r>
      <w:r w:rsidR="00D405D4">
        <w:rPr>
          <w:rFonts w:asciiTheme="majorEastAsia" w:eastAsiaTheme="majorEastAsia" w:hAnsiTheme="majorEastAsia" w:hint="eastAsia"/>
          <w:sz w:val="22"/>
        </w:rPr>
        <w:t>年３月３１日までの１</w:t>
      </w:r>
      <w:r w:rsidR="00144928" w:rsidRPr="00050A3A">
        <w:rPr>
          <w:rFonts w:asciiTheme="majorEastAsia" w:eastAsiaTheme="majorEastAsia" w:hAnsiTheme="majorEastAsia" w:hint="eastAsia"/>
          <w:sz w:val="22"/>
        </w:rPr>
        <w:t>年間</w:t>
      </w:r>
      <w:r w:rsidR="0044419D">
        <w:rPr>
          <w:rFonts w:asciiTheme="majorEastAsia" w:eastAsiaTheme="majorEastAsia" w:hAnsiTheme="majorEastAsia" w:hint="eastAsia"/>
          <w:sz w:val="22"/>
        </w:rPr>
        <w:t>と</w:t>
      </w:r>
      <w:r w:rsidR="00CD2E32">
        <w:rPr>
          <w:rFonts w:asciiTheme="majorEastAsia" w:eastAsiaTheme="majorEastAsia" w:hAnsiTheme="majorEastAsia" w:hint="eastAsia"/>
          <w:sz w:val="22"/>
        </w:rPr>
        <w:t>する。</w:t>
      </w:r>
      <w:r w:rsidR="00441A95">
        <w:rPr>
          <w:rFonts w:asciiTheme="majorEastAsia" w:eastAsiaTheme="majorEastAsia" w:hAnsiTheme="majorEastAsia" w:hint="eastAsia"/>
          <w:sz w:val="22"/>
        </w:rPr>
        <w:t>なお、やむを得ない事情により、業務</w:t>
      </w:r>
      <w:r>
        <w:rPr>
          <w:rFonts w:asciiTheme="majorEastAsia" w:eastAsiaTheme="majorEastAsia" w:hAnsiTheme="majorEastAsia" w:hint="eastAsia"/>
          <w:sz w:val="22"/>
        </w:rPr>
        <w:t>開始日が平成２９</w:t>
      </w:r>
      <w:r w:rsidR="00DE2467">
        <w:rPr>
          <w:rFonts w:asciiTheme="majorEastAsia" w:eastAsiaTheme="majorEastAsia" w:hAnsiTheme="majorEastAsia" w:hint="eastAsia"/>
          <w:sz w:val="22"/>
        </w:rPr>
        <w:t>年４月１日以降となる場合は、相談に応じるものとする。</w:t>
      </w:r>
      <w:r>
        <w:rPr>
          <w:rFonts w:asciiTheme="majorEastAsia" w:eastAsiaTheme="majorEastAsia" w:hAnsiTheme="majorEastAsia" w:hint="eastAsia"/>
          <w:sz w:val="22"/>
        </w:rPr>
        <w:t>（平成２９年４月１日から平成３０</w:t>
      </w:r>
      <w:r w:rsidR="00144928" w:rsidRPr="00050A3A">
        <w:rPr>
          <w:rFonts w:asciiTheme="majorEastAsia" w:eastAsiaTheme="majorEastAsia" w:hAnsiTheme="majorEastAsia" w:hint="eastAsia"/>
          <w:sz w:val="22"/>
        </w:rPr>
        <w:t>年３月３１日までの間に出発する出張等に適用）</w:t>
      </w:r>
    </w:p>
    <w:p w:rsidR="00C66C35" w:rsidRPr="00CD2E32" w:rsidRDefault="00C66C35" w:rsidP="00381232">
      <w:pPr>
        <w:pStyle w:val="a9"/>
        <w:ind w:leftChars="0" w:left="420" w:firstLineChars="100" w:firstLine="220"/>
        <w:rPr>
          <w:rFonts w:asciiTheme="majorEastAsia" w:eastAsiaTheme="majorEastAsia" w:hAnsiTheme="majorEastAsia"/>
          <w:sz w:val="22"/>
        </w:rPr>
      </w:pPr>
      <w:r w:rsidRPr="00CD2E32">
        <w:rPr>
          <w:rFonts w:asciiTheme="majorEastAsia" w:eastAsiaTheme="majorEastAsia" w:hAnsiTheme="majorEastAsia" w:hint="eastAsia"/>
          <w:sz w:val="22"/>
        </w:rPr>
        <w:t>なお、選定された旅行代理店から当該年度に提供されたサービス内容等が実施条件等を充足していないと認められる場合には選定を取り消す可能性があ</w:t>
      </w:r>
      <w:r w:rsidR="00CD2E32" w:rsidRPr="00CD2E32">
        <w:rPr>
          <w:rFonts w:asciiTheme="majorEastAsia" w:eastAsiaTheme="majorEastAsia" w:hAnsiTheme="majorEastAsia" w:hint="eastAsia"/>
          <w:sz w:val="22"/>
        </w:rPr>
        <w:t>る。</w:t>
      </w:r>
    </w:p>
    <w:p w:rsidR="00144928" w:rsidRPr="00050A3A" w:rsidRDefault="00144928" w:rsidP="00144928">
      <w:pPr>
        <w:rPr>
          <w:rFonts w:asciiTheme="majorEastAsia" w:eastAsiaTheme="majorEastAsia" w:hAnsiTheme="majorEastAsia"/>
          <w:sz w:val="22"/>
        </w:rPr>
      </w:pPr>
    </w:p>
    <w:p w:rsidR="00144928" w:rsidRPr="00050A3A" w:rsidRDefault="00144928" w:rsidP="0090177E">
      <w:pPr>
        <w:pStyle w:val="a9"/>
        <w:numPr>
          <w:ilvl w:val="0"/>
          <w:numId w:val="3"/>
        </w:numPr>
        <w:ind w:leftChars="0"/>
        <w:rPr>
          <w:rFonts w:asciiTheme="majorEastAsia" w:eastAsiaTheme="majorEastAsia" w:hAnsiTheme="majorEastAsia"/>
          <w:sz w:val="22"/>
        </w:rPr>
      </w:pPr>
      <w:r w:rsidRPr="00050A3A">
        <w:rPr>
          <w:rFonts w:asciiTheme="majorEastAsia" w:eastAsiaTheme="majorEastAsia" w:hAnsiTheme="majorEastAsia" w:hint="eastAsia"/>
          <w:sz w:val="22"/>
        </w:rPr>
        <w:t>業務内容</w:t>
      </w:r>
    </w:p>
    <w:p w:rsidR="00144928" w:rsidRPr="00050A3A" w:rsidRDefault="00144928" w:rsidP="00144928">
      <w:pPr>
        <w:pStyle w:val="a9"/>
        <w:numPr>
          <w:ilvl w:val="0"/>
          <w:numId w:val="2"/>
        </w:numPr>
        <w:ind w:leftChars="0"/>
        <w:rPr>
          <w:rFonts w:asciiTheme="majorEastAsia" w:eastAsiaTheme="majorEastAsia" w:hAnsiTheme="majorEastAsia"/>
          <w:sz w:val="22"/>
        </w:rPr>
      </w:pPr>
      <w:r w:rsidRPr="00050A3A">
        <w:rPr>
          <w:rFonts w:asciiTheme="majorEastAsia" w:eastAsiaTheme="majorEastAsia" w:hAnsiTheme="majorEastAsia" w:hint="eastAsia"/>
          <w:sz w:val="22"/>
        </w:rPr>
        <w:t>NEXI役職員等の海外出張等に係る航空券手配業務全般</w:t>
      </w:r>
    </w:p>
    <w:p w:rsidR="00144928" w:rsidRPr="00050A3A" w:rsidRDefault="00144928" w:rsidP="00144928">
      <w:pPr>
        <w:pStyle w:val="a9"/>
        <w:numPr>
          <w:ilvl w:val="0"/>
          <w:numId w:val="2"/>
        </w:numPr>
        <w:ind w:leftChars="0"/>
        <w:rPr>
          <w:rFonts w:asciiTheme="majorEastAsia" w:eastAsiaTheme="majorEastAsia" w:hAnsiTheme="majorEastAsia"/>
          <w:sz w:val="22"/>
        </w:rPr>
      </w:pPr>
      <w:r w:rsidRPr="00050A3A">
        <w:rPr>
          <w:rFonts w:asciiTheme="majorEastAsia" w:eastAsiaTheme="majorEastAsia" w:hAnsiTheme="majorEastAsia" w:hint="eastAsia"/>
          <w:sz w:val="22"/>
        </w:rPr>
        <w:t>その他海外出張等に付随する事項（ビザ取得代行、必要書類作成、</w:t>
      </w:r>
      <w:r w:rsidR="00596C35">
        <w:rPr>
          <w:rFonts w:asciiTheme="majorEastAsia" w:eastAsiaTheme="majorEastAsia" w:hAnsiTheme="majorEastAsia" w:hint="eastAsia"/>
          <w:sz w:val="22"/>
        </w:rPr>
        <w:t>宿泊先留保、</w:t>
      </w:r>
      <w:r w:rsidRPr="00050A3A">
        <w:rPr>
          <w:rFonts w:asciiTheme="majorEastAsia" w:eastAsiaTheme="majorEastAsia" w:hAnsiTheme="majorEastAsia" w:hint="eastAsia"/>
          <w:sz w:val="22"/>
        </w:rPr>
        <w:t>情報の提供</w:t>
      </w:r>
      <w:r w:rsidR="00596C35">
        <w:rPr>
          <w:rFonts w:asciiTheme="majorEastAsia" w:eastAsiaTheme="majorEastAsia" w:hAnsiTheme="majorEastAsia" w:hint="eastAsia"/>
          <w:sz w:val="22"/>
        </w:rPr>
        <w:t>等</w:t>
      </w:r>
      <w:r w:rsidRPr="00050A3A">
        <w:rPr>
          <w:rFonts w:asciiTheme="majorEastAsia" w:eastAsiaTheme="majorEastAsia" w:hAnsiTheme="majorEastAsia" w:hint="eastAsia"/>
          <w:sz w:val="22"/>
        </w:rPr>
        <w:t>）</w:t>
      </w:r>
    </w:p>
    <w:p w:rsidR="00144928" w:rsidRPr="00050A3A" w:rsidRDefault="00144928" w:rsidP="00144928">
      <w:pPr>
        <w:rPr>
          <w:rFonts w:asciiTheme="majorEastAsia" w:eastAsiaTheme="majorEastAsia" w:hAnsiTheme="majorEastAsia"/>
          <w:sz w:val="22"/>
        </w:rPr>
      </w:pPr>
    </w:p>
    <w:p w:rsidR="00144928" w:rsidRPr="00050A3A" w:rsidRDefault="00144928" w:rsidP="00050A3A">
      <w:pPr>
        <w:ind w:firstLineChars="100" w:firstLine="220"/>
        <w:rPr>
          <w:rFonts w:asciiTheme="majorEastAsia" w:eastAsiaTheme="majorEastAsia" w:hAnsiTheme="majorEastAsia"/>
          <w:sz w:val="22"/>
        </w:rPr>
      </w:pPr>
      <w:r w:rsidRPr="00050A3A">
        <w:rPr>
          <w:rFonts w:asciiTheme="majorEastAsia" w:eastAsiaTheme="majorEastAsia" w:hAnsiTheme="majorEastAsia" w:hint="eastAsia"/>
          <w:sz w:val="22"/>
        </w:rPr>
        <w:t>〈渡航対象地域〉</w:t>
      </w:r>
    </w:p>
    <w:p w:rsidR="00144928" w:rsidRPr="00050A3A" w:rsidRDefault="00144928" w:rsidP="00050A3A">
      <w:pPr>
        <w:ind w:firstLineChars="100" w:firstLine="220"/>
        <w:rPr>
          <w:rFonts w:asciiTheme="majorEastAsia" w:eastAsiaTheme="majorEastAsia" w:hAnsiTheme="majorEastAsia"/>
          <w:sz w:val="22"/>
        </w:rPr>
      </w:pPr>
      <w:r w:rsidRPr="00050A3A">
        <w:rPr>
          <w:rFonts w:asciiTheme="majorEastAsia" w:eastAsiaTheme="majorEastAsia" w:hAnsiTheme="majorEastAsia" w:hint="eastAsia"/>
          <w:sz w:val="22"/>
        </w:rPr>
        <w:t>NEXIの業務実施地域</w:t>
      </w:r>
    </w:p>
    <w:p w:rsidR="00144928" w:rsidRPr="00050A3A" w:rsidRDefault="00144928" w:rsidP="00050A3A">
      <w:pPr>
        <w:rPr>
          <w:rFonts w:asciiTheme="majorEastAsia" w:eastAsiaTheme="majorEastAsia" w:hAnsiTheme="majorEastAsia"/>
          <w:sz w:val="22"/>
        </w:rPr>
      </w:pPr>
      <w:r w:rsidRPr="00050A3A">
        <w:rPr>
          <w:rFonts w:asciiTheme="majorEastAsia" w:eastAsiaTheme="majorEastAsia" w:hAnsiTheme="majorEastAsia" w:hint="eastAsia"/>
          <w:sz w:val="22"/>
        </w:rPr>
        <w:t>（アジア地域、大</w:t>
      </w:r>
      <w:r w:rsidR="00FA7E74">
        <w:rPr>
          <w:rFonts w:asciiTheme="majorEastAsia" w:eastAsiaTheme="majorEastAsia" w:hAnsiTheme="majorEastAsia" w:hint="eastAsia"/>
          <w:sz w:val="22"/>
        </w:rPr>
        <w:t>洋州地域、北米地域、中南米地域、欧州地域等世界全域</w:t>
      </w:r>
      <w:r w:rsidRPr="00050A3A">
        <w:rPr>
          <w:rFonts w:asciiTheme="majorEastAsia" w:eastAsiaTheme="majorEastAsia" w:hAnsiTheme="majorEastAsia" w:hint="eastAsia"/>
          <w:sz w:val="22"/>
        </w:rPr>
        <w:t>）</w:t>
      </w:r>
    </w:p>
    <w:p w:rsidR="00144928" w:rsidRPr="00050A3A" w:rsidRDefault="00144928" w:rsidP="00144928">
      <w:pPr>
        <w:rPr>
          <w:rFonts w:asciiTheme="majorEastAsia" w:eastAsiaTheme="majorEastAsia" w:hAnsiTheme="majorEastAsia"/>
          <w:sz w:val="22"/>
        </w:rPr>
      </w:pPr>
    </w:p>
    <w:p w:rsidR="00144928" w:rsidRPr="00050A3A" w:rsidRDefault="00144928" w:rsidP="00144928">
      <w:pPr>
        <w:rPr>
          <w:rFonts w:asciiTheme="majorEastAsia" w:eastAsiaTheme="majorEastAsia" w:hAnsiTheme="majorEastAsia"/>
          <w:sz w:val="22"/>
        </w:rPr>
      </w:pPr>
      <w:r w:rsidRPr="00050A3A">
        <w:rPr>
          <w:rFonts w:asciiTheme="majorEastAsia" w:eastAsiaTheme="majorEastAsia" w:hAnsiTheme="majorEastAsia" w:hint="eastAsia"/>
          <w:sz w:val="22"/>
        </w:rPr>
        <w:t xml:space="preserve">　〈購入予定航空券〉</w:t>
      </w:r>
    </w:p>
    <w:p w:rsidR="00144928" w:rsidRPr="00050A3A" w:rsidRDefault="00144928" w:rsidP="00050A3A">
      <w:pPr>
        <w:ind w:left="440" w:hangingChars="200" w:hanging="440"/>
        <w:rPr>
          <w:rFonts w:asciiTheme="majorEastAsia" w:eastAsiaTheme="majorEastAsia" w:hAnsiTheme="majorEastAsia"/>
          <w:sz w:val="22"/>
        </w:rPr>
      </w:pPr>
      <w:r w:rsidRPr="00050A3A">
        <w:rPr>
          <w:rFonts w:asciiTheme="majorEastAsia" w:eastAsiaTheme="majorEastAsia" w:hAnsiTheme="majorEastAsia" w:hint="eastAsia"/>
          <w:sz w:val="22"/>
        </w:rPr>
        <w:t xml:space="preserve">　　NEXI海外旅費規則に基づき、ビジネスクラス、エコノミークラス</w:t>
      </w:r>
      <w:r w:rsidR="00E86D0E">
        <w:rPr>
          <w:rFonts w:asciiTheme="majorEastAsia" w:eastAsiaTheme="majorEastAsia" w:hAnsiTheme="majorEastAsia" w:hint="eastAsia"/>
          <w:sz w:val="22"/>
        </w:rPr>
        <w:t>等</w:t>
      </w:r>
      <w:r w:rsidRPr="00050A3A">
        <w:rPr>
          <w:rFonts w:asciiTheme="majorEastAsia" w:eastAsiaTheme="majorEastAsia" w:hAnsiTheme="majorEastAsia" w:hint="eastAsia"/>
          <w:sz w:val="22"/>
        </w:rPr>
        <w:t>の正規航空券</w:t>
      </w:r>
      <w:r w:rsidRPr="00050A3A">
        <w:rPr>
          <w:rFonts w:asciiTheme="majorEastAsia" w:eastAsiaTheme="majorEastAsia" w:hAnsiTheme="majorEastAsia" w:hint="eastAsia"/>
          <w:sz w:val="22"/>
        </w:rPr>
        <w:lastRenderedPageBreak/>
        <w:t>及</w:t>
      </w:r>
      <w:r w:rsidR="005941B6">
        <w:rPr>
          <w:rFonts w:asciiTheme="majorEastAsia" w:eastAsiaTheme="majorEastAsia" w:hAnsiTheme="majorEastAsia" w:hint="eastAsia"/>
          <w:sz w:val="22"/>
        </w:rPr>
        <w:t>び割引航空券（</w:t>
      </w:r>
      <w:r w:rsidR="008F3811">
        <w:rPr>
          <w:rFonts w:asciiTheme="majorEastAsia" w:eastAsiaTheme="majorEastAsia" w:hAnsiTheme="majorEastAsia" w:hint="eastAsia"/>
          <w:sz w:val="22"/>
        </w:rPr>
        <w:t>法人割引航空券、</w:t>
      </w:r>
      <w:r w:rsidRPr="00050A3A">
        <w:rPr>
          <w:rFonts w:asciiTheme="majorEastAsia" w:eastAsiaTheme="majorEastAsia" w:hAnsiTheme="majorEastAsia" w:hint="eastAsia"/>
          <w:sz w:val="22"/>
        </w:rPr>
        <w:t>航空会社が設定する各種割引航空券</w:t>
      </w:r>
      <w:r w:rsidR="00FA7E74">
        <w:rPr>
          <w:rFonts w:asciiTheme="majorEastAsia" w:eastAsiaTheme="majorEastAsia" w:hAnsiTheme="majorEastAsia" w:hint="eastAsia"/>
          <w:sz w:val="22"/>
        </w:rPr>
        <w:t>等</w:t>
      </w:r>
      <w:r w:rsidRPr="00050A3A">
        <w:rPr>
          <w:rFonts w:asciiTheme="majorEastAsia" w:eastAsiaTheme="majorEastAsia" w:hAnsiTheme="majorEastAsia" w:hint="eastAsia"/>
          <w:sz w:val="22"/>
        </w:rPr>
        <w:t>）</w:t>
      </w:r>
    </w:p>
    <w:p w:rsidR="007F127A" w:rsidRPr="00050A3A" w:rsidRDefault="007F127A" w:rsidP="00144928">
      <w:pPr>
        <w:rPr>
          <w:rFonts w:asciiTheme="majorEastAsia" w:eastAsiaTheme="majorEastAsia" w:hAnsiTheme="majorEastAsia"/>
          <w:sz w:val="22"/>
        </w:rPr>
      </w:pPr>
    </w:p>
    <w:p w:rsidR="00050A3A" w:rsidRPr="00050A3A" w:rsidRDefault="00050A3A" w:rsidP="00144928">
      <w:pPr>
        <w:rPr>
          <w:rFonts w:asciiTheme="majorEastAsia" w:eastAsiaTheme="majorEastAsia" w:hAnsiTheme="majorEastAsia"/>
          <w:sz w:val="22"/>
        </w:rPr>
      </w:pPr>
      <w:r w:rsidRPr="00050A3A">
        <w:rPr>
          <w:rFonts w:asciiTheme="majorEastAsia" w:eastAsiaTheme="majorEastAsia" w:hAnsiTheme="majorEastAsia" w:hint="eastAsia"/>
          <w:sz w:val="22"/>
        </w:rPr>
        <w:t xml:space="preserve">　〈出張等とは〉</w:t>
      </w:r>
    </w:p>
    <w:p w:rsidR="00050A3A" w:rsidRPr="00050A3A" w:rsidRDefault="009C6E9A" w:rsidP="00144928">
      <w:pPr>
        <w:rPr>
          <w:rFonts w:asciiTheme="majorEastAsia" w:eastAsiaTheme="majorEastAsia" w:hAnsiTheme="majorEastAsia"/>
          <w:sz w:val="22"/>
        </w:rPr>
      </w:pPr>
      <w:r>
        <w:rPr>
          <w:rFonts w:asciiTheme="majorEastAsia" w:eastAsiaTheme="majorEastAsia" w:hAnsiTheme="majorEastAsia" w:hint="eastAsia"/>
          <w:sz w:val="22"/>
        </w:rPr>
        <w:t xml:space="preserve">　出張、</w:t>
      </w:r>
      <w:r w:rsidR="00050A3A" w:rsidRPr="00050A3A">
        <w:rPr>
          <w:rFonts w:asciiTheme="majorEastAsia" w:eastAsiaTheme="majorEastAsia" w:hAnsiTheme="majorEastAsia" w:hint="eastAsia"/>
          <w:sz w:val="22"/>
        </w:rPr>
        <w:t>海外研修（留学）、海外からの招聘</w:t>
      </w:r>
    </w:p>
    <w:p w:rsidR="00050A3A" w:rsidRDefault="00050A3A" w:rsidP="00144928">
      <w:pPr>
        <w:rPr>
          <w:rFonts w:asciiTheme="majorEastAsia" w:eastAsiaTheme="majorEastAsia" w:hAnsiTheme="majorEastAsia"/>
          <w:sz w:val="22"/>
        </w:rPr>
      </w:pPr>
    </w:p>
    <w:p w:rsidR="00BB24D1" w:rsidRDefault="00BB24D1" w:rsidP="00144928">
      <w:pPr>
        <w:rPr>
          <w:rFonts w:asciiTheme="majorEastAsia" w:eastAsiaTheme="majorEastAsia" w:hAnsiTheme="majorEastAsia"/>
          <w:sz w:val="22"/>
        </w:rPr>
      </w:pPr>
      <w:r>
        <w:rPr>
          <w:rFonts w:asciiTheme="majorEastAsia" w:eastAsiaTheme="majorEastAsia" w:hAnsiTheme="majorEastAsia" w:hint="eastAsia"/>
          <w:sz w:val="22"/>
        </w:rPr>
        <w:t xml:space="preserve">　なお、</w:t>
      </w:r>
      <w:r w:rsidRPr="00050A3A">
        <w:rPr>
          <w:rFonts w:asciiTheme="majorEastAsia" w:eastAsiaTheme="majorEastAsia" w:hAnsiTheme="majorEastAsia" w:hint="eastAsia"/>
          <w:sz w:val="22"/>
        </w:rPr>
        <w:t>NEXI役職員等</w:t>
      </w:r>
      <w:r>
        <w:rPr>
          <w:rFonts w:asciiTheme="majorEastAsia" w:eastAsiaTheme="majorEastAsia" w:hAnsiTheme="majorEastAsia" w:hint="eastAsia"/>
          <w:sz w:val="22"/>
        </w:rPr>
        <w:t>が海外視察団の一員として海外出張する場合等において、使用する旅行代理店が指定されている等特別</w:t>
      </w:r>
      <w:r w:rsidR="00BF3B1D">
        <w:rPr>
          <w:rFonts w:asciiTheme="majorEastAsia" w:eastAsiaTheme="majorEastAsia" w:hAnsiTheme="majorEastAsia" w:hint="eastAsia"/>
          <w:sz w:val="22"/>
        </w:rPr>
        <w:t>な事情がある場合には、本業務を依頼しない場合がある。</w:t>
      </w:r>
    </w:p>
    <w:p w:rsidR="00BB24D1" w:rsidRPr="00BB24D1" w:rsidRDefault="00BB24D1" w:rsidP="00144928">
      <w:pPr>
        <w:rPr>
          <w:rFonts w:asciiTheme="majorEastAsia" w:eastAsiaTheme="majorEastAsia" w:hAnsiTheme="majorEastAsia"/>
          <w:sz w:val="22"/>
        </w:rPr>
      </w:pPr>
    </w:p>
    <w:p w:rsidR="00050A3A" w:rsidRPr="00050A3A" w:rsidRDefault="00050A3A" w:rsidP="0090177E">
      <w:pPr>
        <w:pStyle w:val="a9"/>
        <w:numPr>
          <w:ilvl w:val="0"/>
          <w:numId w:val="3"/>
        </w:numPr>
        <w:ind w:leftChars="0"/>
        <w:rPr>
          <w:rFonts w:asciiTheme="majorEastAsia" w:eastAsiaTheme="majorEastAsia" w:hAnsiTheme="majorEastAsia"/>
          <w:sz w:val="22"/>
        </w:rPr>
      </w:pPr>
      <w:r w:rsidRPr="00050A3A">
        <w:rPr>
          <w:rFonts w:asciiTheme="majorEastAsia" w:eastAsiaTheme="majorEastAsia" w:hAnsiTheme="majorEastAsia" w:hint="eastAsia"/>
          <w:sz w:val="22"/>
        </w:rPr>
        <w:t>公募資格</w:t>
      </w:r>
    </w:p>
    <w:p w:rsidR="00050A3A" w:rsidRPr="00050A3A" w:rsidRDefault="00050A3A" w:rsidP="00050A3A">
      <w:pPr>
        <w:rPr>
          <w:rFonts w:asciiTheme="majorEastAsia" w:eastAsiaTheme="majorEastAsia" w:hAnsiTheme="majorEastAsia"/>
          <w:sz w:val="22"/>
        </w:rPr>
      </w:pPr>
      <w:r w:rsidRPr="00050A3A">
        <w:rPr>
          <w:rFonts w:asciiTheme="majorEastAsia" w:eastAsiaTheme="majorEastAsia" w:hAnsiTheme="majorEastAsia" w:hint="eastAsia"/>
          <w:sz w:val="22"/>
        </w:rPr>
        <w:t>（１）独立行政法人日本貿易保険契約事務取扱規則（以下「契約事務取扱規</w:t>
      </w:r>
    </w:p>
    <w:p w:rsidR="00050A3A" w:rsidRPr="00050A3A" w:rsidRDefault="002D2702" w:rsidP="00050A3A">
      <w:pPr>
        <w:pStyle w:val="a9"/>
        <w:ind w:leftChars="200" w:left="420" w:firstLineChars="100" w:firstLine="220"/>
        <w:rPr>
          <w:rFonts w:asciiTheme="majorEastAsia" w:eastAsiaTheme="majorEastAsia" w:hAnsiTheme="majorEastAsia"/>
          <w:sz w:val="22"/>
        </w:rPr>
      </w:pPr>
      <w:r>
        <w:rPr>
          <w:rFonts w:asciiTheme="majorEastAsia" w:eastAsiaTheme="majorEastAsia" w:hAnsiTheme="majorEastAsia" w:hint="eastAsia"/>
          <w:sz w:val="22"/>
        </w:rPr>
        <w:t>則」という。）第１０</w:t>
      </w:r>
      <w:r w:rsidR="00050A3A" w:rsidRPr="00050A3A">
        <w:rPr>
          <w:rFonts w:asciiTheme="majorEastAsia" w:eastAsiaTheme="majorEastAsia" w:hAnsiTheme="majorEastAsia" w:hint="eastAsia"/>
          <w:sz w:val="22"/>
        </w:rPr>
        <w:t>条の規定に該当しない者であること。なお、未成</w:t>
      </w:r>
    </w:p>
    <w:p w:rsidR="00050A3A" w:rsidRPr="00050A3A" w:rsidRDefault="00050A3A" w:rsidP="00050A3A">
      <w:pPr>
        <w:pStyle w:val="a9"/>
        <w:ind w:leftChars="200" w:left="420" w:firstLineChars="100" w:firstLine="220"/>
        <w:rPr>
          <w:rFonts w:asciiTheme="majorEastAsia" w:eastAsiaTheme="majorEastAsia" w:hAnsiTheme="majorEastAsia"/>
          <w:sz w:val="22"/>
        </w:rPr>
      </w:pPr>
      <w:r w:rsidRPr="00050A3A">
        <w:rPr>
          <w:rFonts w:asciiTheme="majorEastAsia" w:eastAsiaTheme="majorEastAsia" w:hAnsiTheme="majorEastAsia" w:hint="eastAsia"/>
          <w:sz w:val="22"/>
        </w:rPr>
        <w:t>年者、非補佐人又は非補助人であって、契約締結のために必要な同意</w:t>
      </w:r>
    </w:p>
    <w:p w:rsidR="00050A3A" w:rsidRPr="00050A3A" w:rsidRDefault="00050A3A" w:rsidP="00050A3A">
      <w:pPr>
        <w:ind w:firstLineChars="300" w:firstLine="660"/>
        <w:rPr>
          <w:rFonts w:asciiTheme="majorEastAsia" w:eastAsiaTheme="majorEastAsia" w:hAnsiTheme="majorEastAsia"/>
          <w:sz w:val="22"/>
        </w:rPr>
      </w:pPr>
      <w:r w:rsidRPr="00050A3A">
        <w:rPr>
          <w:rFonts w:asciiTheme="majorEastAsia" w:eastAsiaTheme="majorEastAsia" w:hAnsiTheme="majorEastAsia" w:hint="eastAsia"/>
          <w:sz w:val="22"/>
        </w:rPr>
        <w:t>得ている者は、同条中、特別の理由がある場合に該当する。</w:t>
      </w:r>
    </w:p>
    <w:p w:rsidR="00050A3A" w:rsidRPr="00050A3A" w:rsidRDefault="002D2702" w:rsidP="00050A3A">
      <w:pPr>
        <w:rPr>
          <w:rFonts w:asciiTheme="majorEastAsia" w:eastAsiaTheme="majorEastAsia" w:hAnsiTheme="majorEastAsia"/>
          <w:sz w:val="22"/>
        </w:rPr>
      </w:pPr>
      <w:r>
        <w:rPr>
          <w:rFonts w:asciiTheme="majorEastAsia" w:eastAsiaTheme="majorEastAsia" w:hAnsiTheme="majorEastAsia" w:hint="eastAsia"/>
          <w:sz w:val="22"/>
        </w:rPr>
        <w:t>（２）契約事務取扱規則第１１</w:t>
      </w:r>
      <w:r w:rsidR="00050A3A" w:rsidRPr="00050A3A">
        <w:rPr>
          <w:rFonts w:asciiTheme="majorEastAsia" w:eastAsiaTheme="majorEastAsia" w:hAnsiTheme="majorEastAsia" w:hint="eastAsia"/>
          <w:sz w:val="22"/>
        </w:rPr>
        <w:t>条の規定に該当しない者であること。</w:t>
      </w:r>
    </w:p>
    <w:p w:rsidR="00961991" w:rsidRPr="00050A3A" w:rsidRDefault="00050A3A" w:rsidP="00961991">
      <w:pPr>
        <w:ind w:left="660" w:hangingChars="300" w:hanging="660"/>
        <w:rPr>
          <w:rFonts w:asciiTheme="majorEastAsia" w:eastAsiaTheme="majorEastAsia" w:hAnsiTheme="majorEastAsia"/>
          <w:sz w:val="22"/>
        </w:rPr>
      </w:pPr>
      <w:r w:rsidRPr="00050A3A">
        <w:rPr>
          <w:rFonts w:asciiTheme="majorEastAsia" w:eastAsiaTheme="majorEastAsia" w:hAnsiTheme="majorEastAsia" w:hint="eastAsia"/>
          <w:sz w:val="22"/>
        </w:rPr>
        <w:t>（３）経済産業省所管の契約に係る競争参加者資格審査事務取扱</w:t>
      </w:r>
      <w:r w:rsidR="006F1A3F">
        <w:rPr>
          <w:rFonts w:asciiTheme="majorEastAsia" w:eastAsiaTheme="majorEastAsia" w:hAnsiTheme="majorEastAsia" w:hint="eastAsia"/>
          <w:sz w:val="22"/>
        </w:rPr>
        <w:t>要領（昭和３８年６月２６日付け３８会第３９１号）により、平成２８・２９・３０</w:t>
      </w:r>
      <w:r w:rsidRPr="00050A3A">
        <w:rPr>
          <w:rFonts w:asciiTheme="majorEastAsia" w:eastAsiaTheme="majorEastAsia" w:hAnsiTheme="majorEastAsia" w:hint="eastAsia"/>
          <w:sz w:val="22"/>
        </w:rPr>
        <w:t>年度経済産業省競争参加者資格（全省庁統一資格）における「役務の提供等」の「A」、「B」又は「C」に格付けされている者であって、「運送」の営業品目を選択した者であること。</w:t>
      </w:r>
      <w:r w:rsidR="00961991">
        <w:rPr>
          <w:rFonts w:asciiTheme="majorEastAsia" w:eastAsiaTheme="majorEastAsia" w:hAnsiTheme="majorEastAsia" w:hint="eastAsia"/>
          <w:sz w:val="22"/>
        </w:rPr>
        <w:t>なお、</w:t>
      </w:r>
      <w:r w:rsidR="0009141A">
        <w:rPr>
          <w:rFonts w:asciiTheme="majorEastAsia" w:eastAsiaTheme="majorEastAsia" w:hAnsiTheme="majorEastAsia" w:hint="eastAsia"/>
          <w:sz w:val="22"/>
        </w:rPr>
        <w:t>特別な理由により、</w:t>
      </w:r>
      <w:r w:rsidR="0009141A" w:rsidRPr="00050A3A">
        <w:rPr>
          <w:rFonts w:asciiTheme="majorEastAsia" w:eastAsiaTheme="majorEastAsia" w:hAnsiTheme="majorEastAsia" w:hint="eastAsia"/>
          <w:sz w:val="22"/>
        </w:rPr>
        <w:t>NEXI</w:t>
      </w:r>
      <w:r w:rsidR="0009141A">
        <w:rPr>
          <w:rFonts w:asciiTheme="majorEastAsia" w:eastAsiaTheme="majorEastAsia" w:hAnsiTheme="majorEastAsia" w:hint="eastAsia"/>
          <w:sz w:val="22"/>
        </w:rPr>
        <w:t>が参加を認める者はこの限りではない。</w:t>
      </w:r>
    </w:p>
    <w:p w:rsidR="00050A3A" w:rsidRPr="00050A3A" w:rsidRDefault="00050A3A" w:rsidP="00050A3A">
      <w:pPr>
        <w:rPr>
          <w:rFonts w:asciiTheme="majorEastAsia" w:eastAsiaTheme="majorEastAsia" w:hAnsiTheme="majorEastAsia"/>
          <w:sz w:val="22"/>
        </w:rPr>
      </w:pPr>
      <w:r w:rsidRPr="00050A3A">
        <w:rPr>
          <w:rFonts w:asciiTheme="majorEastAsia" w:eastAsiaTheme="majorEastAsia" w:hAnsiTheme="majorEastAsia" w:hint="eastAsia"/>
          <w:sz w:val="22"/>
        </w:rPr>
        <w:t>（４）IATA公認旅客代理店舗の認定を有すること。</w:t>
      </w:r>
    </w:p>
    <w:p w:rsidR="00050A3A" w:rsidRPr="00050A3A" w:rsidRDefault="00875CC2" w:rsidP="00050A3A">
      <w:pPr>
        <w:rPr>
          <w:rFonts w:asciiTheme="majorEastAsia" w:eastAsiaTheme="majorEastAsia" w:hAnsiTheme="majorEastAsia"/>
          <w:sz w:val="22"/>
        </w:rPr>
      </w:pPr>
      <w:r>
        <w:rPr>
          <w:rFonts w:asciiTheme="majorEastAsia" w:eastAsiaTheme="majorEastAsia" w:hAnsiTheme="majorEastAsia" w:hint="eastAsia"/>
          <w:sz w:val="22"/>
        </w:rPr>
        <w:t>（５）観光庁長官登録</w:t>
      </w:r>
      <w:r w:rsidR="00050A3A" w:rsidRPr="00050A3A">
        <w:rPr>
          <w:rFonts w:asciiTheme="majorEastAsia" w:eastAsiaTheme="majorEastAsia" w:hAnsiTheme="majorEastAsia" w:hint="eastAsia"/>
          <w:sz w:val="22"/>
        </w:rPr>
        <w:t>旅行業の登録を有すること。</w:t>
      </w:r>
    </w:p>
    <w:p w:rsidR="00050A3A" w:rsidRPr="00050A3A" w:rsidRDefault="00050A3A" w:rsidP="00050A3A">
      <w:pPr>
        <w:rPr>
          <w:rFonts w:asciiTheme="majorEastAsia" w:eastAsiaTheme="majorEastAsia" w:hAnsiTheme="majorEastAsia"/>
          <w:sz w:val="22"/>
        </w:rPr>
      </w:pPr>
      <w:r w:rsidRPr="00050A3A">
        <w:rPr>
          <w:rFonts w:asciiTheme="majorEastAsia" w:eastAsiaTheme="majorEastAsia" w:hAnsiTheme="majorEastAsia" w:hint="eastAsia"/>
          <w:sz w:val="22"/>
        </w:rPr>
        <w:t>（６）本業務の取扱店が東京２３区内にあること。</w:t>
      </w:r>
    </w:p>
    <w:p w:rsidR="00050A3A" w:rsidRDefault="00050A3A" w:rsidP="00050A3A">
      <w:pPr>
        <w:rPr>
          <w:rFonts w:asciiTheme="majorEastAsia" w:eastAsiaTheme="majorEastAsia" w:hAnsiTheme="majorEastAsia"/>
          <w:sz w:val="22"/>
        </w:rPr>
      </w:pPr>
      <w:r w:rsidRPr="00050A3A">
        <w:rPr>
          <w:rFonts w:asciiTheme="majorEastAsia" w:eastAsiaTheme="majorEastAsia" w:hAnsiTheme="majorEastAsia" w:hint="eastAsia"/>
          <w:sz w:val="22"/>
        </w:rPr>
        <w:t>（７）現在、公的機関との間で訴訟関係にないこと。</w:t>
      </w:r>
    </w:p>
    <w:p w:rsidR="00050A3A" w:rsidRDefault="00050A3A" w:rsidP="00050A3A">
      <w:pPr>
        <w:rPr>
          <w:rFonts w:asciiTheme="majorEastAsia" w:eastAsiaTheme="majorEastAsia" w:hAnsiTheme="majorEastAsia"/>
          <w:sz w:val="22"/>
        </w:rPr>
      </w:pPr>
    </w:p>
    <w:p w:rsidR="00050A3A" w:rsidRPr="00050A3A" w:rsidRDefault="00050A3A" w:rsidP="00050A3A">
      <w:pPr>
        <w:rPr>
          <w:rFonts w:asciiTheme="majorEastAsia" w:eastAsiaTheme="majorEastAsia" w:hAnsiTheme="majorEastAsia"/>
          <w:sz w:val="22"/>
        </w:rPr>
      </w:pPr>
      <w:r>
        <w:rPr>
          <w:rFonts w:asciiTheme="majorEastAsia" w:eastAsiaTheme="majorEastAsia" w:hAnsiTheme="majorEastAsia" w:hint="eastAsia"/>
          <w:sz w:val="22"/>
        </w:rPr>
        <w:t>６．</w:t>
      </w:r>
      <w:r w:rsidRPr="00050A3A">
        <w:rPr>
          <w:rFonts w:asciiTheme="majorEastAsia" w:eastAsiaTheme="majorEastAsia" w:hAnsiTheme="majorEastAsia" w:hint="eastAsia"/>
          <w:sz w:val="22"/>
        </w:rPr>
        <w:t>実施条件</w:t>
      </w:r>
    </w:p>
    <w:p w:rsidR="00050A3A" w:rsidRDefault="00050A3A" w:rsidP="00050A3A">
      <w:pPr>
        <w:rPr>
          <w:rFonts w:asciiTheme="majorEastAsia" w:eastAsiaTheme="majorEastAsia" w:hAnsiTheme="majorEastAsia"/>
          <w:sz w:val="22"/>
        </w:rPr>
      </w:pPr>
      <w:r>
        <w:rPr>
          <w:rFonts w:asciiTheme="majorEastAsia" w:eastAsiaTheme="majorEastAsia" w:hAnsiTheme="majorEastAsia" w:hint="eastAsia"/>
          <w:sz w:val="22"/>
        </w:rPr>
        <w:t>（１）NEXIの業務に対応する社内体制（専任者を置くこと</w:t>
      </w:r>
      <w:r w:rsidR="00DE2467">
        <w:rPr>
          <w:rFonts w:asciiTheme="majorEastAsia" w:eastAsiaTheme="majorEastAsia" w:hAnsiTheme="majorEastAsia" w:hint="eastAsia"/>
          <w:sz w:val="22"/>
        </w:rPr>
        <w:t>が望ましい</w:t>
      </w:r>
      <w:r>
        <w:rPr>
          <w:rFonts w:asciiTheme="majorEastAsia" w:eastAsiaTheme="majorEastAsia" w:hAnsiTheme="majorEastAsia" w:hint="eastAsia"/>
          <w:sz w:val="22"/>
        </w:rPr>
        <w:t>）をとれること。</w:t>
      </w:r>
    </w:p>
    <w:p w:rsidR="00E86D0E" w:rsidRDefault="00E86D0E" w:rsidP="00050A3A">
      <w:pPr>
        <w:rPr>
          <w:rFonts w:asciiTheme="majorEastAsia" w:eastAsiaTheme="majorEastAsia" w:hAnsiTheme="majorEastAsia"/>
          <w:sz w:val="22"/>
        </w:rPr>
      </w:pPr>
      <w:r>
        <w:rPr>
          <w:rFonts w:asciiTheme="majorEastAsia" w:eastAsiaTheme="majorEastAsia" w:hAnsiTheme="majorEastAsia" w:hint="eastAsia"/>
          <w:sz w:val="22"/>
        </w:rPr>
        <w:t>（２）</w:t>
      </w:r>
      <w:r w:rsidR="004D16DB">
        <w:rPr>
          <w:rFonts w:asciiTheme="majorEastAsia" w:eastAsiaTheme="majorEastAsia" w:hAnsiTheme="majorEastAsia" w:hint="eastAsia"/>
          <w:sz w:val="22"/>
        </w:rPr>
        <w:t>海外出張等に係る航空券の手配</w:t>
      </w:r>
      <w:r>
        <w:rPr>
          <w:rFonts w:asciiTheme="majorEastAsia" w:eastAsiaTheme="majorEastAsia" w:hAnsiTheme="majorEastAsia" w:hint="eastAsia"/>
          <w:sz w:val="22"/>
        </w:rPr>
        <w:t>が速やかにできること。</w:t>
      </w:r>
    </w:p>
    <w:p w:rsidR="004D16DB" w:rsidRPr="004D16DB" w:rsidRDefault="004D16DB" w:rsidP="00050A3A">
      <w:pPr>
        <w:rPr>
          <w:rFonts w:asciiTheme="majorEastAsia" w:eastAsiaTheme="majorEastAsia" w:hAnsiTheme="majorEastAsia"/>
          <w:sz w:val="22"/>
        </w:rPr>
      </w:pPr>
      <w:r>
        <w:rPr>
          <w:rFonts w:asciiTheme="majorEastAsia" w:eastAsiaTheme="majorEastAsia" w:hAnsiTheme="majorEastAsia" w:hint="eastAsia"/>
          <w:sz w:val="22"/>
        </w:rPr>
        <w:t>（３）海外出張等に付随するビザ取得代行、宿泊先の留保等が速やかにできること。</w:t>
      </w:r>
    </w:p>
    <w:p w:rsidR="00050A3A" w:rsidRDefault="007C3F89" w:rsidP="00050A3A">
      <w:pPr>
        <w:rPr>
          <w:rFonts w:asciiTheme="majorEastAsia" w:eastAsiaTheme="majorEastAsia" w:hAnsiTheme="majorEastAsia"/>
          <w:sz w:val="22"/>
        </w:rPr>
      </w:pPr>
      <w:r>
        <w:rPr>
          <w:rFonts w:asciiTheme="majorEastAsia" w:eastAsiaTheme="majorEastAsia" w:hAnsiTheme="majorEastAsia" w:hint="eastAsia"/>
          <w:sz w:val="22"/>
        </w:rPr>
        <w:t>（４</w:t>
      </w:r>
      <w:r w:rsidR="00050A3A">
        <w:rPr>
          <w:rFonts w:asciiTheme="majorEastAsia" w:eastAsiaTheme="majorEastAsia" w:hAnsiTheme="majorEastAsia" w:hint="eastAsia"/>
          <w:sz w:val="22"/>
        </w:rPr>
        <w:t>）至急な手配や変更及び中止に速やかに対応できること。</w:t>
      </w:r>
    </w:p>
    <w:p w:rsidR="00050A3A" w:rsidRDefault="007C3F89" w:rsidP="00FA7E74">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（５</w:t>
      </w:r>
      <w:r w:rsidR="00050A3A">
        <w:rPr>
          <w:rFonts w:asciiTheme="majorEastAsia" w:eastAsiaTheme="majorEastAsia" w:hAnsiTheme="majorEastAsia" w:hint="eastAsia"/>
          <w:sz w:val="22"/>
        </w:rPr>
        <w:t>）</w:t>
      </w:r>
      <w:r w:rsidR="005941B6">
        <w:rPr>
          <w:rFonts w:asciiTheme="majorEastAsia" w:eastAsiaTheme="majorEastAsia" w:hAnsiTheme="majorEastAsia" w:hint="eastAsia"/>
          <w:sz w:val="22"/>
        </w:rPr>
        <w:t>旅程表（ITENERARY）、見積書の</w:t>
      </w:r>
      <w:r w:rsidR="008F3811">
        <w:rPr>
          <w:rFonts w:asciiTheme="majorEastAsia" w:eastAsiaTheme="majorEastAsia" w:hAnsiTheme="majorEastAsia" w:hint="eastAsia"/>
          <w:sz w:val="22"/>
        </w:rPr>
        <w:t>速やかな</w:t>
      </w:r>
      <w:r w:rsidR="005941B6">
        <w:rPr>
          <w:rFonts w:asciiTheme="majorEastAsia" w:eastAsiaTheme="majorEastAsia" w:hAnsiTheme="majorEastAsia" w:hint="eastAsia"/>
          <w:sz w:val="22"/>
        </w:rPr>
        <w:t>提出ができること。</w:t>
      </w:r>
    </w:p>
    <w:p w:rsidR="005941B6" w:rsidRDefault="007C3F89" w:rsidP="00050A3A">
      <w:pPr>
        <w:rPr>
          <w:rFonts w:asciiTheme="majorEastAsia" w:eastAsiaTheme="majorEastAsia" w:hAnsiTheme="majorEastAsia"/>
          <w:sz w:val="22"/>
        </w:rPr>
      </w:pPr>
      <w:r>
        <w:rPr>
          <w:rFonts w:asciiTheme="majorEastAsia" w:eastAsiaTheme="majorEastAsia" w:hAnsiTheme="majorEastAsia" w:hint="eastAsia"/>
          <w:sz w:val="22"/>
        </w:rPr>
        <w:t>（６</w:t>
      </w:r>
      <w:r w:rsidR="005941B6">
        <w:rPr>
          <w:rFonts w:asciiTheme="majorEastAsia" w:eastAsiaTheme="majorEastAsia" w:hAnsiTheme="majorEastAsia" w:hint="eastAsia"/>
          <w:sz w:val="22"/>
        </w:rPr>
        <w:t>）月ごとに当該航空券取扱い実績表を作成（エクセル形式）し提出できること。</w:t>
      </w:r>
    </w:p>
    <w:p w:rsidR="005941B6" w:rsidRDefault="007C3F89" w:rsidP="00050A3A">
      <w:pPr>
        <w:rPr>
          <w:rFonts w:asciiTheme="majorEastAsia" w:eastAsiaTheme="majorEastAsia" w:hAnsiTheme="majorEastAsia"/>
          <w:sz w:val="22"/>
        </w:rPr>
      </w:pPr>
      <w:r>
        <w:rPr>
          <w:rFonts w:asciiTheme="majorEastAsia" w:eastAsiaTheme="majorEastAsia" w:hAnsiTheme="majorEastAsia" w:hint="eastAsia"/>
          <w:sz w:val="22"/>
        </w:rPr>
        <w:t>（７</w:t>
      </w:r>
      <w:r w:rsidR="005941B6">
        <w:rPr>
          <w:rFonts w:asciiTheme="majorEastAsia" w:eastAsiaTheme="majorEastAsia" w:hAnsiTheme="majorEastAsia" w:hint="eastAsia"/>
          <w:sz w:val="22"/>
        </w:rPr>
        <w:t>）現地情報（地図、交通、気候、安全状況等）の提供ができること。</w:t>
      </w:r>
    </w:p>
    <w:p w:rsidR="005941B6" w:rsidRDefault="007C3F89" w:rsidP="00050A3A">
      <w:pPr>
        <w:rPr>
          <w:rFonts w:asciiTheme="majorEastAsia" w:eastAsiaTheme="majorEastAsia" w:hAnsiTheme="majorEastAsia"/>
          <w:sz w:val="22"/>
        </w:rPr>
      </w:pPr>
      <w:r>
        <w:rPr>
          <w:rFonts w:asciiTheme="majorEastAsia" w:eastAsiaTheme="majorEastAsia" w:hAnsiTheme="majorEastAsia" w:hint="eastAsia"/>
          <w:sz w:val="22"/>
        </w:rPr>
        <w:t>（８</w:t>
      </w:r>
      <w:r w:rsidR="005941B6">
        <w:rPr>
          <w:rFonts w:asciiTheme="majorEastAsia" w:eastAsiaTheme="majorEastAsia" w:hAnsiTheme="majorEastAsia" w:hint="eastAsia"/>
          <w:sz w:val="22"/>
        </w:rPr>
        <w:t>）航空会社からの各種情報をタイムリーに提供できること。</w:t>
      </w:r>
    </w:p>
    <w:p w:rsidR="005941B6" w:rsidRDefault="007C3F89" w:rsidP="00A50C8E">
      <w:pPr>
        <w:rPr>
          <w:rFonts w:asciiTheme="majorEastAsia" w:eastAsiaTheme="majorEastAsia" w:hAnsiTheme="majorEastAsia"/>
          <w:sz w:val="22"/>
        </w:rPr>
      </w:pPr>
      <w:r>
        <w:rPr>
          <w:rFonts w:asciiTheme="majorEastAsia" w:eastAsiaTheme="majorEastAsia" w:hAnsiTheme="majorEastAsia" w:hint="eastAsia"/>
          <w:sz w:val="22"/>
        </w:rPr>
        <w:t>（９</w:t>
      </w:r>
      <w:r w:rsidR="009C6E9A">
        <w:rPr>
          <w:rFonts w:asciiTheme="majorEastAsia" w:eastAsiaTheme="majorEastAsia" w:hAnsiTheme="majorEastAsia" w:hint="eastAsia"/>
          <w:sz w:val="22"/>
        </w:rPr>
        <w:t>）用務地、</w:t>
      </w:r>
      <w:r w:rsidR="005941B6">
        <w:rPr>
          <w:rFonts w:asciiTheme="majorEastAsia" w:eastAsiaTheme="majorEastAsia" w:hAnsiTheme="majorEastAsia" w:hint="eastAsia"/>
          <w:sz w:val="22"/>
        </w:rPr>
        <w:t>日程</w:t>
      </w:r>
      <w:r w:rsidR="009C6E9A">
        <w:rPr>
          <w:rFonts w:asciiTheme="majorEastAsia" w:eastAsiaTheme="majorEastAsia" w:hAnsiTheme="majorEastAsia" w:hint="eastAsia"/>
          <w:sz w:val="22"/>
        </w:rPr>
        <w:t>等に応じた</w:t>
      </w:r>
      <w:r w:rsidR="005941B6">
        <w:rPr>
          <w:rFonts w:asciiTheme="majorEastAsia" w:eastAsiaTheme="majorEastAsia" w:hAnsiTheme="majorEastAsia" w:hint="eastAsia"/>
          <w:sz w:val="22"/>
        </w:rPr>
        <w:t>経済的な航空券の紹介ができること。</w:t>
      </w:r>
    </w:p>
    <w:p w:rsidR="00A50C8E" w:rsidRDefault="005941B6" w:rsidP="00A35553">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w:t>
      </w:r>
      <w:r w:rsidR="007C3F89">
        <w:rPr>
          <w:rFonts w:asciiTheme="majorEastAsia" w:eastAsiaTheme="majorEastAsia" w:hAnsiTheme="majorEastAsia" w:hint="eastAsia"/>
          <w:sz w:val="22"/>
        </w:rPr>
        <w:t>10</w:t>
      </w:r>
      <w:r w:rsidR="00A35553">
        <w:rPr>
          <w:rFonts w:asciiTheme="majorEastAsia" w:eastAsiaTheme="majorEastAsia" w:hAnsiTheme="majorEastAsia" w:hint="eastAsia"/>
          <w:sz w:val="22"/>
        </w:rPr>
        <w:t>）航空券代金等の支払いについて、請求書</w:t>
      </w:r>
      <w:r w:rsidR="00A50C8E">
        <w:rPr>
          <w:rFonts w:asciiTheme="majorEastAsia" w:eastAsiaTheme="majorEastAsia" w:hAnsiTheme="majorEastAsia" w:hint="eastAsia"/>
          <w:sz w:val="22"/>
        </w:rPr>
        <w:t>は、発券した月末締めの翌月末払いに対</w:t>
      </w:r>
      <w:r w:rsidR="00A50C8E">
        <w:rPr>
          <w:rFonts w:asciiTheme="majorEastAsia" w:eastAsiaTheme="majorEastAsia" w:hAnsiTheme="majorEastAsia" w:hint="eastAsia"/>
          <w:sz w:val="22"/>
        </w:rPr>
        <w:lastRenderedPageBreak/>
        <w:t>応できること。</w:t>
      </w:r>
    </w:p>
    <w:p w:rsidR="00A50C8E" w:rsidRDefault="00A50C8E" w:rsidP="00A50C8E">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w:t>
      </w:r>
      <w:r w:rsidR="007C3F89">
        <w:rPr>
          <w:rFonts w:asciiTheme="majorEastAsia" w:eastAsiaTheme="majorEastAsia" w:hAnsiTheme="majorEastAsia" w:hint="eastAsia"/>
          <w:sz w:val="22"/>
        </w:rPr>
        <w:t>11</w:t>
      </w:r>
      <w:r w:rsidR="00A35553">
        <w:rPr>
          <w:rFonts w:asciiTheme="majorEastAsia" w:eastAsiaTheme="majorEastAsia" w:hAnsiTheme="majorEastAsia" w:hint="eastAsia"/>
          <w:sz w:val="22"/>
        </w:rPr>
        <w:t>）各月の請求書</w:t>
      </w:r>
      <w:r>
        <w:rPr>
          <w:rFonts w:asciiTheme="majorEastAsia" w:eastAsiaTheme="majorEastAsia" w:hAnsiTheme="majorEastAsia" w:hint="eastAsia"/>
          <w:sz w:val="22"/>
        </w:rPr>
        <w:t>は、請求総額を記載した総括請求書及び役職員毎の請求明細表（エクセル形式）を作成し提出できること。</w:t>
      </w:r>
    </w:p>
    <w:p w:rsidR="00A50C8E" w:rsidRDefault="00A50C8E" w:rsidP="00A50C8E">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w:t>
      </w:r>
      <w:r w:rsidR="007C3F89">
        <w:rPr>
          <w:rFonts w:asciiTheme="majorEastAsia" w:eastAsiaTheme="majorEastAsia" w:hAnsiTheme="majorEastAsia" w:hint="eastAsia"/>
          <w:sz w:val="22"/>
        </w:rPr>
        <w:t>12</w:t>
      </w:r>
      <w:r>
        <w:rPr>
          <w:rFonts w:asciiTheme="majorEastAsia" w:eastAsiaTheme="majorEastAsia" w:hAnsiTheme="majorEastAsia" w:hint="eastAsia"/>
          <w:sz w:val="22"/>
        </w:rPr>
        <w:t>）見積書に航空賃、空港税、燃料サーチャージ、航空保険料、査証代等の明細を記載できること。</w:t>
      </w:r>
    </w:p>
    <w:p w:rsidR="00A50C8E" w:rsidRDefault="00A50C8E" w:rsidP="00A50C8E">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w:t>
      </w:r>
      <w:r w:rsidR="007C3F89">
        <w:rPr>
          <w:rFonts w:asciiTheme="majorEastAsia" w:eastAsiaTheme="majorEastAsia" w:hAnsiTheme="majorEastAsia" w:hint="eastAsia"/>
          <w:sz w:val="22"/>
        </w:rPr>
        <w:t>13</w:t>
      </w:r>
      <w:r>
        <w:rPr>
          <w:rFonts w:asciiTheme="majorEastAsia" w:eastAsiaTheme="majorEastAsia" w:hAnsiTheme="majorEastAsia" w:hint="eastAsia"/>
          <w:sz w:val="22"/>
        </w:rPr>
        <w:t>）年度末（３月）においては、速やかな請求書の発行に対応できること。</w:t>
      </w:r>
    </w:p>
    <w:p w:rsidR="00A50C8E" w:rsidRDefault="00E86D0E" w:rsidP="00A50C8E">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w:t>
      </w:r>
      <w:r w:rsidR="007C3F89">
        <w:rPr>
          <w:rFonts w:asciiTheme="majorEastAsia" w:eastAsiaTheme="majorEastAsia" w:hAnsiTheme="majorEastAsia" w:hint="eastAsia"/>
          <w:sz w:val="22"/>
        </w:rPr>
        <w:t>14</w:t>
      </w:r>
      <w:r>
        <w:rPr>
          <w:rFonts w:asciiTheme="majorEastAsia" w:eastAsiaTheme="majorEastAsia" w:hAnsiTheme="majorEastAsia" w:hint="eastAsia"/>
          <w:sz w:val="22"/>
        </w:rPr>
        <w:t>）</w:t>
      </w:r>
      <w:r w:rsidR="007C3F89">
        <w:rPr>
          <w:rFonts w:asciiTheme="majorEastAsia" w:eastAsiaTheme="majorEastAsia" w:hAnsiTheme="majorEastAsia" w:hint="eastAsia"/>
          <w:sz w:val="22"/>
        </w:rPr>
        <w:t xml:space="preserve"> </w:t>
      </w:r>
      <w:r w:rsidR="00A50C8E">
        <w:rPr>
          <w:rFonts w:asciiTheme="majorEastAsia" w:eastAsiaTheme="majorEastAsia" w:hAnsiTheme="majorEastAsia" w:hint="eastAsia"/>
          <w:sz w:val="22"/>
        </w:rPr>
        <w:t>搭乗クラスの座席が満席等により確保</w:t>
      </w:r>
      <w:r w:rsidR="00BF3B1D">
        <w:rPr>
          <w:rFonts w:asciiTheme="majorEastAsia" w:eastAsiaTheme="majorEastAsia" w:hAnsiTheme="majorEastAsia" w:hint="eastAsia"/>
          <w:sz w:val="22"/>
        </w:rPr>
        <w:t>できない場合に、見積書と</w:t>
      </w:r>
      <w:r w:rsidR="00445431">
        <w:rPr>
          <w:rFonts w:asciiTheme="majorEastAsia" w:eastAsiaTheme="majorEastAsia" w:hAnsiTheme="majorEastAsia" w:hint="eastAsia"/>
          <w:sz w:val="22"/>
        </w:rPr>
        <w:t>併せて理由書（氏名、出発日、日程、対象区間、クラス変更による増加金額も記載）の作成・提出ができること。</w:t>
      </w:r>
    </w:p>
    <w:p w:rsidR="009C6E9A" w:rsidRPr="00E86D0E" w:rsidRDefault="009C6E9A" w:rsidP="0090177E">
      <w:pPr>
        <w:autoSpaceDE w:val="0"/>
        <w:autoSpaceDN w:val="0"/>
        <w:adjustRightInd w:val="0"/>
        <w:jc w:val="left"/>
        <w:rPr>
          <w:rFonts w:asciiTheme="majorEastAsia" w:eastAsiaTheme="majorEastAsia" w:hAnsiTheme="majorEastAsia" w:cs="MS-Gothic"/>
          <w:kern w:val="0"/>
          <w:sz w:val="22"/>
        </w:rPr>
      </w:pPr>
    </w:p>
    <w:p w:rsidR="0090177E" w:rsidRPr="0090177E" w:rsidRDefault="0090177E" w:rsidP="0090177E">
      <w:pPr>
        <w:autoSpaceDE w:val="0"/>
        <w:autoSpaceDN w:val="0"/>
        <w:adjustRightInd w:val="0"/>
        <w:jc w:val="left"/>
        <w:rPr>
          <w:rFonts w:asciiTheme="majorEastAsia" w:eastAsiaTheme="majorEastAsia" w:hAnsiTheme="majorEastAsia" w:cs="MS-Gothic"/>
          <w:kern w:val="0"/>
          <w:sz w:val="22"/>
        </w:rPr>
      </w:pPr>
      <w:r w:rsidRPr="0090177E">
        <w:rPr>
          <w:rFonts w:asciiTheme="majorEastAsia" w:eastAsiaTheme="majorEastAsia" w:hAnsiTheme="majorEastAsia" w:cs="MS-Gothic" w:hint="eastAsia"/>
          <w:kern w:val="0"/>
          <w:sz w:val="22"/>
        </w:rPr>
        <w:t>７．応募要領</w:t>
      </w:r>
    </w:p>
    <w:p w:rsidR="0090177E" w:rsidRDefault="0090177E" w:rsidP="007F127A">
      <w:pPr>
        <w:autoSpaceDE w:val="0"/>
        <w:autoSpaceDN w:val="0"/>
        <w:adjustRightInd w:val="0"/>
        <w:ind w:leftChars="105" w:left="220" w:firstLineChars="100" w:firstLine="220"/>
        <w:jc w:val="left"/>
        <w:rPr>
          <w:rFonts w:asciiTheme="majorEastAsia" w:eastAsiaTheme="majorEastAsia" w:hAnsiTheme="majorEastAsia" w:cs="MS-Gothic"/>
          <w:kern w:val="0"/>
          <w:sz w:val="22"/>
        </w:rPr>
      </w:pPr>
      <w:r w:rsidRPr="0090177E">
        <w:rPr>
          <w:rFonts w:asciiTheme="majorEastAsia" w:eastAsiaTheme="majorEastAsia" w:hAnsiTheme="majorEastAsia" w:cs="MS-Gothic" w:hint="eastAsia"/>
          <w:kern w:val="0"/>
          <w:sz w:val="22"/>
        </w:rPr>
        <w:t>提案者は、</w:t>
      </w:r>
      <w:r w:rsidR="001F01B1">
        <w:rPr>
          <w:rFonts w:asciiTheme="majorEastAsia" w:eastAsiaTheme="majorEastAsia" w:hAnsiTheme="majorEastAsia" w:cs="MS-Gothic" w:hint="eastAsia"/>
          <w:kern w:val="0"/>
          <w:sz w:val="22"/>
        </w:rPr>
        <w:t>適合証明書様式（ア）及び</w:t>
      </w:r>
      <w:r>
        <w:rPr>
          <w:rFonts w:asciiTheme="majorEastAsia" w:eastAsiaTheme="majorEastAsia" w:hAnsiTheme="majorEastAsia" w:cs="MS-Gothic" w:hint="eastAsia"/>
          <w:kern w:val="0"/>
          <w:sz w:val="22"/>
        </w:rPr>
        <w:t>企画</w:t>
      </w:r>
      <w:r w:rsidRPr="0090177E">
        <w:rPr>
          <w:rFonts w:asciiTheme="majorEastAsia" w:eastAsiaTheme="majorEastAsia" w:hAnsiTheme="majorEastAsia" w:cs="MS-Gothic" w:hint="eastAsia"/>
          <w:kern w:val="0"/>
          <w:sz w:val="22"/>
        </w:rPr>
        <w:t>提案書様式</w:t>
      </w:r>
      <w:r w:rsidRPr="0090177E">
        <w:rPr>
          <w:rFonts w:asciiTheme="majorEastAsia" w:eastAsiaTheme="majorEastAsia" w:hAnsiTheme="majorEastAsia" w:cs="MS-Gothic"/>
          <w:kern w:val="0"/>
          <w:sz w:val="22"/>
        </w:rPr>
        <w:t>(</w:t>
      </w:r>
      <w:r w:rsidR="001F01B1">
        <w:rPr>
          <w:rFonts w:asciiTheme="majorEastAsia" w:eastAsiaTheme="majorEastAsia" w:hAnsiTheme="majorEastAsia" w:cs="MS-Gothic" w:hint="eastAsia"/>
          <w:kern w:val="0"/>
          <w:sz w:val="22"/>
        </w:rPr>
        <w:t>イ</w:t>
      </w:r>
      <w:r w:rsidRPr="0090177E">
        <w:rPr>
          <w:rFonts w:asciiTheme="majorEastAsia" w:eastAsiaTheme="majorEastAsia" w:hAnsiTheme="majorEastAsia" w:cs="MS-Gothic"/>
          <w:kern w:val="0"/>
          <w:sz w:val="22"/>
        </w:rPr>
        <w:t>)</w:t>
      </w:r>
      <w:r w:rsidRPr="0090177E">
        <w:rPr>
          <w:rFonts w:asciiTheme="majorEastAsia" w:eastAsiaTheme="majorEastAsia" w:hAnsiTheme="majorEastAsia" w:cs="MS-Gothic" w:hint="eastAsia"/>
          <w:kern w:val="0"/>
          <w:sz w:val="22"/>
        </w:rPr>
        <w:t>を</w:t>
      </w:r>
      <w:r>
        <w:rPr>
          <w:rFonts w:asciiTheme="majorEastAsia" w:eastAsiaTheme="majorEastAsia" w:hAnsiTheme="majorEastAsia" w:cs="MS-Gothic" w:hint="eastAsia"/>
          <w:kern w:val="0"/>
          <w:sz w:val="22"/>
        </w:rPr>
        <w:t>NEXI</w:t>
      </w:r>
      <w:r w:rsidRPr="0090177E">
        <w:rPr>
          <w:rFonts w:asciiTheme="majorEastAsia" w:eastAsiaTheme="majorEastAsia" w:hAnsiTheme="majorEastAsia" w:cs="MS-Gothic"/>
          <w:kern w:val="0"/>
          <w:sz w:val="22"/>
        </w:rPr>
        <w:t xml:space="preserve"> </w:t>
      </w:r>
      <w:r>
        <w:rPr>
          <w:rFonts w:asciiTheme="majorEastAsia" w:eastAsiaTheme="majorEastAsia" w:hAnsiTheme="majorEastAsia" w:cs="MS-Gothic" w:hint="eastAsia"/>
          <w:kern w:val="0"/>
          <w:sz w:val="22"/>
        </w:rPr>
        <w:t>ホームページよりダウンロードし、必要事項記</w:t>
      </w:r>
      <w:r w:rsidR="001F01B1">
        <w:rPr>
          <w:rFonts w:asciiTheme="majorEastAsia" w:eastAsiaTheme="majorEastAsia" w:hAnsiTheme="majorEastAsia" w:cs="MS-Gothic" w:hint="eastAsia"/>
          <w:kern w:val="0"/>
          <w:sz w:val="22"/>
        </w:rPr>
        <w:t>入のうえ、会社概要資料等（ウ～カ</w:t>
      </w:r>
      <w:r w:rsidRPr="0090177E">
        <w:rPr>
          <w:rFonts w:asciiTheme="majorEastAsia" w:eastAsiaTheme="majorEastAsia" w:hAnsiTheme="majorEastAsia" w:cs="MS-Gothic" w:hint="eastAsia"/>
          <w:kern w:val="0"/>
          <w:sz w:val="22"/>
        </w:rPr>
        <w:t>）</w:t>
      </w:r>
      <w:r w:rsidRPr="0090177E">
        <w:rPr>
          <w:rFonts w:asciiTheme="majorEastAsia" w:eastAsiaTheme="majorEastAsia" w:hAnsiTheme="majorEastAsia" w:cs="MS-Gothic"/>
          <w:kern w:val="0"/>
          <w:sz w:val="22"/>
        </w:rPr>
        <w:t xml:space="preserve"> </w:t>
      </w:r>
      <w:r w:rsidR="00DD22A4">
        <w:rPr>
          <w:rFonts w:asciiTheme="majorEastAsia" w:eastAsiaTheme="majorEastAsia" w:hAnsiTheme="majorEastAsia" w:cs="MS-Gothic" w:hint="eastAsia"/>
          <w:kern w:val="0"/>
          <w:sz w:val="22"/>
        </w:rPr>
        <w:t>を添付のうえ提出のこと</w:t>
      </w:r>
      <w:r w:rsidRPr="0090177E">
        <w:rPr>
          <w:rFonts w:asciiTheme="majorEastAsia" w:eastAsiaTheme="majorEastAsia" w:hAnsiTheme="majorEastAsia" w:cs="MS-Gothic" w:hint="eastAsia"/>
          <w:kern w:val="0"/>
          <w:sz w:val="22"/>
        </w:rPr>
        <w:t>。</w:t>
      </w:r>
    </w:p>
    <w:p w:rsidR="0090177E" w:rsidRPr="001F01B1" w:rsidRDefault="0090177E" w:rsidP="0090177E">
      <w:pPr>
        <w:autoSpaceDE w:val="0"/>
        <w:autoSpaceDN w:val="0"/>
        <w:adjustRightInd w:val="0"/>
        <w:ind w:leftChars="105" w:left="220"/>
        <w:jc w:val="left"/>
        <w:rPr>
          <w:rFonts w:asciiTheme="majorEastAsia" w:eastAsiaTheme="majorEastAsia" w:hAnsiTheme="majorEastAsia" w:cs="MS-Gothic"/>
          <w:kern w:val="0"/>
          <w:sz w:val="22"/>
        </w:rPr>
      </w:pPr>
    </w:p>
    <w:p w:rsidR="0090177E" w:rsidRPr="001F01B1" w:rsidRDefault="0090177E" w:rsidP="001F01B1">
      <w:pPr>
        <w:pStyle w:val="a9"/>
        <w:numPr>
          <w:ilvl w:val="0"/>
          <w:numId w:val="6"/>
        </w:numPr>
        <w:autoSpaceDE w:val="0"/>
        <w:autoSpaceDN w:val="0"/>
        <w:adjustRightInd w:val="0"/>
        <w:ind w:leftChars="0"/>
        <w:jc w:val="left"/>
        <w:rPr>
          <w:rFonts w:asciiTheme="majorEastAsia" w:eastAsiaTheme="majorEastAsia" w:hAnsiTheme="majorEastAsia" w:cs="MS-Gothic"/>
          <w:kern w:val="0"/>
          <w:sz w:val="22"/>
        </w:rPr>
      </w:pPr>
      <w:r w:rsidRPr="001F01B1">
        <w:rPr>
          <w:rFonts w:asciiTheme="majorEastAsia" w:eastAsiaTheme="majorEastAsia" w:hAnsiTheme="majorEastAsia" w:cs="MS-Gothic" w:hint="eastAsia"/>
          <w:kern w:val="0"/>
          <w:sz w:val="22"/>
        </w:rPr>
        <w:t>応募書類</w:t>
      </w:r>
    </w:p>
    <w:p w:rsidR="001F01B1" w:rsidRPr="001F01B1" w:rsidRDefault="001F01B1" w:rsidP="001F01B1">
      <w:pPr>
        <w:autoSpaceDE w:val="0"/>
        <w:autoSpaceDN w:val="0"/>
        <w:adjustRightInd w:val="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 xml:space="preserve">　ア．適合証明書</w:t>
      </w:r>
    </w:p>
    <w:p w:rsidR="0090177E" w:rsidRPr="0090177E" w:rsidRDefault="001F01B1" w:rsidP="0090177E">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イ</w:t>
      </w:r>
      <w:r w:rsidR="0090177E" w:rsidRPr="0090177E">
        <w:rPr>
          <w:rFonts w:asciiTheme="majorEastAsia" w:eastAsiaTheme="majorEastAsia" w:hAnsiTheme="majorEastAsia" w:cs="MS-Gothic" w:hint="eastAsia"/>
          <w:kern w:val="0"/>
          <w:sz w:val="22"/>
        </w:rPr>
        <w:t>．提案書</w:t>
      </w:r>
    </w:p>
    <w:p w:rsidR="0090177E" w:rsidRPr="0090177E" w:rsidRDefault="001F01B1" w:rsidP="0090177E">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ウ</w:t>
      </w:r>
      <w:r w:rsidR="0090177E" w:rsidRPr="0090177E">
        <w:rPr>
          <w:rFonts w:asciiTheme="majorEastAsia" w:eastAsiaTheme="majorEastAsia" w:hAnsiTheme="majorEastAsia" w:cs="MS-Gothic" w:hint="eastAsia"/>
          <w:kern w:val="0"/>
          <w:sz w:val="22"/>
        </w:rPr>
        <w:t>．貴会社概要（パンフレット等）</w:t>
      </w:r>
    </w:p>
    <w:p w:rsidR="0090177E" w:rsidRPr="0090177E" w:rsidRDefault="001F01B1" w:rsidP="0090177E">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エ</w:t>
      </w:r>
      <w:r w:rsidR="0090177E" w:rsidRPr="0090177E">
        <w:rPr>
          <w:rFonts w:asciiTheme="majorEastAsia" w:eastAsiaTheme="majorEastAsia" w:hAnsiTheme="majorEastAsia" w:cs="MS-Gothic" w:hint="eastAsia"/>
          <w:kern w:val="0"/>
          <w:sz w:val="22"/>
        </w:rPr>
        <w:t>．</w:t>
      </w:r>
      <w:r w:rsidR="0090177E" w:rsidRPr="0090177E">
        <w:rPr>
          <w:rFonts w:asciiTheme="majorEastAsia" w:eastAsiaTheme="majorEastAsia" w:hAnsiTheme="majorEastAsia" w:cs="MS-Gothic"/>
          <w:kern w:val="0"/>
          <w:sz w:val="22"/>
        </w:rPr>
        <w:t xml:space="preserve">IATA </w:t>
      </w:r>
      <w:r w:rsidR="0090177E" w:rsidRPr="0090177E">
        <w:rPr>
          <w:rFonts w:asciiTheme="majorEastAsia" w:eastAsiaTheme="majorEastAsia" w:hAnsiTheme="majorEastAsia" w:cs="MS-Gothic" w:hint="eastAsia"/>
          <w:kern w:val="0"/>
          <w:sz w:val="22"/>
        </w:rPr>
        <w:t>公認旅客代理店舗の認定を証するもの（写し）</w:t>
      </w:r>
    </w:p>
    <w:p w:rsidR="0090177E" w:rsidRDefault="001F01B1" w:rsidP="0090177E">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オ</w:t>
      </w:r>
      <w:r w:rsidR="003B58BF">
        <w:rPr>
          <w:rFonts w:asciiTheme="majorEastAsia" w:eastAsiaTheme="majorEastAsia" w:hAnsiTheme="majorEastAsia" w:cs="MS-Gothic" w:hint="eastAsia"/>
          <w:kern w:val="0"/>
          <w:sz w:val="22"/>
        </w:rPr>
        <w:t>．観光庁長官登録旅行業の</w:t>
      </w:r>
      <w:r w:rsidR="0090177E" w:rsidRPr="0090177E">
        <w:rPr>
          <w:rFonts w:asciiTheme="majorEastAsia" w:eastAsiaTheme="majorEastAsia" w:hAnsiTheme="majorEastAsia" w:cs="MS-Gothic" w:hint="eastAsia"/>
          <w:kern w:val="0"/>
          <w:sz w:val="22"/>
        </w:rPr>
        <w:t>登録通知</w:t>
      </w:r>
      <w:r w:rsidR="003B58BF">
        <w:rPr>
          <w:rFonts w:asciiTheme="majorEastAsia" w:eastAsiaTheme="majorEastAsia" w:hAnsiTheme="majorEastAsia" w:cs="MS-Gothic" w:hint="eastAsia"/>
          <w:kern w:val="0"/>
          <w:sz w:val="22"/>
        </w:rPr>
        <w:t>書</w:t>
      </w:r>
      <w:r w:rsidR="0090177E" w:rsidRPr="0090177E">
        <w:rPr>
          <w:rFonts w:asciiTheme="majorEastAsia" w:eastAsiaTheme="majorEastAsia" w:hAnsiTheme="majorEastAsia" w:cs="MS-Gothic" w:hint="eastAsia"/>
          <w:kern w:val="0"/>
          <w:sz w:val="22"/>
        </w:rPr>
        <w:t>の写し</w:t>
      </w:r>
    </w:p>
    <w:p w:rsidR="001F01B1" w:rsidRDefault="001F01B1" w:rsidP="0090177E">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カ．全省庁統一資格の写し</w:t>
      </w:r>
    </w:p>
    <w:p w:rsidR="0090177E" w:rsidRPr="0090177E" w:rsidRDefault="0090177E" w:rsidP="0090177E">
      <w:pPr>
        <w:autoSpaceDE w:val="0"/>
        <w:autoSpaceDN w:val="0"/>
        <w:adjustRightInd w:val="0"/>
        <w:jc w:val="left"/>
        <w:rPr>
          <w:rFonts w:asciiTheme="majorEastAsia" w:eastAsiaTheme="majorEastAsia" w:hAnsiTheme="majorEastAsia" w:cs="MS-Gothic"/>
          <w:kern w:val="0"/>
          <w:sz w:val="22"/>
        </w:rPr>
      </w:pPr>
    </w:p>
    <w:p w:rsidR="0090177E" w:rsidRPr="0090177E" w:rsidRDefault="0090177E" w:rsidP="0090177E">
      <w:pPr>
        <w:autoSpaceDE w:val="0"/>
        <w:autoSpaceDN w:val="0"/>
        <w:adjustRightInd w:val="0"/>
        <w:jc w:val="left"/>
        <w:rPr>
          <w:rFonts w:asciiTheme="majorEastAsia" w:eastAsiaTheme="majorEastAsia" w:hAnsiTheme="majorEastAsia" w:cs="MS-Gothic"/>
          <w:kern w:val="0"/>
          <w:sz w:val="22"/>
        </w:rPr>
      </w:pPr>
      <w:r w:rsidRPr="0090177E">
        <w:rPr>
          <w:rFonts w:asciiTheme="majorEastAsia" w:eastAsiaTheme="majorEastAsia" w:hAnsiTheme="majorEastAsia" w:cs="MS-Gothic" w:hint="eastAsia"/>
          <w:kern w:val="0"/>
          <w:sz w:val="22"/>
        </w:rPr>
        <w:t>（２）提出期限</w:t>
      </w:r>
    </w:p>
    <w:p w:rsidR="0090177E" w:rsidRPr="0090177E" w:rsidRDefault="006F1A3F" w:rsidP="0090177E">
      <w:pPr>
        <w:autoSpaceDE w:val="0"/>
        <w:autoSpaceDN w:val="0"/>
        <w:adjustRightInd w:val="0"/>
        <w:ind w:left="220" w:hangingChars="100" w:hanging="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 xml:space="preserve">　平成２９</w:t>
      </w:r>
      <w:r w:rsidR="0044419D">
        <w:rPr>
          <w:rFonts w:asciiTheme="majorEastAsia" w:eastAsiaTheme="majorEastAsia" w:hAnsiTheme="majorEastAsia" w:cs="MS-Gothic" w:hint="eastAsia"/>
          <w:kern w:val="0"/>
          <w:sz w:val="22"/>
        </w:rPr>
        <w:t>年３月</w:t>
      </w:r>
      <w:r w:rsidR="00A3722D">
        <w:rPr>
          <w:rFonts w:asciiTheme="majorEastAsia" w:eastAsiaTheme="majorEastAsia" w:hAnsiTheme="majorEastAsia" w:cs="MS-Gothic" w:hint="eastAsia"/>
          <w:kern w:val="0"/>
          <w:sz w:val="22"/>
        </w:rPr>
        <w:t>１３</w:t>
      </w:r>
      <w:r w:rsidR="006A7A04">
        <w:rPr>
          <w:rFonts w:asciiTheme="majorEastAsia" w:eastAsiaTheme="majorEastAsia" w:hAnsiTheme="majorEastAsia" w:cs="MS-Gothic" w:hint="eastAsia"/>
          <w:kern w:val="0"/>
          <w:sz w:val="22"/>
        </w:rPr>
        <w:t>日</w:t>
      </w:r>
      <w:r w:rsidR="007F127A">
        <w:rPr>
          <w:rFonts w:asciiTheme="majorEastAsia" w:eastAsiaTheme="majorEastAsia" w:hAnsiTheme="majorEastAsia" w:cs="MS-Gothic" w:hint="eastAsia"/>
          <w:kern w:val="0"/>
          <w:sz w:val="22"/>
        </w:rPr>
        <w:t>(</w:t>
      </w:r>
      <w:r w:rsidR="00A3722D">
        <w:rPr>
          <w:rFonts w:asciiTheme="majorEastAsia" w:eastAsiaTheme="majorEastAsia" w:hAnsiTheme="majorEastAsia" w:cs="MS-Gothic" w:hint="eastAsia"/>
          <w:kern w:val="0"/>
          <w:sz w:val="22"/>
        </w:rPr>
        <w:t>月</w:t>
      </w:r>
      <w:bookmarkStart w:id="0" w:name="_GoBack"/>
      <w:bookmarkEnd w:id="0"/>
      <w:r w:rsidR="007F127A">
        <w:rPr>
          <w:rFonts w:asciiTheme="majorEastAsia" w:eastAsiaTheme="majorEastAsia" w:hAnsiTheme="majorEastAsia" w:cs="MS-Gothic" w:hint="eastAsia"/>
          <w:kern w:val="0"/>
          <w:sz w:val="22"/>
        </w:rPr>
        <w:t>)</w:t>
      </w:r>
      <w:r w:rsidR="006A7A04">
        <w:rPr>
          <w:rFonts w:asciiTheme="majorEastAsia" w:eastAsiaTheme="majorEastAsia" w:hAnsiTheme="majorEastAsia" w:cs="MS-Gothic" w:hint="eastAsia"/>
          <w:kern w:val="0"/>
          <w:sz w:val="22"/>
        </w:rPr>
        <w:t xml:space="preserve">　１７時００</w:t>
      </w:r>
      <w:r w:rsidR="0090177E">
        <w:rPr>
          <w:rFonts w:asciiTheme="majorEastAsia" w:eastAsiaTheme="majorEastAsia" w:hAnsiTheme="majorEastAsia" w:cs="MS-Gothic" w:hint="eastAsia"/>
          <w:kern w:val="0"/>
          <w:sz w:val="22"/>
        </w:rPr>
        <w:t>分まで（必着）に郵送または持ち込みにより下記提出先</w:t>
      </w:r>
      <w:r w:rsidR="00DD22A4">
        <w:rPr>
          <w:rFonts w:asciiTheme="majorEastAsia" w:eastAsiaTheme="majorEastAsia" w:hAnsiTheme="majorEastAsia" w:cs="MS-Gothic" w:hint="eastAsia"/>
          <w:kern w:val="0"/>
          <w:sz w:val="22"/>
        </w:rPr>
        <w:t>へ提出のこと</w:t>
      </w:r>
      <w:r w:rsidR="0090177E" w:rsidRPr="0090177E">
        <w:rPr>
          <w:rFonts w:asciiTheme="majorEastAsia" w:eastAsiaTheme="majorEastAsia" w:hAnsiTheme="majorEastAsia" w:cs="MS-Gothic" w:hint="eastAsia"/>
          <w:kern w:val="0"/>
          <w:sz w:val="22"/>
        </w:rPr>
        <w:t>。</w:t>
      </w:r>
    </w:p>
    <w:p w:rsidR="0090177E" w:rsidRPr="0090177E" w:rsidRDefault="0090177E" w:rsidP="0090177E">
      <w:pPr>
        <w:autoSpaceDE w:val="0"/>
        <w:autoSpaceDN w:val="0"/>
        <w:adjustRightInd w:val="0"/>
        <w:ind w:firstLineChars="100" w:firstLine="220"/>
        <w:jc w:val="left"/>
        <w:rPr>
          <w:rFonts w:asciiTheme="majorEastAsia" w:eastAsiaTheme="majorEastAsia" w:hAnsiTheme="majorEastAsia" w:cs="MS-Gothic"/>
          <w:kern w:val="0"/>
          <w:sz w:val="22"/>
        </w:rPr>
      </w:pPr>
      <w:r w:rsidRPr="0090177E">
        <w:rPr>
          <w:rFonts w:asciiTheme="majorEastAsia" w:eastAsiaTheme="majorEastAsia" w:hAnsiTheme="majorEastAsia" w:cs="MS-PGothic" w:hint="eastAsia"/>
          <w:kern w:val="0"/>
          <w:sz w:val="22"/>
        </w:rPr>
        <w:t>※</w:t>
      </w:r>
      <w:r w:rsidRPr="0090177E">
        <w:rPr>
          <w:rFonts w:asciiTheme="majorEastAsia" w:eastAsiaTheme="majorEastAsia" w:hAnsiTheme="majorEastAsia" w:cs="MS-PGothic"/>
          <w:kern w:val="0"/>
          <w:sz w:val="22"/>
        </w:rPr>
        <w:t xml:space="preserve"> </w:t>
      </w:r>
      <w:r w:rsidRPr="0090177E">
        <w:rPr>
          <w:rFonts w:asciiTheme="majorEastAsia" w:eastAsiaTheme="majorEastAsia" w:hAnsiTheme="majorEastAsia" w:cs="MS-Gothic" w:hint="eastAsia"/>
          <w:kern w:val="0"/>
          <w:sz w:val="22"/>
        </w:rPr>
        <w:t>１：電子メール等での提出は不可</w:t>
      </w:r>
    </w:p>
    <w:p w:rsidR="0090177E" w:rsidRDefault="0090177E" w:rsidP="0090177E">
      <w:pPr>
        <w:autoSpaceDE w:val="0"/>
        <w:autoSpaceDN w:val="0"/>
        <w:adjustRightInd w:val="0"/>
        <w:ind w:firstLineChars="100" w:firstLine="220"/>
        <w:jc w:val="left"/>
        <w:rPr>
          <w:rFonts w:asciiTheme="majorEastAsia" w:eastAsiaTheme="majorEastAsia" w:hAnsiTheme="majorEastAsia" w:cs="MS-Gothic"/>
          <w:kern w:val="0"/>
          <w:sz w:val="22"/>
        </w:rPr>
      </w:pPr>
      <w:r w:rsidRPr="0090177E">
        <w:rPr>
          <w:rFonts w:asciiTheme="majorEastAsia" w:eastAsiaTheme="majorEastAsia" w:hAnsiTheme="majorEastAsia" w:cs="MS-PGothic" w:hint="eastAsia"/>
          <w:kern w:val="0"/>
          <w:sz w:val="22"/>
        </w:rPr>
        <w:t>※</w:t>
      </w:r>
      <w:r w:rsidRPr="0090177E">
        <w:rPr>
          <w:rFonts w:asciiTheme="majorEastAsia" w:eastAsiaTheme="majorEastAsia" w:hAnsiTheme="majorEastAsia" w:cs="MS-PGothic"/>
          <w:kern w:val="0"/>
          <w:sz w:val="22"/>
        </w:rPr>
        <w:t xml:space="preserve"> </w:t>
      </w:r>
      <w:r w:rsidRPr="0090177E">
        <w:rPr>
          <w:rFonts w:asciiTheme="majorEastAsia" w:eastAsiaTheme="majorEastAsia" w:hAnsiTheme="majorEastAsia" w:cs="MS-Gothic" w:hint="eastAsia"/>
          <w:kern w:val="0"/>
          <w:sz w:val="22"/>
        </w:rPr>
        <w:t>２：応募書類に不備等がある場合は無効</w:t>
      </w:r>
    </w:p>
    <w:p w:rsidR="0090177E" w:rsidRPr="0090177E" w:rsidRDefault="0090177E" w:rsidP="0090177E">
      <w:pPr>
        <w:autoSpaceDE w:val="0"/>
        <w:autoSpaceDN w:val="0"/>
        <w:adjustRightInd w:val="0"/>
        <w:ind w:firstLineChars="100" w:firstLine="220"/>
        <w:jc w:val="left"/>
        <w:rPr>
          <w:rFonts w:asciiTheme="majorEastAsia" w:eastAsiaTheme="majorEastAsia" w:hAnsiTheme="majorEastAsia" w:cs="MS-Gothic"/>
          <w:kern w:val="0"/>
          <w:sz w:val="22"/>
        </w:rPr>
      </w:pPr>
    </w:p>
    <w:p w:rsidR="0090177E" w:rsidRPr="0090177E" w:rsidRDefault="0090177E" w:rsidP="0090177E">
      <w:pPr>
        <w:pStyle w:val="a9"/>
        <w:numPr>
          <w:ilvl w:val="0"/>
          <w:numId w:val="2"/>
        </w:numPr>
        <w:autoSpaceDE w:val="0"/>
        <w:autoSpaceDN w:val="0"/>
        <w:adjustRightInd w:val="0"/>
        <w:ind w:leftChars="0"/>
        <w:jc w:val="left"/>
        <w:rPr>
          <w:rFonts w:asciiTheme="majorEastAsia" w:eastAsiaTheme="majorEastAsia" w:hAnsiTheme="majorEastAsia" w:cs="MS-Gothic"/>
          <w:kern w:val="0"/>
          <w:sz w:val="22"/>
        </w:rPr>
      </w:pPr>
      <w:r w:rsidRPr="0090177E">
        <w:rPr>
          <w:rFonts w:asciiTheme="majorEastAsia" w:eastAsiaTheme="majorEastAsia" w:hAnsiTheme="majorEastAsia" w:cs="MS-Gothic" w:hint="eastAsia"/>
          <w:kern w:val="0"/>
          <w:sz w:val="22"/>
        </w:rPr>
        <w:t>提出先及び問合せ先</w:t>
      </w:r>
    </w:p>
    <w:p w:rsidR="00453718" w:rsidRPr="007F127A" w:rsidRDefault="00453718" w:rsidP="007F127A">
      <w:pPr>
        <w:ind w:firstLineChars="100" w:firstLine="220"/>
        <w:rPr>
          <w:rFonts w:ascii="ＭＳ ゴシック" w:eastAsia="ＭＳ ゴシック" w:hAnsi="ＭＳ ゴシック"/>
          <w:sz w:val="22"/>
        </w:rPr>
      </w:pPr>
      <w:r w:rsidRPr="007F127A">
        <w:rPr>
          <w:rFonts w:ascii="ＭＳ ゴシック" w:eastAsia="ＭＳ ゴシック" w:hAnsi="ＭＳ ゴシック" w:hint="eastAsia"/>
          <w:sz w:val="22"/>
        </w:rPr>
        <w:t>〒101-8359　東京都千代田区西神田３－８－１</w:t>
      </w:r>
    </w:p>
    <w:p w:rsidR="00453718" w:rsidRPr="007F127A" w:rsidRDefault="006F1A3F" w:rsidP="007F127A">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千代田ファーストビル東館５</w:t>
      </w:r>
      <w:r w:rsidR="00453718" w:rsidRPr="007F127A">
        <w:rPr>
          <w:rFonts w:ascii="ＭＳ ゴシック" w:eastAsia="ＭＳ ゴシック" w:hAnsi="ＭＳ ゴシック" w:hint="eastAsia"/>
          <w:sz w:val="22"/>
        </w:rPr>
        <w:t>階</w:t>
      </w:r>
    </w:p>
    <w:p w:rsidR="00453718" w:rsidRPr="007F127A" w:rsidRDefault="00453718" w:rsidP="007F127A">
      <w:pPr>
        <w:ind w:firstLineChars="100" w:firstLine="220"/>
        <w:rPr>
          <w:rFonts w:ascii="ＭＳ ゴシック" w:eastAsia="ＭＳ ゴシック" w:hAnsi="ＭＳ ゴシック"/>
          <w:sz w:val="22"/>
        </w:rPr>
      </w:pPr>
      <w:r w:rsidRPr="007F127A">
        <w:rPr>
          <w:rFonts w:ascii="ＭＳ ゴシック" w:eastAsia="ＭＳ ゴシック" w:hAnsi="ＭＳ ゴシック" w:hint="eastAsia"/>
          <w:sz w:val="22"/>
        </w:rPr>
        <w:t>独立行政法人 日本貿易保険総務部　調達・管理グループ（清水</w:t>
      </w:r>
      <w:r w:rsidR="0044419D">
        <w:rPr>
          <w:rFonts w:ascii="ＭＳ ゴシック" w:eastAsia="ＭＳ ゴシック" w:hAnsi="ＭＳ ゴシック" w:hint="eastAsia"/>
          <w:sz w:val="22"/>
        </w:rPr>
        <w:t>・佐藤</w:t>
      </w:r>
      <w:r w:rsidR="0044419D">
        <w:rPr>
          <w:rFonts w:ascii="ＭＳ ゴシック" w:eastAsia="ＭＳ ゴシック" w:hAnsi="ＭＳ ゴシック"/>
          <w:sz w:val="22"/>
        </w:rPr>
        <w:t>（晋</w:t>
      </w:r>
      <w:r w:rsidR="0044419D">
        <w:rPr>
          <w:rFonts w:ascii="ＭＳ ゴシック" w:eastAsia="ＭＳ ゴシック" w:hAnsi="ＭＳ ゴシック" w:hint="eastAsia"/>
          <w:sz w:val="22"/>
        </w:rPr>
        <w:t>）</w:t>
      </w:r>
      <w:r w:rsidRPr="007F127A">
        <w:rPr>
          <w:rFonts w:ascii="ＭＳ ゴシック" w:eastAsia="ＭＳ ゴシック" w:hAnsi="ＭＳ ゴシック" w:hint="eastAsia"/>
          <w:sz w:val="22"/>
        </w:rPr>
        <w:t>）</w:t>
      </w:r>
    </w:p>
    <w:p w:rsidR="00453718" w:rsidRPr="007F127A" w:rsidRDefault="00CA7DEC" w:rsidP="00AA31CF">
      <w:pPr>
        <w:ind w:leftChars="100" w:left="210"/>
        <w:rPr>
          <w:rFonts w:ascii="ＭＳ ゴシック" w:eastAsia="ＭＳ ゴシック" w:hAnsi="ＭＳ ゴシック"/>
          <w:sz w:val="22"/>
        </w:rPr>
      </w:pPr>
      <w:r>
        <w:rPr>
          <w:rFonts w:ascii="ＭＳ ゴシック" w:eastAsia="ＭＳ ゴシック" w:hAnsi="ＭＳ ゴシック" w:hint="eastAsia"/>
          <w:sz w:val="22"/>
        </w:rPr>
        <w:t>注：郵送の場合は、封筒表に「</w:t>
      </w:r>
      <w:r w:rsidR="006F1A3F">
        <w:rPr>
          <w:rFonts w:asciiTheme="majorEastAsia" w:eastAsiaTheme="majorEastAsia" w:hAnsiTheme="majorEastAsia" w:hint="eastAsia"/>
          <w:sz w:val="22"/>
        </w:rPr>
        <w:t>平成２９</w:t>
      </w:r>
      <w:r>
        <w:rPr>
          <w:rFonts w:asciiTheme="majorEastAsia" w:eastAsiaTheme="majorEastAsia" w:hAnsiTheme="majorEastAsia" w:hint="eastAsia"/>
          <w:sz w:val="22"/>
        </w:rPr>
        <w:t>年度</w:t>
      </w:r>
      <w:r w:rsidR="00AA31CF">
        <w:rPr>
          <w:rFonts w:ascii="ＭＳ ゴシック" w:eastAsia="ＭＳ ゴシック" w:hAnsi="ＭＳ ゴシック" w:hint="eastAsia"/>
          <w:sz w:val="22"/>
        </w:rPr>
        <w:t>海外出張等における旅行代理店</w:t>
      </w:r>
      <w:r w:rsidR="00453718" w:rsidRPr="007F127A">
        <w:rPr>
          <w:rFonts w:ascii="ＭＳ ゴシック" w:eastAsia="ＭＳ ゴシック" w:hAnsi="ＭＳ ゴシック" w:hint="eastAsia"/>
          <w:sz w:val="22"/>
        </w:rPr>
        <w:t>の選定に係る提案書等在中」と朱書きで記載すること。</w:t>
      </w:r>
    </w:p>
    <w:p w:rsidR="007C3F89" w:rsidRPr="00A35553" w:rsidRDefault="007C3F89" w:rsidP="0090177E">
      <w:pPr>
        <w:autoSpaceDE w:val="0"/>
        <w:autoSpaceDN w:val="0"/>
        <w:adjustRightInd w:val="0"/>
        <w:jc w:val="left"/>
        <w:rPr>
          <w:rFonts w:asciiTheme="majorEastAsia" w:eastAsiaTheme="majorEastAsia" w:hAnsiTheme="majorEastAsia" w:cs="MS-Gothic"/>
          <w:kern w:val="0"/>
          <w:sz w:val="22"/>
        </w:rPr>
      </w:pPr>
    </w:p>
    <w:p w:rsidR="0090177E" w:rsidRPr="0090177E" w:rsidRDefault="006A7A04" w:rsidP="0090177E">
      <w:pPr>
        <w:autoSpaceDE w:val="0"/>
        <w:autoSpaceDN w:val="0"/>
        <w:adjustRightInd w:val="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lastRenderedPageBreak/>
        <w:t>８</w:t>
      </w:r>
      <w:r w:rsidR="0005555E">
        <w:rPr>
          <w:rFonts w:asciiTheme="majorEastAsia" w:eastAsiaTheme="majorEastAsia" w:hAnsiTheme="majorEastAsia" w:cs="MS-Gothic" w:hint="eastAsia"/>
          <w:kern w:val="0"/>
          <w:sz w:val="22"/>
        </w:rPr>
        <w:t>．評価項目</w:t>
      </w:r>
    </w:p>
    <w:p w:rsidR="0090177E" w:rsidRPr="0090177E" w:rsidRDefault="00BF3B1D" w:rsidP="00BF3B1D">
      <w:pPr>
        <w:autoSpaceDE w:val="0"/>
        <w:autoSpaceDN w:val="0"/>
        <w:adjustRightInd w:val="0"/>
        <w:ind w:leftChars="100" w:left="210"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以下のサービス内容を評価することとするため、各項目について具体的に提案すること。</w:t>
      </w:r>
    </w:p>
    <w:p w:rsidR="0090177E" w:rsidRPr="0090177E" w:rsidRDefault="0090177E" w:rsidP="007F127A">
      <w:pPr>
        <w:autoSpaceDE w:val="0"/>
        <w:autoSpaceDN w:val="0"/>
        <w:adjustRightInd w:val="0"/>
        <w:ind w:firstLineChars="100" w:firstLine="220"/>
        <w:jc w:val="left"/>
        <w:rPr>
          <w:rFonts w:asciiTheme="majorEastAsia" w:eastAsiaTheme="majorEastAsia" w:hAnsiTheme="majorEastAsia" w:cs="MS-Gothic"/>
          <w:kern w:val="0"/>
          <w:sz w:val="22"/>
        </w:rPr>
      </w:pPr>
      <w:r w:rsidRPr="0090177E">
        <w:rPr>
          <w:rFonts w:asciiTheme="majorEastAsia" w:eastAsiaTheme="majorEastAsia" w:hAnsiTheme="majorEastAsia" w:cs="MS-Gothic" w:hint="eastAsia"/>
          <w:kern w:val="0"/>
          <w:sz w:val="22"/>
        </w:rPr>
        <w:t>①</w:t>
      </w:r>
      <w:r w:rsidR="00453718">
        <w:rPr>
          <w:rFonts w:asciiTheme="majorEastAsia" w:eastAsiaTheme="majorEastAsia" w:hAnsiTheme="majorEastAsia" w:cs="MS-Gothic"/>
          <w:kern w:val="0"/>
          <w:sz w:val="22"/>
        </w:rPr>
        <w:t xml:space="preserve"> </w:t>
      </w:r>
      <w:r w:rsidR="00453718" w:rsidRPr="00050A3A">
        <w:rPr>
          <w:rFonts w:asciiTheme="majorEastAsia" w:eastAsiaTheme="majorEastAsia" w:hAnsiTheme="majorEastAsia" w:hint="eastAsia"/>
          <w:sz w:val="22"/>
        </w:rPr>
        <w:t>NEXI</w:t>
      </w:r>
      <w:r w:rsidR="009C6E9A">
        <w:rPr>
          <w:rFonts w:asciiTheme="majorEastAsia" w:eastAsiaTheme="majorEastAsia" w:hAnsiTheme="majorEastAsia" w:cs="MS-Gothic" w:hint="eastAsia"/>
          <w:kern w:val="0"/>
          <w:sz w:val="22"/>
        </w:rPr>
        <w:t>業務対応体制（営業担当、手配担当、発券担当、査証担当、</w:t>
      </w:r>
      <w:r w:rsidRPr="0090177E">
        <w:rPr>
          <w:rFonts w:asciiTheme="majorEastAsia" w:eastAsiaTheme="majorEastAsia" w:hAnsiTheme="majorEastAsia" w:cs="MS-Gothic" w:hint="eastAsia"/>
          <w:kern w:val="0"/>
          <w:sz w:val="22"/>
        </w:rPr>
        <w:t>専任・兼任</w:t>
      </w:r>
    </w:p>
    <w:p w:rsidR="0049140E" w:rsidRDefault="0090177E" w:rsidP="007F127A">
      <w:pPr>
        <w:autoSpaceDE w:val="0"/>
        <w:autoSpaceDN w:val="0"/>
        <w:adjustRightInd w:val="0"/>
        <w:ind w:firstLineChars="200" w:firstLine="440"/>
        <w:jc w:val="left"/>
        <w:rPr>
          <w:rFonts w:asciiTheme="majorEastAsia" w:eastAsiaTheme="majorEastAsia" w:hAnsiTheme="majorEastAsia" w:cs="MS-Gothic"/>
          <w:kern w:val="0"/>
          <w:sz w:val="22"/>
        </w:rPr>
      </w:pPr>
      <w:r w:rsidRPr="0090177E">
        <w:rPr>
          <w:rFonts w:asciiTheme="majorEastAsia" w:eastAsiaTheme="majorEastAsia" w:hAnsiTheme="majorEastAsia" w:cs="MS-Gothic" w:hint="eastAsia"/>
          <w:kern w:val="0"/>
          <w:sz w:val="22"/>
        </w:rPr>
        <w:t>の別</w:t>
      </w:r>
      <w:r w:rsidR="00453718">
        <w:rPr>
          <w:rFonts w:asciiTheme="majorEastAsia" w:eastAsiaTheme="majorEastAsia" w:hAnsiTheme="majorEastAsia" w:cs="MS-Gothic" w:hint="eastAsia"/>
          <w:kern w:val="0"/>
          <w:sz w:val="22"/>
        </w:rPr>
        <w:t>及び人員数</w:t>
      </w:r>
      <w:r w:rsidR="0049140E">
        <w:rPr>
          <w:rFonts w:asciiTheme="majorEastAsia" w:eastAsiaTheme="majorEastAsia" w:hAnsiTheme="majorEastAsia" w:cs="MS-Gothic" w:hint="eastAsia"/>
          <w:kern w:val="0"/>
          <w:sz w:val="22"/>
        </w:rPr>
        <w:t>）</w:t>
      </w:r>
    </w:p>
    <w:p w:rsidR="0049140E" w:rsidRPr="0090177E" w:rsidRDefault="0049140E" w:rsidP="0049140E">
      <w:pPr>
        <w:autoSpaceDE w:val="0"/>
        <w:autoSpaceDN w:val="0"/>
        <w:adjustRightInd w:val="0"/>
        <w:ind w:leftChars="210" w:left="881" w:hangingChars="200" w:hanging="44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（参考：NEXI</w:t>
      </w:r>
      <w:r w:rsidR="006F1A3F">
        <w:rPr>
          <w:rFonts w:asciiTheme="majorEastAsia" w:eastAsiaTheme="majorEastAsia" w:hAnsiTheme="majorEastAsia" w:cs="MS-Gothic" w:hint="eastAsia"/>
          <w:kern w:val="0"/>
          <w:sz w:val="22"/>
        </w:rPr>
        <w:t>における平成２８</w:t>
      </w:r>
      <w:r w:rsidR="004C3BA3">
        <w:rPr>
          <w:rFonts w:asciiTheme="majorEastAsia" w:eastAsiaTheme="majorEastAsia" w:hAnsiTheme="majorEastAsia" w:cs="MS-Gothic" w:hint="eastAsia"/>
          <w:kern w:val="0"/>
          <w:sz w:val="22"/>
        </w:rPr>
        <w:t>年度海外出張件数は、計２５</w:t>
      </w:r>
      <w:r w:rsidR="00746471">
        <w:rPr>
          <w:rFonts w:asciiTheme="majorEastAsia" w:eastAsiaTheme="majorEastAsia" w:hAnsiTheme="majorEastAsia" w:cs="MS-Gothic" w:hint="eastAsia"/>
          <w:kern w:val="0"/>
          <w:sz w:val="22"/>
        </w:rPr>
        <w:t>０</w:t>
      </w:r>
      <w:r>
        <w:rPr>
          <w:rFonts w:asciiTheme="majorEastAsia" w:eastAsiaTheme="majorEastAsia" w:hAnsiTheme="majorEastAsia" w:cs="MS-Gothic" w:hint="eastAsia"/>
          <w:kern w:val="0"/>
          <w:sz w:val="22"/>
        </w:rPr>
        <w:t>件程度）</w:t>
      </w:r>
    </w:p>
    <w:p w:rsidR="0090177E" w:rsidRPr="0090177E" w:rsidRDefault="0090177E" w:rsidP="007F127A">
      <w:pPr>
        <w:autoSpaceDE w:val="0"/>
        <w:autoSpaceDN w:val="0"/>
        <w:adjustRightInd w:val="0"/>
        <w:ind w:firstLineChars="100" w:firstLine="220"/>
        <w:jc w:val="left"/>
        <w:rPr>
          <w:rFonts w:asciiTheme="majorEastAsia" w:eastAsiaTheme="majorEastAsia" w:hAnsiTheme="majorEastAsia" w:cs="MS-Gothic"/>
          <w:kern w:val="0"/>
          <w:sz w:val="22"/>
        </w:rPr>
      </w:pPr>
      <w:r w:rsidRPr="0090177E">
        <w:rPr>
          <w:rFonts w:asciiTheme="majorEastAsia" w:eastAsiaTheme="majorEastAsia" w:hAnsiTheme="majorEastAsia" w:cs="MS-Gothic" w:hint="eastAsia"/>
          <w:kern w:val="0"/>
          <w:sz w:val="22"/>
        </w:rPr>
        <w:t>②</w:t>
      </w:r>
      <w:r w:rsidR="00453718">
        <w:rPr>
          <w:rFonts w:asciiTheme="majorEastAsia" w:eastAsiaTheme="majorEastAsia" w:hAnsiTheme="majorEastAsia" w:cs="MS-Gothic"/>
          <w:kern w:val="0"/>
          <w:sz w:val="22"/>
        </w:rPr>
        <w:t xml:space="preserve"> </w:t>
      </w:r>
      <w:r w:rsidR="00453718" w:rsidRPr="00050A3A">
        <w:rPr>
          <w:rFonts w:asciiTheme="majorEastAsia" w:eastAsiaTheme="majorEastAsia" w:hAnsiTheme="majorEastAsia" w:hint="eastAsia"/>
          <w:sz w:val="22"/>
        </w:rPr>
        <w:t>NEXI</w:t>
      </w:r>
      <w:r w:rsidRPr="0090177E">
        <w:rPr>
          <w:rFonts w:asciiTheme="majorEastAsia" w:eastAsiaTheme="majorEastAsia" w:hAnsiTheme="majorEastAsia" w:cs="MS-Gothic" w:hint="eastAsia"/>
          <w:kern w:val="0"/>
          <w:sz w:val="22"/>
        </w:rPr>
        <w:t>担当者の旅行業における担当者職歴（職種、経験年数）</w:t>
      </w:r>
    </w:p>
    <w:p w:rsidR="001F01B1" w:rsidRDefault="0090177E" w:rsidP="007F127A">
      <w:pPr>
        <w:autoSpaceDE w:val="0"/>
        <w:autoSpaceDN w:val="0"/>
        <w:adjustRightInd w:val="0"/>
        <w:ind w:firstLineChars="100" w:firstLine="220"/>
        <w:jc w:val="left"/>
        <w:rPr>
          <w:rFonts w:asciiTheme="majorEastAsia" w:eastAsiaTheme="majorEastAsia" w:hAnsiTheme="majorEastAsia" w:cs="MS-Gothic"/>
          <w:kern w:val="0"/>
          <w:sz w:val="22"/>
        </w:rPr>
      </w:pPr>
      <w:r w:rsidRPr="0090177E">
        <w:rPr>
          <w:rFonts w:asciiTheme="majorEastAsia" w:eastAsiaTheme="majorEastAsia" w:hAnsiTheme="majorEastAsia" w:cs="MS-Gothic" w:hint="eastAsia"/>
          <w:kern w:val="0"/>
          <w:sz w:val="22"/>
        </w:rPr>
        <w:t>③</w:t>
      </w:r>
      <w:r w:rsidRPr="0090177E">
        <w:rPr>
          <w:rFonts w:asciiTheme="majorEastAsia" w:eastAsiaTheme="majorEastAsia" w:hAnsiTheme="majorEastAsia" w:cs="MS-Gothic"/>
          <w:kern w:val="0"/>
          <w:sz w:val="22"/>
        </w:rPr>
        <w:t xml:space="preserve"> </w:t>
      </w:r>
      <w:r w:rsidRPr="0090177E">
        <w:rPr>
          <w:rFonts w:asciiTheme="majorEastAsia" w:eastAsiaTheme="majorEastAsia" w:hAnsiTheme="majorEastAsia" w:cs="MS-Gothic" w:hint="eastAsia"/>
          <w:kern w:val="0"/>
          <w:sz w:val="22"/>
        </w:rPr>
        <w:t>休日・営業時間外</w:t>
      </w:r>
      <w:r w:rsidR="001F01B1">
        <w:rPr>
          <w:rFonts w:asciiTheme="majorEastAsia" w:eastAsiaTheme="majorEastAsia" w:hAnsiTheme="majorEastAsia" w:cs="MS-Gothic" w:hint="eastAsia"/>
          <w:kern w:val="0"/>
          <w:sz w:val="22"/>
        </w:rPr>
        <w:t>（原則２４時間、３６５日対応が可能なこと）</w:t>
      </w:r>
      <w:r w:rsidRPr="0090177E">
        <w:rPr>
          <w:rFonts w:asciiTheme="majorEastAsia" w:eastAsiaTheme="majorEastAsia" w:hAnsiTheme="majorEastAsia" w:cs="MS-Gothic" w:hint="eastAsia"/>
          <w:kern w:val="0"/>
          <w:sz w:val="22"/>
        </w:rPr>
        <w:t>に航空券の手</w:t>
      </w:r>
    </w:p>
    <w:p w:rsidR="001F01B1" w:rsidRDefault="0090177E" w:rsidP="001F01B1">
      <w:pPr>
        <w:autoSpaceDE w:val="0"/>
        <w:autoSpaceDN w:val="0"/>
        <w:adjustRightInd w:val="0"/>
        <w:ind w:firstLineChars="250" w:firstLine="550"/>
        <w:jc w:val="left"/>
        <w:rPr>
          <w:rFonts w:asciiTheme="majorEastAsia" w:eastAsiaTheme="majorEastAsia" w:hAnsiTheme="majorEastAsia" w:cs="MS-Gothic"/>
          <w:kern w:val="0"/>
          <w:sz w:val="22"/>
        </w:rPr>
      </w:pPr>
      <w:r w:rsidRPr="0090177E">
        <w:rPr>
          <w:rFonts w:asciiTheme="majorEastAsia" w:eastAsiaTheme="majorEastAsia" w:hAnsiTheme="majorEastAsia" w:cs="MS-Gothic" w:hint="eastAsia"/>
          <w:kern w:val="0"/>
          <w:sz w:val="22"/>
        </w:rPr>
        <w:t>配・変更・キャンセルが生じた場合の対応体制</w:t>
      </w:r>
      <w:r w:rsidR="001F01B1">
        <w:rPr>
          <w:rFonts w:asciiTheme="majorEastAsia" w:eastAsiaTheme="majorEastAsia" w:hAnsiTheme="majorEastAsia" w:cs="MS-Gothic" w:hint="eastAsia"/>
          <w:kern w:val="0"/>
          <w:sz w:val="22"/>
        </w:rPr>
        <w:t>（</w:t>
      </w:r>
      <w:r w:rsidR="001F01B1" w:rsidRPr="0090177E">
        <w:rPr>
          <w:rFonts w:asciiTheme="majorEastAsia" w:eastAsiaTheme="majorEastAsia" w:hAnsiTheme="majorEastAsia" w:cs="MS-Gothic" w:hint="eastAsia"/>
          <w:kern w:val="0"/>
          <w:sz w:val="22"/>
        </w:rPr>
        <w:t>渡航先で航空券の変更が生じた</w:t>
      </w:r>
    </w:p>
    <w:p w:rsidR="0090177E" w:rsidRDefault="001F01B1" w:rsidP="001F01B1">
      <w:pPr>
        <w:autoSpaceDE w:val="0"/>
        <w:autoSpaceDN w:val="0"/>
        <w:adjustRightInd w:val="0"/>
        <w:ind w:firstLineChars="250" w:firstLine="550"/>
        <w:jc w:val="left"/>
        <w:rPr>
          <w:rFonts w:asciiTheme="majorEastAsia" w:eastAsiaTheme="majorEastAsia" w:hAnsiTheme="majorEastAsia" w:cs="MS-Gothic"/>
          <w:kern w:val="0"/>
          <w:sz w:val="22"/>
        </w:rPr>
      </w:pPr>
      <w:r w:rsidRPr="0090177E">
        <w:rPr>
          <w:rFonts w:asciiTheme="majorEastAsia" w:eastAsiaTheme="majorEastAsia" w:hAnsiTheme="majorEastAsia" w:cs="MS-Gothic" w:hint="eastAsia"/>
          <w:kern w:val="0"/>
          <w:sz w:val="22"/>
        </w:rPr>
        <w:t>場合の対応体制</w:t>
      </w:r>
      <w:r>
        <w:rPr>
          <w:rFonts w:asciiTheme="majorEastAsia" w:eastAsiaTheme="majorEastAsia" w:hAnsiTheme="majorEastAsia" w:cs="MS-Gothic" w:hint="eastAsia"/>
          <w:kern w:val="0"/>
          <w:sz w:val="22"/>
        </w:rPr>
        <w:t>を含む）</w:t>
      </w:r>
    </w:p>
    <w:p w:rsidR="00BC557D" w:rsidRDefault="001F01B1" w:rsidP="001F01B1">
      <w:pPr>
        <w:autoSpaceDE w:val="0"/>
        <w:autoSpaceDN w:val="0"/>
        <w:adjustRightInd w:val="0"/>
        <w:ind w:firstLineChars="200" w:firstLine="44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以下を含む具体的な対応体制</w:t>
      </w:r>
    </w:p>
    <w:p w:rsidR="00BC557D" w:rsidRDefault="00160CE4" w:rsidP="007F127A">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 xml:space="preserve">　・</w:t>
      </w:r>
      <w:r w:rsidR="006D7DE6">
        <w:rPr>
          <w:rFonts w:asciiTheme="majorEastAsia" w:eastAsiaTheme="majorEastAsia" w:hAnsiTheme="majorEastAsia" w:cs="MS-Gothic" w:hint="eastAsia"/>
          <w:kern w:val="0"/>
          <w:sz w:val="22"/>
        </w:rPr>
        <w:t>２４時間対応の可否</w:t>
      </w:r>
    </w:p>
    <w:p w:rsidR="006D7DE6" w:rsidRDefault="006D7DE6" w:rsidP="007F127A">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 xml:space="preserve">　・日本語での対応の可否</w:t>
      </w:r>
    </w:p>
    <w:p w:rsidR="006D7DE6" w:rsidRDefault="006D7DE6" w:rsidP="007F127A">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 xml:space="preserve">　・海外から（日本での）専用ホットライン等の設置</w:t>
      </w:r>
    </w:p>
    <w:p w:rsidR="006E32BB" w:rsidRDefault="006D7DE6" w:rsidP="007F127A">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 xml:space="preserve">　・専任</w:t>
      </w:r>
      <w:r w:rsidR="00A11072">
        <w:rPr>
          <w:rFonts w:asciiTheme="majorEastAsia" w:eastAsiaTheme="majorEastAsia" w:hAnsiTheme="majorEastAsia" w:cs="MS-Gothic" w:hint="eastAsia"/>
          <w:kern w:val="0"/>
          <w:sz w:val="22"/>
        </w:rPr>
        <w:t>担当者</w:t>
      </w:r>
      <w:r>
        <w:rPr>
          <w:rFonts w:asciiTheme="majorEastAsia" w:eastAsiaTheme="majorEastAsia" w:hAnsiTheme="majorEastAsia" w:cs="MS-Gothic" w:hint="eastAsia"/>
          <w:kern w:val="0"/>
          <w:sz w:val="22"/>
        </w:rPr>
        <w:t>の設置及び不在等の場合の代替手段</w:t>
      </w:r>
    </w:p>
    <w:p w:rsidR="00BC557D" w:rsidRDefault="00A11072" w:rsidP="007F127A">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 xml:space="preserve">　・対応可能なサービス内容の明記</w:t>
      </w:r>
    </w:p>
    <w:p w:rsidR="002D2702" w:rsidRDefault="00F345FA" w:rsidP="00F345FA">
      <w:pPr>
        <w:autoSpaceDE w:val="0"/>
        <w:autoSpaceDN w:val="0"/>
        <w:adjustRightInd w:val="0"/>
        <w:ind w:leftChars="-100" w:left="-210" w:firstLineChars="200" w:firstLine="44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 xml:space="preserve">　（例えば、航空券・ホテル等の新規・変更・取消、パスポート・クレジット</w:t>
      </w:r>
    </w:p>
    <w:p w:rsidR="00F345FA" w:rsidRDefault="00F345FA" w:rsidP="002D2702">
      <w:pPr>
        <w:autoSpaceDE w:val="0"/>
        <w:autoSpaceDN w:val="0"/>
        <w:adjustRightInd w:val="0"/>
        <w:ind w:leftChars="-100" w:left="-210" w:firstLineChars="400" w:firstLine="88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カード等の紛失対応等）</w:t>
      </w:r>
    </w:p>
    <w:p w:rsidR="00BC557D" w:rsidRPr="00BC557D" w:rsidRDefault="00BC557D" w:rsidP="007F127A">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 xml:space="preserve">　・</w:t>
      </w:r>
      <w:r w:rsidR="00966A0D">
        <w:rPr>
          <w:rFonts w:asciiTheme="majorEastAsia" w:eastAsiaTheme="majorEastAsia" w:hAnsiTheme="majorEastAsia" w:cs="MS-Gothic" w:hint="eastAsia"/>
          <w:kern w:val="0"/>
          <w:sz w:val="22"/>
        </w:rPr>
        <w:t>航空会社と繋がったPC</w:t>
      </w:r>
      <w:r w:rsidR="00160CE4">
        <w:rPr>
          <w:rFonts w:asciiTheme="majorEastAsia" w:eastAsiaTheme="majorEastAsia" w:hAnsiTheme="majorEastAsia" w:cs="MS-Gothic" w:hint="eastAsia"/>
          <w:kern w:val="0"/>
          <w:sz w:val="22"/>
        </w:rPr>
        <w:t>端末</w:t>
      </w:r>
      <w:r w:rsidR="00A11072">
        <w:rPr>
          <w:rFonts w:asciiTheme="majorEastAsia" w:eastAsiaTheme="majorEastAsia" w:hAnsiTheme="majorEastAsia" w:cs="MS-Gothic" w:hint="eastAsia"/>
          <w:kern w:val="0"/>
          <w:sz w:val="22"/>
        </w:rPr>
        <w:t>等による変更等の即応体制</w:t>
      </w:r>
    </w:p>
    <w:p w:rsidR="0090177E" w:rsidRDefault="001F01B1" w:rsidP="007F127A">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④</w:t>
      </w:r>
      <w:r w:rsidR="0090177E" w:rsidRPr="0090177E">
        <w:rPr>
          <w:rFonts w:asciiTheme="majorEastAsia" w:eastAsiaTheme="majorEastAsia" w:hAnsiTheme="majorEastAsia" w:cs="MS-Gothic"/>
          <w:kern w:val="0"/>
          <w:sz w:val="22"/>
        </w:rPr>
        <w:t xml:space="preserve"> </w:t>
      </w:r>
      <w:r w:rsidR="0090177E" w:rsidRPr="0090177E">
        <w:rPr>
          <w:rFonts w:asciiTheme="majorEastAsia" w:eastAsiaTheme="majorEastAsia" w:hAnsiTheme="majorEastAsia" w:cs="MS-Gothic" w:hint="eastAsia"/>
          <w:kern w:val="0"/>
          <w:sz w:val="22"/>
        </w:rPr>
        <w:t>緊急時連絡体制・サポート体制</w:t>
      </w:r>
    </w:p>
    <w:p w:rsidR="00160CE4" w:rsidRDefault="001F01B1" w:rsidP="007F127A">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 xml:space="preserve">　以下を含む具体的な対応体制</w:t>
      </w:r>
    </w:p>
    <w:p w:rsidR="00160CE4" w:rsidRDefault="00DB3E41" w:rsidP="00160CE4">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 xml:space="preserve">　・専任担当窓口等の設置及び不在等の場合の代替手段</w:t>
      </w:r>
    </w:p>
    <w:p w:rsidR="006E32BB" w:rsidRDefault="006E32BB" w:rsidP="00160CE4">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 xml:space="preserve">　・担当窓口にて対応可能な人員が複数名いるか。</w:t>
      </w:r>
    </w:p>
    <w:p w:rsidR="00F345FA" w:rsidRPr="00160CE4" w:rsidRDefault="00F345FA" w:rsidP="00160CE4">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 xml:space="preserve">　・客先担当者、代理店現地支店等、航空会社、関係官庁等の連携体制</w:t>
      </w:r>
    </w:p>
    <w:p w:rsidR="0090177E" w:rsidRPr="0090177E" w:rsidRDefault="001F01B1" w:rsidP="007F127A">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⑤</w:t>
      </w:r>
      <w:r w:rsidR="0090177E" w:rsidRPr="0090177E">
        <w:rPr>
          <w:rFonts w:asciiTheme="majorEastAsia" w:eastAsiaTheme="majorEastAsia" w:hAnsiTheme="majorEastAsia" w:cs="MS-Gothic"/>
          <w:kern w:val="0"/>
          <w:sz w:val="22"/>
        </w:rPr>
        <w:t xml:space="preserve"> </w:t>
      </w:r>
      <w:r w:rsidR="009C6E9A">
        <w:rPr>
          <w:rFonts w:asciiTheme="majorEastAsia" w:eastAsiaTheme="majorEastAsia" w:hAnsiTheme="majorEastAsia" w:cs="MS-Gothic" w:hint="eastAsia"/>
          <w:kern w:val="0"/>
          <w:sz w:val="22"/>
        </w:rPr>
        <w:t>担当</w:t>
      </w:r>
      <w:r w:rsidR="0090177E" w:rsidRPr="0090177E">
        <w:rPr>
          <w:rFonts w:asciiTheme="majorEastAsia" w:eastAsiaTheme="majorEastAsia" w:hAnsiTheme="majorEastAsia" w:cs="MS-Gothic" w:hint="eastAsia"/>
          <w:kern w:val="0"/>
          <w:sz w:val="22"/>
        </w:rPr>
        <w:t>店舗における直近１年間の業務渡航取扱実績</w:t>
      </w:r>
    </w:p>
    <w:p w:rsidR="0090177E" w:rsidRPr="0090177E" w:rsidRDefault="001F01B1" w:rsidP="007F127A">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⑥</w:t>
      </w:r>
      <w:r w:rsidR="0090177E" w:rsidRPr="0090177E">
        <w:rPr>
          <w:rFonts w:asciiTheme="majorEastAsia" w:eastAsiaTheme="majorEastAsia" w:hAnsiTheme="majorEastAsia" w:cs="MS-Gothic"/>
          <w:kern w:val="0"/>
          <w:sz w:val="22"/>
        </w:rPr>
        <w:t xml:space="preserve"> </w:t>
      </w:r>
      <w:r w:rsidR="009C6E9A">
        <w:rPr>
          <w:rFonts w:asciiTheme="majorEastAsia" w:eastAsiaTheme="majorEastAsia" w:hAnsiTheme="majorEastAsia" w:cs="MS-Gothic" w:hint="eastAsia"/>
          <w:kern w:val="0"/>
          <w:sz w:val="22"/>
        </w:rPr>
        <w:t>担当</w:t>
      </w:r>
      <w:r w:rsidR="0090177E" w:rsidRPr="0090177E">
        <w:rPr>
          <w:rFonts w:asciiTheme="majorEastAsia" w:eastAsiaTheme="majorEastAsia" w:hAnsiTheme="majorEastAsia" w:cs="MS-Gothic" w:hint="eastAsia"/>
          <w:kern w:val="0"/>
          <w:sz w:val="22"/>
        </w:rPr>
        <w:t>店舗における直近１年間の査証（ビザ）取得代行実績</w:t>
      </w:r>
    </w:p>
    <w:p w:rsidR="0090177E" w:rsidRDefault="001F01B1" w:rsidP="007F127A">
      <w:pPr>
        <w:autoSpaceDE w:val="0"/>
        <w:autoSpaceDN w:val="0"/>
        <w:adjustRightInd w:val="0"/>
        <w:ind w:firstLineChars="100" w:firstLine="2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⑦</w:t>
      </w:r>
      <w:r w:rsidR="0090177E" w:rsidRPr="0090177E">
        <w:rPr>
          <w:rFonts w:asciiTheme="majorEastAsia" w:eastAsiaTheme="majorEastAsia" w:hAnsiTheme="majorEastAsia" w:cs="MS-Gothic"/>
          <w:kern w:val="0"/>
          <w:sz w:val="22"/>
        </w:rPr>
        <w:t xml:space="preserve"> </w:t>
      </w:r>
      <w:r>
        <w:rPr>
          <w:rFonts w:asciiTheme="majorEastAsia" w:eastAsiaTheme="majorEastAsia" w:hAnsiTheme="majorEastAsia" w:cs="MS-Gothic" w:hint="eastAsia"/>
          <w:kern w:val="0"/>
          <w:sz w:val="22"/>
        </w:rPr>
        <w:t>その他会社の組織・サービスの充実度をアピール可能な事項</w:t>
      </w:r>
    </w:p>
    <w:p w:rsidR="00453718" w:rsidRPr="0090177E" w:rsidRDefault="00453718" w:rsidP="0090177E">
      <w:pPr>
        <w:autoSpaceDE w:val="0"/>
        <w:autoSpaceDN w:val="0"/>
        <w:adjustRightInd w:val="0"/>
        <w:jc w:val="left"/>
        <w:rPr>
          <w:rFonts w:asciiTheme="majorEastAsia" w:eastAsiaTheme="majorEastAsia" w:hAnsiTheme="majorEastAsia" w:cs="MS-Gothic"/>
          <w:kern w:val="0"/>
          <w:sz w:val="22"/>
        </w:rPr>
      </w:pPr>
    </w:p>
    <w:p w:rsidR="0090177E" w:rsidRPr="0090177E" w:rsidRDefault="006A7A04" w:rsidP="0090177E">
      <w:pPr>
        <w:autoSpaceDE w:val="0"/>
        <w:autoSpaceDN w:val="0"/>
        <w:adjustRightInd w:val="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９</w:t>
      </w:r>
      <w:r w:rsidR="0090177E" w:rsidRPr="0090177E">
        <w:rPr>
          <w:rFonts w:asciiTheme="majorEastAsia" w:eastAsiaTheme="majorEastAsia" w:hAnsiTheme="majorEastAsia" w:cs="MS-Gothic" w:hint="eastAsia"/>
          <w:kern w:val="0"/>
          <w:sz w:val="22"/>
        </w:rPr>
        <w:t>．評価方法</w:t>
      </w:r>
    </w:p>
    <w:p w:rsidR="001F01B1" w:rsidRDefault="0090177E" w:rsidP="0090177E">
      <w:pPr>
        <w:autoSpaceDE w:val="0"/>
        <w:autoSpaceDN w:val="0"/>
        <w:adjustRightInd w:val="0"/>
        <w:jc w:val="left"/>
        <w:rPr>
          <w:rFonts w:asciiTheme="majorEastAsia" w:eastAsiaTheme="majorEastAsia" w:hAnsiTheme="majorEastAsia" w:cs="MS-Gothic"/>
          <w:kern w:val="0"/>
          <w:sz w:val="22"/>
        </w:rPr>
      </w:pPr>
      <w:r w:rsidRPr="0090177E">
        <w:rPr>
          <w:rFonts w:asciiTheme="majorEastAsia" w:eastAsiaTheme="majorEastAsia" w:hAnsiTheme="majorEastAsia" w:cs="MS-Gothic" w:hint="eastAsia"/>
          <w:kern w:val="0"/>
          <w:sz w:val="22"/>
        </w:rPr>
        <w:t>（１）</w:t>
      </w:r>
      <w:r w:rsidR="001F01B1">
        <w:rPr>
          <w:rFonts w:asciiTheme="majorEastAsia" w:eastAsiaTheme="majorEastAsia" w:hAnsiTheme="majorEastAsia" w:cs="MS-Gothic" w:hint="eastAsia"/>
          <w:kern w:val="0"/>
          <w:sz w:val="22"/>
        </w:rPr>
        <w:t>適合証明書により公募資格及び実施条件を全て満たしている者を選定し</w:t>
      </w:r>
      <w:r w:rsidRPr="0090177E">
        <w:rPr>
          <w:rFonts w:asciiTheme="majorEastAsia" w:eastAsiaTheme="majorEastAsia" w:hAnsiTheme="majorEastAsia" w:cs="MS-Gothic" w:hint="eastAsia"/>
          <w:kern w:val="0"/>
          <w:sz w:val="22"/>
        </w:rPr>
        <w:t>、</w:t>
      </w:r>
      <w:r w:rsidR="001F01B1">
        <w:rPr>
          <w:rFonts w:asciiTheme="majorEastAsia" w:eastAsiaTheme="majorEastAsia" w:hAnsiTheme="majorEastAsia" w:cs="MS-Gothic" w:hint="eastAsia"/>
          <w:kern w:val="0"/>
          <w:sz w:val="22"/>
        </w:rPr>
        <w:t>それら</w:t>
      </w:r>
    </w:p>
    <w:p w:rsidR="0090177E" w:rsidRPr="0090177E" w:rsidRDefault="001F01B1" w:rsidP="00C432B6">
      <w:pPr>
        <w:autoSpaceDE w:val="0"/>
        <w:autoSpaceDN w:val="0"/>
        <w:adjustRightInd w:val="0"/>
        <w:ind w:firstLineChars="200" w:firstLine="44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の者について</w:t>
      </w:r>
      <w:r w:rsidR="0090177E" w:rsidRPr="0090177E">
        <w:rPr>
          <w:rFonts w:asciiTheme="majorEastAsia" w:eastAsiaTheme="majorEastAsia" w:hAnsiTheme="majorEastAsia" w:cs="MS-Gothic" w:hint="eastAsia"/>
          <w:kern w:val="0"/>
          <w:sz w:val="22"/>
        </w:rPr>
        <w:t>提案書に基づき</w:t>
      </w:r>
      <w:r w:rsidR="003E643E">
        <w:rPr>
          <w:rFonts w:asciiTheme="majorEastAsia" w:eastAsiaTheme="majorEastAsia" w:hAnsiTheme="majorEastAsia" w:cs="MS-Gothic" w:hint="eastAsia"/>
          <w:kern w:val="0"/>
          <w:sz w:val="22"/>
        </w:rPr>
        <w:t>相対</w:t>
      </w:r>
      <w:r w:rsidR="0090177E" w:rsidRPr="0090177E">
        <w:rPr>
          <w:rFonts w:asciiTheme="majorEastAsia" w:eastAsiaTheme="majorEastAsia" w:hAnsiTheme="majorEastAsia" w:cs="MS-Gothic" w:hint="eastAsia"/>
          <w:kern w:val="0"/>
          <w:sz w:val="22"/>
        </w:rPr>
        <w:t>評価を行う。</w:t>
      </w:r>
    </w:p>
    <w:p w:rsidR="007F127A" w:rsidRPr="003E643E" w:rsidRDefault="0038425A" w:rsidP="003E643E">
      <w:pPr>
        <w:autoSpaceDE w:val="0"/>
        <w:autoSpaceDN w:val="0"/>
        <w:adjustRightInd w:val="0"/>
        <w:ind w:left="440" w:hangingChars="200" w:hanging="44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（２）配点の点数</w:t>
      </w:r>
      <w:r w:rsidR="00895EA4">
        <w:rPr>
          <w:rFonts w:asciiTheme="majorEastAsia" w:eastAsiaTheme="majorEastAsia" w:hAnsiTheme="majorEastAsia" w:cs="MS-Gothic" w:hint="eastAsia"/>
          <w:kern w:val="0"/>
          <w:sz w:val="22"/>
        </w:rPr>
        <w:t>は、</w:t>
      </w:r>
      <w:r w:rsidR="003E643E">
        <w:rPr>
          <w:rFonts w:asciiTheme="majorEastAsia" w:eastAsiaTheme="majorEastAsia" w:hAnsiTheme="majorEastAsia" w:cs="MS-Gothic" w:hint="eastAsia"/>
          <w:kern w:val="0"/>
          <w:sz w:val="22"/>
        </w:rPr>
        <w:t>小数点第２位（第３位を四捨五入）まで計上するものとする。</w:t>
      </w:r>
      <w:r w:rsidR="00453718">
        <w:rPr>
          <w:rFonts w:asciiTheme="majorEastAsia" w:eastAsiaTheme="majorEastAsia" w:hAnsiTheme="majorEastAsia" w:cs="MS-Gothic" w:hint="eastAsia"/>
          <w:kern w:val="0"/>
          <w:sz w:val="22"/>
        </w:rPr>
        <w:t>評価については、各技術審査</w:t>
      </w:r>
      <w:r w:rsidR="0090177E" w:rsidRPr="0090177E">
        <w:rPr>
          <w:rFonts w:asciiTheme="majorEastAsia" w:eastAsiaTheme="majorEastAsia" w:hAnsiTheme="majorEastAsia" w:cs="MS-Gothic" w:hint="eastAsia"/>
          <w:kern w:val="0"/>
          <w:sz w:val="22"/>
        </w:rPr>
        <w:t>委員の評価点</w:t>
      </w:r>
      <w:r w:rsidR="0090177E" w:rsidRPr="0090177E">
        <w:rPr>
          <w:rFonts w:asciiTheme="majorEastAsia" w:eastAsiaTheme="majorEastAsia" w:hAnsiTheme="majorEastAsia" w:cs="MS-PGothic" w:hint="eastAsia"/>
          <w:kern w:val="0"/>
          <w:sz w:val="22"/>
        </w:rPr>
        <w:t>の平均点を点数とする</w:t>
      </w:r>
      <w:r w:rsidR="003E643E">
        <w:rPr>
          <w:rFonts w:asciiTheme="majorEastAsia" w:eastAsiaTheme="majorEastAsia" w:hAnsiTheme="majorEastAsia" w:cs="MS-PGothic" w:hint="eastAsia"/>
          <w:kern w:val="0"/>
          <w:sz w:val="22"/>
        </w:rPr>
        <w:t>。</w:t>
      </w:r>
    </w:p>
    <w:p w:rsidR="007F127A" w:rsidRPr="003E643E" w:rsidRDefault="0090177E" w:rsidP="0090177E">
      <w:pPr>
        <w:autoSpaceDE w:val="0"/>
        <w:autoSpaceDN w:val="0"/>
        <w:adjustRightInd w:val="0"/>
        <w:jc w:val="left"/>
        <w:rPr>
          <w:rFonts w:asciiTheme="majorEastAsia" w:eastAsiaTheme="majorEastAsia" w:hAnsiTheme="majorEastAsia" w:cs="MS-PGothic"/>
          <w:kern w:val="0"/>
          <w:sz w:val="22"/>
        </w:rPr>
      </w:pPr>
      <w:r w:rsidRPr="0090177E">
        <w:rPr>
          <w:rFonts w:asciiTheme="majorEastAsia" w:eastAsiaTheme="majorEastAsia" w:hAnsiTheme="majorEastAsia" w:cs="MS-Gothic" w:hint="eastAsia"/>
          <w:kern w:val="0"/>
          <w:sz w:val="22"/>
        </w:rPr>
        <w:t>（３）</w:t>
      </w:r>
      <w:r w:rsidRPr="0090177E">
        <w:rPr>
          <w:rFonts w:asciiTheme="majorEastAsia" w:eastAsiaTheme="majorEastAsia" w:hAnsiTheme="majorEastAsia" w:cs="MS-PGothic" w:hint="eastAsia"/>
          <w:kern w:val="0"/>
          <w:sz w:val="22"/>
        </w:rPr>
        <w:t>上位</w:t>
      </w:r>
      <w:r w:rsidR="00E307ED">
        <w:rPr>
          <w:rFonts w:asciiTheme="majorEastAsia" w:eastAsiaTheme="majorEastAsia" w:hAnsiTheme="majorEastAsia" w:cs="MS-PGothic" w:hint="eastAsia"/>
          <w:kern w:val="0"/>
          <w:sz w:val="22"/>
        </w:rPr>
        <w:t>の複数者</w:t>
      </w:r>
      <w:r w:rsidR="00305EF8">
        <w:rPr>
          <w:rFonts w:asciiTheme="majorEastAsia" w:eastAsiaTheme="majorEastAsia" w:hAnsiTheme="majorEastAsia" w:cs="MS-PGothic" w:hint="eastAsia"/>
          <w:kern w:val="0"/>
          <w:sz w:val="22"/>
        </w:rPr>
        <w:t>（３者程度）</w:t>
      </w:r>
      <w:r w:rsidR="00F96F75">
        <w:rPr>
          <w:rFonts w:asciiTheme="majorEastAsia" w:eastAsiaTheme="majorEastAsia" w:hAnsiTheme="majorEastAsia" w:cs="MS-PGothic" w:hint="eastAsia"/>
          <w:kern w:val="0"/>
          <w:sz w:val="22"/>
        </w:rPr>
        <w:t>を</w:t>
      </w:r>
      <w:r w:rsidRPr="0090177E">
        <w:rPr>
          <w:rFonts w:asciiTheme="majorEastAsia" w:eastAsiaTheme="majorEastAsia" w:hAnsiTheme="majorEastAsia" w:cs="MS-PGothic" w:hint="eastAsia"/>
          <w:kern w:val="0"/>
          <w:sz w:val="22"/>
        </w:rPr>
        <w:t>指定旅行代理店として選定する。</w:t>
      </w:r>
    </w:p>
    <w:p w:rsidR="00F96F75" w:rsidRPr="00305EF8" w:rsidRDefault="00F96F75" w:rsidP="0090177E">
      <w:pPr>
        <w:autoSpaceDE w:val="0"/>
        <w:autoSpaceDN w:val="0"/>
        <w:adjustRightInd w:val="0"/>
        <w:jc w:val="left"/>
        <w:rPr>
          <w:rFonts w:asciiTheme="majorEastAsia" w:eastAsiaTheme="majorEastAsia" w:hAnsiTheme="majorEastAsia" w:cs="MS-Gothic"/>
          <w:kern w:val="0"/>
          <w:sz w:val="22"/>
        </w:rPr>
      </w:pPr>
    </w:p>
    <w:p w:rsidR="0090177E" w:rsidRPr="0090177E" w:rsidRDefault="006A7A04" w:rsidP="0090177E">
      <w:pPr>
        <w:autoSpaceDE w:val="0"/>
        <w:autoSpaceDN w:val="0"/>
        <w:adjustRightInd w:val="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lastRenderedPageBreak/>
        <w:t>１０</w:t>
      </w:r>
      <w:r w:rsidR="0090177E" w:rsidRPr="0090177E">
        <w:rPr>
          <w:rFonts w:asciiTheme="majorEastAsia" w:eastAsiaTheme="majorEastAsia" w:hAnsiTheme="majorEastAsia" w:cs="MS-Gothic" w:hint="eastAsia"/>
          <w:kern w:val="0"/>
          <w:sz w:val="22"/>
        </w:rPr>
        <w:t>．注意事項</w:t>
      </w:r>
    </w:p>
    <w:p w:rsidR="002D2702" w:rsidRDefault="00CC2575" w:rsidP="0090177E">
      <w:pPr>
        <w:autoSpaceDE w:val="0"/>
        <w:autoSpaceDN w:val="0"/>
        <w:adjustRightInd w:val="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（１</w:t>
      </w:r>
      <w:r w:rsidR="0090177E" w:rsidRPr="0090177E">
        <w:rPr>
          <w:rFonts w:asciiTheme="majorEastAsia" w:eastAsiaTheme="majorEastAsia" w:hAnsiTheme="majorEastAsia" w:cs="MS-Gothic" w:hint="eastAsia"/>
          <w:kern w:val="0"/>
          <w:sz w:val="22"/>
        </w:rPr>
        <w:t>）提出された提案書は、返却いたしません。なお、提案書は本公募の審査にのみ</w:t>
      </w:r>
    </w:p>
    <w:p w:rsidR="0090177E" w:rsidRPr="0090177E" w:rsidRDefault="0090177E" w:rsidP="002D2702">
      <w:pPr>
        <w:autoSpaceDE w:val="0"/>
        <w:autoSpaceDN w:val="0"/>
        <w:adjustRightInd w:val="0"/>
        <w:ind w:firstLineChars="300" w:firstLine="660"/>
        <w:jc w:val="left"/>
        <w:rPr>
          <w:rFonts w:asciiTheme="majorEastAsia" w:eastAsiaTheme="majorEastAsia" w:hAnsiTheme="majorEastAsia" w:cs="MS-Gothic"/>
          <w:kern w:val="0"/>
          <w:sz w:val="22"/>
        </w:rPr>
      </w:pPr>
      <w:r w:rsidRPr="0090177E">
        <w:rPr>
          <w:rFonts w:asciiTheme="majorEastAsia" w:eastAsiaTheme="majorEastAsia" w:hAnsiTheme="majorEastAsia" w:cs="MS-Gothic" w:hint="eastAsia"/>
          <w:kern w:val="0"/>
          <w:sz w:val="22"/>
        </w:rPr>
        <w:t>使用させていただきます。</w:t>
      </w:r>
    </w:p>
    <w:p w:rsidR="0090177E" w:rsidRPr="0090177E" w:rsidRDefault="00CC2575" w:rsidP="0090177E">
      <w:pPr>
        <w:autoSpaceDE w:val="0"/>
        <w:autoSpaceDN w:val="0"/>
        <w:adjustRightInd w:val="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（２</w:t>
      </w:r>
      <w:r w:rsidR="0090177E" w:rsidRPr="0090177E">
        <w:rPr>
          <w:rFonts w:asciiTheme="majorEastAsia" w:eastAsiaTheme="majorEastAsia" w:hAnsiTheme="majorEastAsia" w:cs="MS-Gothic" w:hint="eastAsia"/>
          <w:kern w:val="0"/>
          <w:sz w:val="22"/>
        </w:rPr>
        <w:t>）必要に応じて、</w:t>
      </w:r>
      <w:r w:rsidR="009A5EAC">
        <w:rPr>
          <w:rFonts w:asciiTheme="majorEastAsia" w:eastAsiaTheme="majorEastAsia" w:hAnsiTheme="majorEastAsia" w:cs="MS-Gothic" w:hint="eastAsia"/>
          <w:kern w:val="0"/>
          <w:sz w:val="22"/>
        </w:rPr>
        <w:t>ヒアリングや追加資料の提出等を求める場合があります。</w:t>
      </w:r>
    </w:p>
    <w:p w:rsidR="0090177E" w:rsidRPr="0090177E" w:rsidRDefault="00CC2575" w:rsidP="00453718">
      <w:pPr>
        <w:autoSpaceDE w:val="0"/>
        <w:autoSpaceDN w:val="0"/>
        <w:adjustRightInd w:val="0"/>
        <w:ind w:left="660" w:hangingChars="300" w:hanging="66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（３</w:t>
      </w:r>
      <w:r w:rsidR="0090177E" w:rsidRPr="0090177E">
        <w:rPr>
          <w:rFonts w:asciiTheme="majorEastAsia" w:eastAsiaTheme="majorEastAsia" w:hAnsiTheme="majorEastAsia" w:cs="MS-Gothic" w:hint="eastAsia"/>
          <w:kern w:val="0"/>
          <w:sz w:val="22"/>
        </w:rPr>
        <w:t>）選定された旅行代理店には、</w:t>
      </w:r>
      <w:r w:rsidR="00453718" w:rsidRPr="00050A3A">
        <w:rPr>
          <w:rFonts w:asciiTheme="majorEastAsia" w:eastAsiaTheme="majorEastAsia" w:hAnsiTheme="majorEastAsia" w:hint="eastAsia"/>
          <w:sz w:val="22"/>
        </w:rPr>
        <w:t>NEXI</w:t>
      </w:r>
      <w:r w:rsidR="00E307ED">
        <w:rPr>
          <w:rFonts w:asciiTheme="majorEastAsia" w:eastAsiaTheme="majorEastAsia" w:hAnsiTheme="majorEastAsia" w:cs="MS-Gothic" w:hint="eastAsia"/>
          <w:kern w:val="0"/>
          <w:sz w:val="22"/>
        </w:rPr>
        <w:t>から旅行代理店あてに採択通知を行います</w:t>
      </w:r>
      <w:r w:rsidR="0090177E" w:rsidRPr="0090177E">
        <w:rPr>
          <w:rFonts w:asciiTheme="majorEastAsia" w:eastAsiaTheme="majorEastAsia" w:hAnsiTheme="majorEastAsia" w:cs="MS-Gothic" w:hint="eastAsia"/>
          <w:kern w:val="0"/>
          <w:sz w:val="22"/>
        </w:rPr>
        <w:t>。</w:t>
      </w:r>
    </w:p>
    <w:p w:rsidR="002D2702" w:rsidRDefault="00CC2575" w:rsidP="0090177E">
      <w:pPr>
        <w:autoSpaceDE w:val="0"/>
        <w:autoSpaceDN w:val="0"/>
        <w:adjustRightInd w:val="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（４</w:t>
      </w:r>
      <w:r w:rsidR="0090177E" w:rsidRPr="0090177E">
        <w:rPr>
          <w:rFonts w:asciiTheme="majorEastAsia" w:eastAsiaTheme="majorEastAsia" w:hAnsiTheme="majorEastAsia" w:cs="MS-Gothic" w:hint="eastAsia"/>
          <w:kern w:val="0"/>
          <w:sz w:val="22"/>
        </w:rPr>
        <w:t>）提案書等で記載された内容については、採択の基本方針となりますので、確実</w:t>
      </w:r>
    </w:p>
    <w:p w:rsidR="002D2702" w:rsidRDefault="0090177E" w:rsidP="002D2702">
      <w:pPr>
        <w:autoSpaceDE w:val="0"/>
        <w:autoSpaceDN w:val="0"/>
        <w:adjustRightInd w:val="0"/>
        <w:ind w:firstLineChars="300" w:firstLine="660"/>
        <w:jc w:val="left"/>
        <w:rPr>
          <w:rFonts w:asciiTheme="majorEastAsia" w:eastAsiaTheme="majorEastAsia" w:hAnsiTheme="majorEastAsia" w:cs="MS-Gothic"/>
          <w:kern w:val="0"/>
          <w:sz w:val="22"/>
        </w:rPr>
      </w:pPr>
      <w:r w:rsidRPr="0090177E">
        <w:rPr>
          <w:rFonts w:asciiTheme="majorEastAsia" w:eastAsiaTheme="majorEastAsia" w:hAnsiTheme="majorEastAsia" w:cs="MS-Gothic" w:hint="eastAsia"/>
          <w:kern w:val="0"/>
          <w:sz w:val="22"/>
        </w:rPr>
        <w:t>に実行が確約されることのみを記載ください。なお、記載された内容に変更が</w:t>
      </w:r>
    </w:p>
    <w:p w:rsidR="0090177E" w:rsidRPr="0090177E" w:rsidRDefault="0090177E" w:rsidP="002D2702">
      <w:pPr>
        <w:autoSpaceDE w:val="0"/>
        <w:autoSpaceDN w:val="0"/>
        <w:adjustRightInd w:val="0"/>
        <w:ind w:firstLineChars="300" w:firstLine="660"/>
        <w:jc w:val="left"/>
        <w:rPr>
          <w:rFonts w:asciiTheme="majorEastAsia" w:eastAsiaTheme="majorEastAsia" w:hAnsiTheme="majorEastAsia" w:cs="MS-Gothic"/>
          <w:kern w:val="0"/>
          <w:sz w:val="22"/>
        </w:rPr>
      </w:pPr>
      <w:r w:rsidRPr="0090177E">
        <w:rPr>
          <w:rFonts w:asciiTheme="majorEastAsia" w:eastAsiaTheme="majorEastAsia" w:hAnsiTheme="majorEastAsia" w:cs="MS-Gothic" w:hint="eastAsia"/>
          <w:kern w:val="0"/>
          <w:sz w:val="22"/>
        </w:rPr>
        <w:t>あった場合は、選定後であっても選定を取り消すことがあります。</w:t>
      </w:r>
    </w:p>
    <w:p w:rsidR="00445431" w:rsidRPr="002264E6" w:rsidRDefault="003E643E" w:rsidP="002264E6">
      <w:pPr>
        <w:pStyle w:val="a9"/>
        <w:numPr>
          <w:ilvl w:val="0"/>
          <w:numId w:val="7"/>
        </w:numPr>
        <w:autoSpaceDE w:val="0"/>
        <w:autoSpaceDN w:val="0"/>
        <w:adjustRightInd w:val="0"/>
        <w:ind w:leftChars="0"/>
        <w:jc w:val="left"/>
        <w:rPr>
          <w:rFonts w:asciiTheme="majorEastAsia" w:eastAsiaTheme="majorEastAsia" w:hAnsiTheme="majorEastAsia" w:cs="MS-Gothic"/>
          <w:kern w:val="0"/>
          <w:sz w:val="22"/>
        </w:rPr>
      </w:pPr>
      <w:r w:rsidRPr="002264E6">
        <w:rPr>
          <w:rFonts w:asciiTheme="majorEastAsia" w:eastAsiaTheme="majorEastAsia" w:hAnsiTheme="majorEastAsia" w:cs="MS-Gothic" w:hint="eastAsia"/>
          <w:kern w:val="0"/>
          <w:sz w:val="22"/>
        </w:rPr>
        <w:t>選定の概要（</w:t>
      </w:r>
      <w:r w:rsidR="0090177E" w:rsidRPr="002264E6">
        <w:rPr>
          <w:rFonts w:asciiTheme="majorEastAsia" w:eastAsiaTheme="majorEastAsia" w:hAnsiTheme="majorEastAsia" w:cs="MS-Gothic" w:hint="eastAsia"/>
          <w:kern w:val="0"/>
          <w:sz w:val="22"/>
        </w:rPr>
        <w:t>会社名、会社住所）は、</w:t>
      </w:r>
      <w:r w:rsidR="00D20D25" w:rsidRPr="002264E6">
        <w:rPr>
          <w:rFonts w:asciiTheme="majorEastAsia" w:eastAsiaTheme="majorEastAsia" w:hAnsiTheme="majorEastAsia" w:hint="eastAsia"/>
          <w:sz w:val="22"/>
        </w:rPr>
        <w:t>NEXI</w:t>
      </w:r>
      <w:r w:rsidR="0090177E" w:rsidRPr="002264E6">
        <w:rPr>
          <w:rFonts w:asciiTheme="majorEastAsia" w:eastAsiaTheme="majorEastAsia" w:hAnsiTheme="majorEastAsia" w:cs="MS-Gothic" w:hint="eastAsia"/>
          <w:kern w:val="0"/>
          <w:sz w:val="22"/>
        </w:rPr>
        <w:t>ホームページで公表されます。</w:t>
      </w:r>
    </w:p>
    <w:p w:rsidR="00875CC2" w:rsidRPr="00875CC2" w:rsidRDefault="00875CC2" w:rsidP="00875CC2">
      <w:pPr>
        <w:pStyle w:val="a9"/>
        <w:autoSpaceDE w:val="0"/>
        <w:autoSpaceDN w:val="0"/>
        <w:adjustRightInd w:val="0"/>
        <w:ind w:leftChars="0" w:left="72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なお、別紙「独立行政法人の契約に係る情報の公表について」について、同意するものとします。</w:t>
      </w:r>
    </w:p>
    <w:p w:rsidR="00445431" w:rsidRDefault="003E643E" w:rsidP="00A50C8E">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（６</w:t>
      </w:r>
      <w:r w:rsidR="00441A95">
        <w:rPr>
          <w:rFonts w:asciiTheme="majorEastAsia" w:eastAsiaTheme="majorEastAsia" w:hAnsiTheme="majorEastAsia" w:hint="eastAsia"/>
          <w:sz w:val="22"/>
        </w:rPr>
        <w:t>）選定</w:t>
      </w:r>
      <w:r w:rsidR="00F96F75">
        <w:rPr>
          <w:rFonts w:asciiTheme="majorEastAsia" w:eastAsiaTheme="majorEastAsia" w:hAnsiTheme="majorEastAsia" w:hint="eastAsia"/>
          <w:sz w:val="22"/>
        </w:rPr>
        <w:t>された場合につきましても、常に各社すべてには見積依頼をしない場合がある</w:t>
      </w:r>
      <w:r w:rsidR="00441A95">
        <w:rPr>
          <w:rFonts w:asciiTheme="majorEastAsia" w:eastAsiaTheme="majorEastAsia" w:hAnsiTheme="majorEastAsia" w:hint="eastAsia"/>
          <w:sz w:val="22"/>
        </w:rPr>
        <w:t>旨ご了承下さい。</w:t>
      </w:r>
    </w:p>
    <w:p w:rsidR="003E643E" w:rsidRPr="00CD2E32" w:rsidRDefault="003E643E" w:rsidP="00A50C8E">
      <w:pPr>
        <w:ind w:left="660" w:hangingChars="300" w:hanging="660"/>
        <w:rPr>
          <w:rFonts w:asciiTheme="majorEastAsia" w:eastAsiaTheme="majorEastAsia" w:hAnsiTheme="majorEastAsia"/>
          <w:sz w:val="22"/>
        </w:rPr>
      </w:pPr>
    </w:p>
    <w:p w:rsidR="003E643E" w:rsidRPr="003E643E" w:rsidRDefault="003E643E" w:rsidP="00A50C8E">
      <w:pPr>
        <w:ind w:left="660" w:hangingChars="300" w:hanging="660"/>
        <w:rPr>
          <w:rFonts w:asciiTheme="majorEastAsia" w:eastAsiaTheme="majorEastAsia" w:hAnsiTheme="majorEastAsia"/>
          <w:sz w:val="22"/>
        </w:rPr>
      </w:pPr>
    </w:p>
    <w:p w:rsidR="00445431" w:rsidRPr="0090177E" w:rsidRDefault="00445431" w:rsidP="00A50C8E">
      <w:pPr>
        <w:ind w:left="660" w:hangingChars="300" w:hanging="660"/>
        <w:rPr>
          <w:rFonts w:asciiTheme="majorEastAsia" w:eastAsiaTheme="majorEastAsia" w:hAnsiTheme="majorEastAsia"/>
          <w:sz w:val="22"/>
        </w:rPr>
      </w:pPr>
    </w:p>
    <w:p w:rsidR="00445431" w:rsidRDefault="00445431" w:rsidP="00A50C8E">
      <w:pPr>
        <w:ind w:left="660" w:hangingChars="300" w:hanging="660"/>
        <w:rPr>
          <w:rFonts w:asciiTheme="majorEastAsia" w:eastAsiaTheme="majorEastAsia" w:hAnsiTheme="majorEastAsia"/>
          <w:sz w:val="22"/>
        </w:rPr>
      </w:pPr>
    </w:p>
    <w:p w:rsidR="00D12C90" w:rsidRDefault="00D12C90" w:rsidP="00A50C8E">
      <w:pPr>
        <w:ind w:left="660" w:hangingChars="300" w:hanging="660"/>
        <w:rPr>
          <w:rFonts w:asciiTheme="majorEastAsia" w:eastAsiaTheme="majorEastAsia" w:hAnsiTheme="majorEastAsia"/>
          <w:sz w:val="22"/>
        </w:rPr>
      </w:pPr>
    </w:p>
    <w:p w:rsidR="00D12C90" w:rsidRDefault="00D12C90" w:rsidP="00A50C8E">
      <w:pPr>
        <w:ind w:left="660" w:hangingChars="300" w:hanging="660"/>
        <w:rPr>
          <w:rFonts w:asciiTheme="majorEastAsia" w:eastAsiaTheme="majorEastAsia" w:hAnsiTheme="majorEastAsia"/>
          <w:sz w:val="22"/>
        </w:rPr>
      </w:pPr>
    </w:p>
    <w:p w:rsidR="00D12C90" w:rsidRDefault="00D12C90" w:rsidP="00A50C8E">
      <w:pPr>
        <w:ind w:left="660" w:hangingChars="300" w:hanging="660"/>
        <w:rPr>
          <w:rFonts w:asciiTheme="majorEastAsia" w:eastAsiaTheme="majorEastAsia" w:hAnsiTheme="majorEastAsia"/>
          <w:sz w:val="22"/>
        </w:rPr>
      </w:pPr>
    </w:p>
    <w:p w:rsidR="00D12C90" w:rsidRDefault="00D12C90" w:rsidP="00A50C8E">
      <w:pPr>
        <w:ind w:left="660" w:hangingChars="300" w:hanging="660"/>
        <w:rPr>
          <w:rFonts w:asciiTheme="majorEastAsia" w:eastAsiaTheme="majorEastAsia" w:hAnsiTheme="majorEastAsia"/>
          <w:sz w:val="22"/>
        </w:rPr>
      </w:pPr>
    </w:p>
    <w:p w:rsidR="00D12C90" w:rsidRDefault="00D12C90" w:rsidP="00A50C8E">
      <w:pPr>
        <w:ind w:left="660" w:hangingChars="300" w:hanging="660"/>
        <w:rPr>
          <w:rFonts w:asciiTheme="majorEastAsia" w:eastAsiaTheme="majorEastAsia" w:hAnsiTheme="majorEastAsia"/>
          <w:sz w:val="22"/>
        </w:rPr>
      </w:pPr>
    </w:p>
    <w:p w:rsidR="00D12C90" w:rsidRDefault="00D12C90" w:rsidP="00A50C8E">
      <w:pPr>
        <w:ind w:left="660" w:hangingChars="300" w:hanging="660"/>
        <w:rPr>
          <w:rFonts w:asciiTheme="majorEastAsia" w:eastAsiaTheme="majorEastAsia" w:hAnsiTheme="majorEastAsia"/>
          <w:sz w:val="22"/>
        </w:rPr>
      </w:pPr>
    </w:p>
    <w:p w:rsidR="00D12C90" w:rsidRDefault="00D12C90" w:rsidP="00A50C8E">
      <w:pPr>
        <w:ind w:left="660" w:hangingChars="300" w:hanging="660"/>
        <w:rPr>
          <w:rFonts w:asciiTheme="majorEastAsia" w:eastAsiaTheme="majorEastAsia" w:hAnsiTheme="majorEastAsia"/>
          <w:sz w:val="22"/>
        </w:rPr>
      </w:pPr>
    </w:p>
    <w:p w:rsidR="00D12C90" w:rsidRDefault="00D12C90" w:rsidP="00A50C8E">
      <w:pPr>
        <w:ind w:left="660" w:hangingChars="300" w:hanging="660"/>
        <w:rPr>
          <w:rFonts w:asciiTheme="majorEastAsia" w:eastAsiaTheme="majorEastAsia" w:hAnsiTheme="majorEastAsia"/>
          <w:sz w:val="22"/>
        </w:rPr>
      </w:pPr>
    </w:p>
    <w:p w:rsidR="00D12C90" w:rsidRDefault="00D12C90" w:rsidP="00A50C8E">
      <w:pPr>
        <w:ind w:left="660" w:hangingChars="300" w:hanging="660"/>
        <w:rPr>
          <w:rFonts w:asciiTheme="majorEastAsia" w:eastAsiaTheme="majorEastAsia" w:hAnsiTheme="majorEastAsia"/>
          <w:sz w:val="22"/>
        </w:rPr>
      </w:pPr>
    </w:p>
    <w:p w:rsidR="00D12C90" w:rsidRDefault="00D12C90" w:rsidP="00A50C8E">
      <w:pPr>
        <w:ind w:left="660" w:hangingChars="300" w:hanging="660"/>
        <w:rPr>
          <w:rFonts w:asciiTheme="majorEastAsia" w:eastAsiaTheme="majorEastAsia" w:hAnsiTheme="majorEastAsia"/>
          <w:sz w:val="22"/>
        </w:rPr>
      </w:pPr>
    </w:p>
    <w:p w:rsidR="00D12C90" w:rsidRDefault="00D12C90" w:rsidP="00A50C8E">
      <w:pPr>
        <w:ind w:left="660" w:hangingChars="300" w:hanging="660"/>
        <w:rPr>
          <w:rFonts w:asciiTheme="majorEastAsia" w:eastAsiaTheme="majorEastAsia" w:hAnsiTheme="majorEastAsia"/>
          <w:sz w:val="22"/>
        </w:rPr>
      </w:pPr>
    </w:p>
    <w:p w:rsidR="00D12C90" w:rsidRDefault="00D12C90" w:rsidP="00A50C8E">
      <w:pPr>
        <w:ind w:left="660" w:hangingChars="300" w:hanging="660"/>
        <w:rPr>
          <w:rFonts w:asciiTheme="majorEastAsia" w:eastAsiaTheme="majorEastAsia" w:hAnsiTheme="majorEastAsia"/>
          <w:sz w:val="22"/>
        </w:rPr>
      </w:pPr>
    </w:p>
    <w:p w:rsidR="002D2702" w:rsidRDefault="002D2702" w:rsidP="00A50C8E">
      <w:pPr>
        <w:ind w:left="660" w:hangingChars="300" w:hanging="660"/>
        <w:rPr>
          <w:rFonts w:asciiTheme="majorEastAsia" w:eastAsiaTheme="majorEastAsia" w:hAnsiTheme="majorEastAsia"/>
          <w:sz w:val="22"/>
        </w:rPr>
      </w:pPr>
    </w:p>
    <w:p w:rsidR="00A35553" w:rsidRDefault="00A35553" w:rsidP="00A50C8E">
      <w:pPr>
        <w:ind w:left="660" w:hangingChars="300" w:hanging="660"/>
        <w:rPr>
          <w:rFonts w:asciiTheme="majorEastAsia" w:eastAsiaTheme="majorEastAsia" w:hAnsiTheme="majorEastAsia"/>
          <w:sz w:val="22"/>
        </w:rPr>
      </w:pPr>
    </w:p>
    <w:p w:rsidR="00CD2E32" w:rsidRDefault="00CD2E32" w:rsidP="00A50C8E">
      <w:pPr>
        <w:ind w:left="660" w:hangingChars="300" w:hanging="660"/>
        <w:rPr>
          <w:rFonts w:asciiTheme="majorEastAsia" w:eastAsiaTheme="majorEastAsia" w:hAnsiTheme="majorEastAsia"/>
          <w:sz w:val="22"/>
        </w:rPr>
      </w:pPr>
    </w:p>
    <w:p w:rsidR="00CD2E32" w:rsidRDefault="00CD2E32" w:rsidP="00A50C8E">
      <w:pPr>
        <w:ind w:left="660" w:hangingChars="300" w:hanging="660"/>
        <w:rPr>
          <w:rFonts w:asciiTheme="majorEastAsia" w:eastAsiaTheme="majorEastAsia" w:hAnsiTheme="majorEastAsia"/>
          <w:sz w:val="22"/>
        </w:rPr>
      </w:pPr>
    </w:p>
    <w:p w:rsidR="00CD2E32" w:rsidRDefault="00CD2E32" w:rsidP="00A50C8E">
      <w:pPr>
        <w:ind w:left="660" w:hangingChars="300" w:hanging="660"/>
        <w:rPr>
          <w:rFonts w:asciiTheme="majorEastAsia" w:eastAsiaTheme="majorEastAsia" w:hAnsiTheme="majorEastAsia"/>
          <w:sz w:val="22"/>
        </w:rPr>
      </w:pPr>
    </w:p>
    <w:p w:rsidR="00381232" w:rsidRDefault="00381232" w:rsidP="00381232">
      <w:pPr>
        <w:rPr>
          <w:rFonts w:asciiTheme="majorEastAsia" w:eastAsiaTheme="majorEastAsia" w:hAnsiTheme="majorEastAsia"/>
          <w:sz w:val="22"/>
        </w:rPr>
      </w:pPr>
    </w:p>
    <w:p w:rsidR="00AF22CB" w:rsidRDefault="00AF22CB" w:rsidP="00381232">
      <w:pPr>
        <w:rPr>
          <w:rFonts w:asciiTheme="majorEastAsia" w:eastAsiaTheme="majorEastAsia" w:hAnsiTheme="majorEastAsia"/>
          <w:sz w:val="22"/>
        </w:rPr>
      </w:pPr>
    </w:p>
    <w:p w:rsidR="00434C03" w:rsidRPr="00434C03" w:rsidRDefault="0044419D" w:rsidP="00434C03">
      <w:pPr>
        <w:ind w:leftChars="67" w:left="401" w:hangingChars="118" w:hanging="260"/>
        <w:jc w:val="center"/>
        <w:rPr>
          <w:rFonts w:asciiTheme="majorEastAsia" w:eastAsiaTheme="majorEastAsia" w:hAnsiTheme="majorEastAsia"/>
          <w:sz w:val="22"/>
        </w:rPr>
      </w:pPr>
      <w:r>
        <w:rPr>
          <w:rFonts w:asciiTheme="majorEastAsia" w:eastAsiaTheme="majorEastAsia" w:hAnsiTheme="majorEastAsia"/>
          <w:noProof/>
          <w:sz w:val="22"/>
        </w:rPr>
        <w:lastRenderedPageBreak/>
        <mc:AlternateContent>
          <mc:Choice Requires="wps">
            <w:drawing>
              <wp:anchor distT="0" distB="0" distL="114300" distR="114300" simplePos="0" relativeHeight="251660288" behindDoc="0" locked="0" layoutInCell="1" allowOverlap="1">
                <wp:simplePos x="0" y="0"/>
                <wp:positionH relativeFrom="column">
                  <wp:posOffset>4916170</wp:posOffset>
                </wp:positionH>
                <wp:positionV relativeFrom="paragraph">
                  <wp:posOffset>-327025</wp:posOffset>
                </wp:positionV>
                <wp:extent cx="1047115" cy="320040"/>
                <wp:effectExtent l="0" t="0" r="63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320040"/>
                        </a:xfrm>
                        <a:prstGeom prst="rect">
                          <a:avLst/>
                        </a:prstGeom>
                        <a:solidFill>
                          <a:srgbClr val="FFFFFF"/>
                        </a:solidFill>
                        <a:ln w="9525">
                          <a:noFill/>
                          <a:miter lim="800000"/>
                          <a:headEnd/>
                          <a:tailEnd/>
                        </a:ln>
                      </wps:spPr>
                      <wps:txbx>
                        <w:txbxContent>
                          <w:p w:rsidR="00C66C35" w:rsidRPr="00875CC2" w:rsidRDefault="00C66C35" w:rsidP="00434C03">
                            <w:pPr>
                              <w:rPr>
                                <w:rFonts w:asciiTheme="majorEastAsia" w:eastAsiaTheme="majorEastAsia" w:hAnsiTheme="majorEastAsia"/>
                                <w:sz w:val="22"/>
                              </w:rPr>
                            </w:pPr>
                            <w:r w:rsidRPr="00875CC2">
                              <w:rPr>
                                <w:rFonts w:asciiTheme="majorEastAsia" w:eastAsiaTheme="majorEastAsia" w:hAnsiTheme="majorEastAsia" w:hint="eastAsia"/>
                                <w:sz w:val="22"/>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7.1pt;margin-top:-25.75pt;width:82.45pt;height:25.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" stroked="f">
                <v:textbox style="mso-fit-shape-to-text:t">
                  <w:txbxContent>
                    <w:p w:rsidR="00C66C35" w:rsidRPr="00875CC2" w:rsidRDefault="00C66C35" w:rsidP="00434C03">
                      <w:pPr>
                        <w:rPr>
                          <w:rFonts w:asciiTheme="majorEastAsia" w:eastAsiaTheme="majorEastAsia" w:hAnsiTheme="majorEastAsia"/>
                          <w:sz w:val="22"/>
                        </w:rPr>
                      </w:pPr>
                      <w:r w:rsidRPr="00875CC2">
                        <w:rPr>
                          <w:rFonts w:asciiTheme="majorEastAsia" w:eastAsiaTheme="majorEastAsia" w:hAnsiTheme="majorEastAsia" w:hint="eastAsia"/>
                          <w:sz w:val="22"/>
                        </w:rPr>
                        <w:t>（別紙）</w:t>
                      </w:r>
                    </w:p>
                  </w:txbxContent>
                </v:textbox>
              </v:shape>
            </w:pict>
          </mc:Fallback>
        </mc:AlternateContent>
      </w:r>
      <w:r w:rsidR="00434C03" w:rsidRPr="00434C03">
        <w:rPr>
          <w:rFonts w:asciiTheme="majorEastAsia" w:eastAsiaTheme="majorEastAsia" w:hAnsiTheme="majorEastAsia" w:hint="eastAsia"/>
          <w:sz w:val="22"/>
        </w:rPr>
        <w:t>＜独立行政法人の契約に係る情報の公表について＞</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14"/>
      </w:tblGrid>
      <w:tr w:rsidR="00434C03" w:rsidRPr="00434C03" w:rsidTr="00434C03">
        <w:trPr>
          <w:trHeight w:val="8708"/>
        </w:trPr>
        <w:tc>
          <w:tcPr>
            <w:tcW w:w="9214" w:type="dxa"/>
            <w:tcBorders>
              <w:top w:val="dashed" w:sz="4" w:space="0" w:color="auto"/>
              <w:left w:val="dashed" w:sz="4" w:space="0" w:color="auto"/>
              <w:bottom w:val="dashed" w:sz="4" w:space="0" w:color="auto"/>
              <w:right w:val="dashed" w:sz="4" w:space="0" w:color="auto"/>
            </w:tcBorders>
            <w:vAlign w:val="center"/>
            <w:hideMark/>
          </w:tcPr>
          <w:p w:rsidR="00434C03" w:rsidRPr="00434C03" w:rsidRDefault="00434C03">
            <w:pPr>
              <w:ind w:leftChars="20" w:left="42" w:firstLineChars="10" w:firstLine="22"/>
              <w:rPr>
                <w:rFonts w:asciiTheme="majorEastAsia" w:eastAsiaTheme="majorEastAsia" w:hAnsiTheme="majorEastAsia"/>
                <w:sz w:val="22"/>
              </w:rPr>
            </w:pPr>
            <w:r w:rsidRPr="00434C03">
              <w:rPr>
                <w:rFonts w:asciiTheme="majorEastAsia" w:eastAsiaTheme="majorEastAsia" w:hAnsiTheme="majorEastAsia" w:hint="eastAsia"/>
                <w:sz w:val="22"/>
              </w:rPr>
              <w:t xml:space="preserve">　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rsidR="00434C03" w:rsidRPr="00434C03" w:rsidRDefault="00434C03">
            <w:pPr>
              <w:ind w:leftChars="20" w:left="42" w:firstLineChars="10" w:firstLine="22"/>
              <w:rPr>
                <w:rFonts w:asciiTheme="majorEastAsia" w:eastAsiaTheme="majorEastAsia" w:hAnsiTheme="majorEastAsia"/>
                <w:sz w:val="22"/>
              </w:rPr>
            </w:pPr>
            <w:r w:rsidRPr="00434C03">
              <w:rPr>
                <w:rFonts w:asciiTheme="majorEastAsia" w:eastAsiaTheme="majorEastAsia" w:hAnsiTheme="majorEastAsia" w:hint="eastAsia"/>
                <w:sz w:val="22"/>
              </w:rPr>
              <w:t xml:space="preserve">　これに基づき、以下のとおり、当法人との関係に係る情報を当法人のホームページで公表することとしますので、所要の情報の当方への提供及び情報の公表に同意の上で、応札若しくは応募又は契約の締結を行っていただくよう御理解と御協力をお願いいたします。</w:t>
            </w:r>
          </w:p>
          <w:p w:rsidR="00434C03" w:rsidRPr="00434C03" w:rsidRDefault="00434C03">
            <w:pPr>
              <w:ind w:leftChars="20" w:left="42" w:firstLineChars="10" w:firstLine="22"/>
              <w:rPr>
                <w:rFonts w:asciiTheme="majorEastAsia" w:eastAsiaTheme="majorEastAsia" w:hAnsiTheme="majorEastAsia"/>
                <w:sz w:val="22"/>
              </w:rPr>
            </w:pPr>
            <w:r w:rsidRPr="00434C03">
              <w:rPr>
                <w:rFonts w:asciiTheme="majorEastAsia" w:eastAsiaTheme="majorEastAsia" w:hAnsiTheme="majorEastAsia" w:hint="eastAsia"/>
                <w:sz w:val="22"/>
              </w:rPr>
              <w:t xml:space="preserve">　なお、案件への応札若しくは応募又は契約の締結をもって同意されたものとみなさせていただきますので、ご了知願います。</w:t>
            </w:r>
          </w:p>
          <w:p w:rsidR="00434C03" w:rsidRPr="00434C03" w:rsidRDefault="00434C03" w:rsidP="001D63E5">
            <w:pPr>
              <w:spacing w:beforeLines="50" w:before="180"/>
              <w:ind w:leftChars="32" w:left="327" w:hangingChars="118" w:hanging="260"/>
              <w:rPr>
                <w:rFonts w:asciiTheme="majorEastAsia" w:eastAsiaTheme="majorEastAsia" w:hAnsiTheme="majorEastAsia"/>
                <w:sz w:val="22"/>
              </w:rPr>
            </w:pPr>
            <w:r w:rsidRPr="00434C03">
              <w:rPr>
                <w:rFonts w:asciiTheme="majorEastAsia" w:eastAsiaTheme="majorEastAsia" w:hAnsiTheme="majorEastAsia" w:hint="eastAsia"/>
                <w:sz w:val="22"/>
              </w:rPr>
              <w:t>（１）公表の対象となる契約先</w:t>
            </w:r>
          </w:p>
          <w:p w:rsidR="00434C03" w:rsidRPr="00434C03" w:rsidRDefault="00434C03" w:rsidP="00434C03">
            <w:pPr>
              <w:ind w:firstLineChars="300" w:firstLine="660"/>
              <w:rPr>
                <w:rFonts w:asciiTheme="majorEastAsia" w:eastAsiaTheme="majorEastAsia" w:hAnsiTheme="majorEastAsia"/>
                <w:sz w:val="22"/>
              </w:rPr>
            </w:pPr>
            <w:r w:rsidRPr="00434C03">
              <w:rPr>
                <w:rFonts w:asciiTheme="majorEastAsia" w:eastAsiaTheme="majorEastAsia" w:hAnsiTheme="majorEastAsia" w:hint="eastAsia"/>
                <w:sz w:val="22"/>
              </w:rPr>
              <w:t>次のいずれにも該当する契約先</w:t>
            </w:r>
          </w:p>
          <w:p w:rsidR="00434C03" w:rsidRPr="00434C03" w:rsidRDefault="00434C03" w:rsidP="00434C03">
            <w:pPr>
              <w:pStyle w:val="a9"/>
              <w:numPr>
                <w:ilvl w:val="0"/>
                <w:numId w:val="4"/>
              </w:numPr>
              <w:ind w:leftChars="0"/>
              <w:rPr>
                <w:rFonts w:asciiTheme="majorEastAsia" w:eastAsiaTheme="majorEastAsia" w:hAnsiTheme="majorEastAsia"/>
                <w:sz w:val="22"/>
              </w:rPr>
            </w:pPr>
            <w:r w:rsidRPr="00434C03">
              <w:rPr>
                <w:rFonts w:asciiTheme="majorEastAsia" w:eastAsiaTheme="majorEastAsia" w:hAnsiTheme="majorEastAsia"/>
                <w:sz w:val="22"/>
              </w:rPr>
              <w:t xml:space="preserve"> </w:t>
            </w:r>
            <w:r w:rsidRPr="00434C03">
              <w:rPr>
                <w:rFonts w:asciiTheme="majorEastAsia" w:eastAsiaTheme="majorEastAsia" w:hAnsiTheme="majorEastAsia" w:hint="eastAsia"/>
                <w:sz w:val="22"/>
              </w:rPr>
              <w:t>当法人において役員を経験した者（役員経験者）が再就職していること又はグループ長相当職以上の職を経験した者（グループ長相当職以上経験者）が役員、顧問等として再就職していること</w:t>
            </w:r>
          </w:p>
          <w:p w:rsidR="00434C03" w:rsidRPr="00434C03" w:rsidRDefault="00434C03" w:rsidP="00434C03">
            <w:pPr>
              <w:ind w:leftChars="228" w:left="725" w:hangingChars="112" w:hanging="246"/>
              <w:rPr>
                <w:rFonts w:asciiTheme="majorEastAsia" w:eastAsiaTheme="majorEastAsia" w:hAnsiTheme="majorEastAsia"/>
                <w:sz w:val="22"/>
              </w:rPr>
            </w:pPr>
            <w:r w:rsidRPr="00434C03">
              <w:rPr>
                <w:rFonts w:asciiTheme="majorEastAsia" w:eastAsiaTheme="majorEastAsia" w:hAnsiTheme="majorEastAsia" w:hint="eastAsia"/>
                <w:sz w:val="22"/>
              </w:rPr>
              <w:t>②　当法人との間の取引高が、総売上高又は事業収入の３分の１以上を占めていること</w:t>
            </w:r>
          </w:p>
          <w:p w:rsidR="00434C03" w:rsidRPr="00434C03" w:rsidRDefault="00434C03" w:rsidP="00434C03">
            <w:pPr>
              <w:ind w:leftChars="32" w:left="327" w:hangingChars="118" w:hanging="260"/>
              <w:rPr>
                <w:rFonts w:asciiTheme="majorEastAsia" w:eastAsiaTheme="majorEastAsia" w:hAnsiTheme="majorEastAsia"/>
                <w:sz w:val="22"/>
              </w:rPr>
            </w:pPr>
            <w:r w:rsidRPr="00434C03">
              <w:rPr>
                <w:rFonts w:asciiTheme="majorEastAsia" w:eastAsiaTheme="majorEastAsia" w:hAnsiTheme="majorEastAsia" w:hint="eastAsia"/>
                <w:sz w:val="22"/>
              </w:rPr>
              <w:t>（２）公表する情報</w:t>
            </w:r>
          </w:p>
          <w:p w:rsidR="00434C03" w:rsidRPr="00434C03" w:rsidRDefault="00434C03" w:rsidP="00434C03">
            <w:pPr>
              <w:ind w:leftChars="220" w:left="462" w:firstLineChars="100" w:firstLine="220"/>
              <w:rPr>
                <w:rFonts w:asciiTheme="majorEastAsia" w:eastAsiaTheme="majorEastAsia" w:hAnsiTheme="majorEastAsia"/>
                <w:sz w:val="22"/>
              </w:rPr>
            </w:pPr>
            <w:r w:rsidRPr="00434C03">
              <w:rPr>
                <w:rFonts w:asciiTheme="majorEastAsia" w:eastAsiaTheme="majorEastAsia" w:hAnsiTheme="majorEastAsia" w:hint="eastAsia"/>
                <w:sz w:val="22"/>
              </w:rPr>
              <w:t>上記に該当する契約先について、契約ごとに、物品役務等の名称及び数量、契約締結日、契約先の名称、契約金額等と併せ、次に掲げる情報を公表します。</w:t>
            </w:r>
          </w:p>
          <w:p w:rsidR="00434C03" w:rsidRPr="00434C03" w:rsidRDefault="00434C03" w:rsidP="00434C03">
            <w:pPr>
              <w:pStyle w:val="a9"/>
              <w:numPr>
                <w:ilvl w:val="0"/>
                <w:numId w:val="5"/>
              </w:numPr>
              <w:ind w:leftChars="0"/>
              <w:rPr>
                <w:rFonts w:asciiTheme="majorEastAsia" w:eastAsiaTheme="majorEastAsia" w:hAnsiTheme="majorEastAsia"/>
                <w:sz w:val="22"/>
              </w:rPr>
            </w:pPr>
            <w:r w:rsidRPr="00434C03">
              <w:rPr>
                <w:rFonts w:asciiTheme="majorEastAsia" w:eastAsiaTheme="majorEastAsia" w:hAnsiTheme="majorEastAsia"/>
                <w:sz w:val="22"/>
              </w:rPr>
              <w:t xml:space="preserve"> </w:t>
            </w:r>
            <w:r w:rsidRPr="00434C03">
              <w:rPr>
                <w:rFonts w:asciiTheme="majorEastAsia" w:eastAsiaTheme="majorEastAsia" w:hAnsiTheme="majorEastAsia" w:hint="eastAsia"/>
                <w:sz w:val="22"/>
              </w:rPr>
              <w:t>当法人の役員経験者及びグループ長相当職以上経験者（当法人ＯＢ）の人数、職名及び当法人における最終職名</w:t>
            </w:r>
          </w:p>
          <w:p w:rsidR="00434C03" w:rsidRPr="00434C03" w:rsidRDefault="00434C03" w:rsidP="00434C03">
            <w:pPr>
              <w:pStyle w:val="a9"/>
              <w:numPr>
                <w:ilvl w:val="0"/>
                <w:numId w:val="5"/>
              </w:numPr>
              <w:ind w:leftChars="0"/>
              <w:rPr>
                <w:rFonts w:asciiTheme="majorEastAsia" w:eastAsiaTheme="majorEastAsia" w:hAnsiTheme="majorEastAsia"/>
                <w:sz w:val="22"/>
              </w:rPr>
            </w:pPr>
            <w:r w:rsidRPr="00434C03">
              <w:rPr>
                <w:rFonts w:asciiTheme="majorEastAsia" w:eastAsiaTheme="majorEastAsia" w:hAnsiTheme="majorEastAsia" w:hint="eastAsia"/>
                <w:sz w:val="22"/>
              </w:rPr>
              <w:t xml:space="preserve">　当法人との間の取引高</w:t>
            </w:r>
          </w:p>
          <w:p w:rsidR="00434C03" w:rsidRPr="00434C03" w:rsidRDefault="00434C03" w:rsidP="00434C03">
            <w:pPr>
              <w:pStyle w:val="a9"/>
              <w:numPr>
                <w:ilvl w:val="0"/>
                <w:numId w:val="5"/>
              </w:numPr>
              <w:ind w:leftChars="0"/>
              <w:rPr>
                <w:rFonts w:asciiTheme="majorEastAsia" w:eastAsiaTheme="majorEastAsia" w:hAnsiTheme="majorEastAsia"/>
                <w:sz w:val="22"/>
              </w:rPr>
            </w:pPr>
            <w:r w:rsidRPr="00434C03">
              <w:rPr>
                <w:rFonts w:asciiTheme="majorEastAsia" w:eastAsiaTheme="majorEastAsia" w:hAnsiTheme="majorEastAsia" w:hint="eastAsia"/>
                <w:sz w:val="22"/>
              </w:rPr>
              <w:t xml:space="preserve">　総売上高又は事業収入に占める当法人との間の取引高の割合が、次の区分のいずれかに該当する旨</w:t>
            </w:r>
          </w:p>
          <w:p w:rsidR="00434C03" w:rsidRPr="00434C03" w:rsidRDefault="00434C03">
            <w:pPr>
              <w:ind w:leftChars="356" w:left="748"/>
              <w:rPr>
                <w:rFonts w:asciiTheme="majorEastAsia" w:eastAsiaTheme="majorEastAsia" w:hAnsiTheme="majorEastAsia"/>
                <w:sz w:val="22"/>
              </w:rPr>
            </w:pPr>
            <w:r w:rsidRPr="00434C03">
              <w:rPr>
                <w:rFonts w:asciiTheme="majorEastAsia" w:eastAsiaTheme="majorEastAsia" w:hAnsiTheme="majorEastAsia" w:hint="eastAsia"/>
                <w:sz w:val="22"/>
              </w:rPr>
              <w:t>３分の１以上２分の１未満、２分の１以上３分の２未満又は３分の２以上</w:t>
            </w:r>
          </w:p>
          <w:p w:rsidR="00434C03" w:rsidRPr="00434C03" w:rsidRDefault="00434C03" w:rsidP="00434C03">
            <w:pPr>
              <w:ind w:leftChars="222" w:left="726" w:hangingChars="118" w:hanging="260"/>
              <w:rPr>
                <w:rFonts w:asciiTheme="majorEastAsia" w:eastAsiaTheme="majorEastAsia" w:hAnsiTheme="majorEastAsia"/>
                <w:sz w:val="22"/>
              </w:rPr>
            </w:pPr>
            <w:r w:rsidRPr="00434C03">
              <w:rPr>
                <w:rFonts w:asciiTheme="majorEastAsia" w:eastAsiaTheme="majorEastAsia" w:hAnsiTheme="majorEastAsia" w:hint="eastAsia"/>
                <w:sz w:val="22"/>
              </w:rPr>
              <w:t>④　一者応札又は一者応募である場合はその旨</w:t>
            </w:r>
          </w:p>
          <w:p w:rsidR="00434C03" w:rsidRPr="00434C03" w:rsidRDefault="00434C03" w:rsidP="00434C03">
            <w:pPr>
              <w:ind w:leftChars="32" w:left="327" w:hangingChars="118" w:hanging="260"/>
              <w:rPr>
                <w:rFonts w:asciiTheme="majorEastAsia" w:eastAsiaTheme="majorEastAsia" w:hAnsiTheme="majorEastAsia"/>
                <w:sz w:val="22"/>
              </w:rPr>
            </w:pPr>
            <w:r w:rsidRPr="00434C03">
              <w:rPr>
                <w:rFonts w:asciiTheme="majorEastAsia" w:eastAsiaTheme="majorEastAsia" w:hAnsiTheme="majorEastAsia" w:hint="eastAsia"/>
                <w:sz w:val="22"/>
              </w:rPr>
              <w:t>（３）当方に提供していただく情報</w:t>
            </w:r>
          </w:p>
          <w:p w:rsidR="00434C03" w:rsidRPr="00434C03" w:rsidRDefault="00434C03" w:rsidP="00434C03">
            <w:pPr>
              <w:ind w:leftChars="222" w:left="726" w:hangingChars="118" w:hanging="260"/>
              <w:rPr>
                <w:rFonts w:asciiTheme="majorEastAsia" w:eastAsiaTheme="majorEastAsia" w:hAnsiTheme="majorEastAsia"/>
                <w:sz w:val="22"/>
              </w:rPr>
            </w:pPr>
            <w:r w:rsidRPr="00434C03">
              <w:rPr>
                <w:rFonts w:asciiTheme="majorEastAsia" w:eastAsiaTheme="majorEastAsia" w:hAnsiTheme="majorEastAsia" w:hint="eastAsia"/>
                <w:sz w:val="22"/>
              </w:rPr>
              <w:t>①　契約締結日時点で在職している当法人ＯＢに係る情報（人数、現在の職名及び当法人における最終職名等）</w:t>
            </w:r>
          </w:p>
          <w:p w:rsidR="00434C03" w:rsidRPr="00434C03" w:rsidRDefault="00434C03" w:rsidP="00434C03">
            <w:pPr>
              <w:ind w:leftChars="222" w:left="726" w:hangingChars="118" w:hanging="260"/>
              <w:rPr>
                <w:rFonts w:asciiTheme="majorEastAsia" w:eastAsiaTheme="majorEastAsia" w:hAnsiTheme="majorEastAsia"/>
                <w:sz w:val="22"/>
              </w:rPr>
            </w:pPr>
            <w:r w:rsidRPr="00434C03">
              <w:rPr>
                <w:rFonts w:asciiTheme="majorEastAsia" w:eastAsiaTheme="majorEastAsia" w:hAnsiTheme="majorEastAsia" w:hint="eastAsia"/>
                <w:sz w:val="22"/>
              </w:rPr>
              <w:t>②　直近の事業年度における総売上高又は事業収入及び当法人との間の取引高</w:t>
            </w:r>
          </w:p>
          <w:p w:rsidR="00434C03" w:rsidRPr="00434C03" w:rsidRDefault="00434C03" w:rsidP="00434C03">
            <w:pPr>
              <w:ind w:leftChars="32" w:left="327" w:hangingChars="118" w:hanging="260"/>
              <w:rPr>
                <w:rFonts w:asciiTheme="majorEastAsia" w:eastAsiaTheme="majorEastAsia" w:hAnsiTheme="majorEastAsia"/>
                <w:sz w:val="22"/>
              </w:rPr>
            </w:pPr>
            <w:r w:rsidRPr="00434C03">
              <w:rPr>
                <w:rFonts w:asciiTheme="majorEastAsia" w:eastAsiaTheme="majorEastAsia" w:hAnsiTheme="majorEastAsia" w:hint="eastAsia"/>
                <w:sz w:val="22"/>
              </w:rPr>
              <w:t>（４）公表日</w:t>
            </w:r>
          </w:p>
          <w:p w:rsidR="00434C03" w:rsidRPr="00434C03" w:rsidRDefault="00434C03" w:rsidP="00434C03">
            <w:pPr>
              <w:ind w:leftChars="166" w:left="349" w:firstLineChars="100" w:firstLine="220"/>
              <w:rPr>
                <w:rFonts w:asciiTheme="majorEastAsia" w:eastAsiaTheme="majorEastAsia" w:hAnsiTheme="majorEastAsia"/>
                <w:sz w:val="22"/>
              </w:rPr>
            </w:pPr>
            <w:r w:rsidRPr="00434C03">
              <w:rPr>
                <w:rFonts w:asciiTheme="majorEastAsia" w:eastAsiaTheme="majorEastAsia" w:hAnsiTheme="majorEastAsia" w:hint="eastAsia"/>
                <w:sz w:val="22"/>
              </w:rPr>
              <w:t>契約締結日の翌日から起算して原則として７２日以内（4月に締結した契約については原則として93日以内）</w:t>
            </w:r>
          </w:p>
        </w:tc>
      </w:tr>
    </w:tbl>
    <w:p w:rsidR="00445431" w:rsidRPr="0090177E" w:rsidRDefault="00434C03" w:rsidP="004E4CED">
      <w:pPr>
        <w:rPr>
          <w:rFonts w:asciiTheme="majorEastAsia" w:eastAsiaTheme="majorEastAsia" w:hAnsiTheme="majorEastAsia"/>
          <w:sz w:val="22"/>
        </w:rPr>
      </w:pPr>
      <w:r>
        <w:rPr>
          <w:rFonts w:asciiTheme="majorEastAsia" w:eastAsiaTheme="majorEastAsia" w:hAnsiTheme="majorEastAsia" w:hint="eastAsia"/>
          <w:sz w:val="22"/>
        </w:rPr>
        <w:t>以上</w:t>
      </w:r>
    </w:p>
    <w:sectPr w:rsidR="00445431" w:rsidRPr="0090177E" w:rsidSect="0052267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C35" w:rsidRDefault="00C66C35" w:rsidP="00144928">
      <w:r>
        <w:separator/>
      </w:r>
    </w:p>
  </w:endnote>
  <w:endnote w:type="continuationSeparator" w:id="0">
    <w:p w:rsidR="00C66C35" w:rsidRDefault="00C66C35" w:rsidP="0014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MS-PGothic">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38923"/>
      <w:docPartObj>
        <w:docPartGallery w:val="Page Numbers (Bottom of Page)"/>
        <w:docPartUnique/>
      </w:docPartObj>
    </w:sdtPr>
    <w:sdtEndPr/>
    <w:sdtContent>
      <w:p w:rsidR="00C66C35" w:rsidRDefault="0044419D">
        <w:pPr>
          <w:pStyle w:val="a7"/>
          <w:jc w:val="center"/>
        </w:pPr>
        <w:r>
          <w:fldChar w:fldCharType="begin"/>
        </w:r>
        <w:r>
          <w:instrText xml:space="preserve"> PAGE   \* MERGEFORMAT </w:instrText>
        </w:r>
        <w:r>
          <w:fldChar w:fldCharType="separate"/>
        </w:r>
        <w:r w:rsidR="00A3722D" w:rsidRPr="00A3722D">
          <w:rPr>
            <w:noProof/>
            <w:lang w:val="ja-JP"/>
          </w:rPr>
          <w:t>2</w:t>
        </w:r>
        <w:r>
          <w:rPr>
            <w:noProof/>
            <w:lang w:val="ja-JP"/>
          </w:rPr>
          <w:fldChar w:fldCharType="end"/>
        </w:r>
      </w:p>
    </w:sdtContent>
  </w:sdt>
  <w:p w:rsidR="00C66C35" w:rsidRDefault="00C66C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C35" w:rsidRDefault="00C66C35" w:rsidP="00144928">
      <w:r>
        <w:separator/>
      </w:r>
    </w:p>
  </w:footnote>
  <w:footnote w:type="continuationSeparator" w:id="0">
    <w:p w:rsidR="00C66C35" w:rsidRDefault="00C66C35" w:rsidP="001449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253F0"/>
    <w:multiLevelType w:val="hybridMultilevel"/>
    <w:tmpl w:val="565C7208"/>
    <w:lvl w:ilvl="0" w:tplc="F9221D8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F07235"/>
    <w:multiLevelType w:val="hybridMultilevel"/>
    <w:tmpl w:val="457E7C54"/>
    <w:lvl w:ilvl="0" w:tplc="E71CD6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EF1A4F"/>
    <w:multiLevelType w:val="hybridMultilevel"/>
    <w:tmpl w:val="F2E86C4C"/>
    <w:lvl w:ilvl="0" w:tplc="114AC958">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6E503A"/>
    <w:multiLevelType w:val="hybridMultilevel"/>
    <w:tmpl w:val="DF927E84"/>
    <w:lvl w:ilvl="0" w:tplc="846CC082">
      <w:start w:val="1"/>
      <w:numFmt w:val="decimalFullWidth"/>
      <w:lvlText w:val="（%1）"/>
      <w:lvlJc w:val="left"/>
      <w:pPr>
        <w:ind w:left="72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4BD2D22"/>
    <w:multiLevelType w:val="hybridMultilevel"/>
    <w:tmpl w:val="E4E0FBAE"/>
    <w:lvl w:ilvl="0" w:tplc="18C81C08">
      <w:start w:val="1"/>
      <w:numFmt w:val="decimalEnclosedCircle"/>
      <w:lvlText w:val="%1"/>
      <w:lvlJc w:val="left"/>
      <w:pPr>
        <w:ind w:left="8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610D6C97"/>
    <w:multiLevelType w:val="hybridMultilevel"/>
    <w:tmpl w:val="9BA45DB8"/>
    <w:lvl w:ilvl="0" w:tplc="34A277BA">
      <w:start w:val="1"/>
      <w:numFmt w:val="decimalEnclosedCircle"/>
      <w:lvlText w:val="%1"/>
      <w:lvlJc w:val="left"/>
      <w:pPr>
        <w:ind w:left="8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668B27B4"/>
    <w:multiLevelType w:val="hybridMultilevel"/>
    <w:tmpl w:val="A900FB90"/>
    <w:lvl w:ilvl="0" w:tplc="859C391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130"/>
    <w:rsid w:val="00003093"/>
    <w:rsid w:val="00046C87"/>
    <w:rsid w:val="00050A3A"/>
    <w:rsid w:val="00053A0F"/>
    <w:rsid w:val="0005555E"/>
    <w:rsid w:val="0009141A"/>
    <w:rsid w:val="000C4838"/>
    <w:rsid w:val="00144928"/>
    <w:rsid w:val="00151D40"/>
    <w:rsid w:val="00160CE4"/>
    <w:rsid w:val="00171E8E"/>
    <w:rsid w:val="00190705"/>
    <w:rsid w:val="001C7D7E"/>
    <w:rsid w:val="001D63E5"/>
    <w:rsid w:val="001F01B1"/>
    <w:rsid w:val="0021058C"/>
    <w:rsid w:val="002264E6"/>
    <w:rsid w:val="00233FCA"/>
    <w:rsid w:val="00295DAB"/>
    <w:rsid w:val="002D2702"/>
    <w:rsid w:val="002F20A3"/>
    <w:rsid w:val="00305EF8"/>
    <w:rsid w:val="00326AD8"/>
    <w:rsid w:val="003801F0"/>
    <w:rsid w:val="00381232"/>
    <w:rsid w:val="0038425A"/>
    <w:rsid w:val="003B150E"/>
    <w:rsid w:val="003B58BF"/>
    <w:rsid w:val="003E5651"/>
    <w:rsid w:val="003E643E"/>
    <w:rsid w:val="00434C03"/>
    <w:rsid w:val="00441A95"/>
    <w:rsid w:val="0044419D"/>
    <w:rsid w:val="00445431"/>
    <w:rsid w:val="00453718"/>
    <w:rsid w:val="00476CA5"/>
    <w:rsid w:val="0049140E"/>
    <w:rsid w:val="004921B5"/>
    <w:rsid w:val="0049575D"/>
    <w:rsid w:val="004A0232"/>
    <w:rsid w:val="004C3BA3"/>
    <w:rsid w:val="004D16DB"/>
    <w:rsid w:val="004E4CED"/>
    <w:rsid w:val="004F3193"/>
    <w:rsid w:val="00522676"/>
    <w:rsid w:val="00531517"/>
    <w:rsid w:val="005941B6"/>
    <w:rsid w:val="00596C35"/>
    <w:rsid w:val="00605A2F"/>
    <w:rsid w:val="00625347"/>
    <w:rsid w:val="00625DC3"/>
    <w:rsid w:val="006527C6"/>
    <w:rsid w:val="006946DC"/>
    <w:rsid w:val="006A7A04"/>
    <w:rsid w:val="006C24AF"/>
    <w:rsid w:val="006C60BF"/>
    <w:rsid w:val="006D7DE6"/>
    <w:rsid w:val="006E32BB"/>
    <w:rsid w:val="006F1A3F"/>
    <w:rsid w:val="0072458D"/>
    <w:rsid w:val="00746471"/>
    <w:rsid w:val="00793E46"/>
    <w:rsid w:val="007C3F89"/>
    <w:rsid w:val="007D0A50"/>
    <w:rsid w:val="007F127A"/>
    <w:rsid w:val="00813B48"/>
    <w:rsid w:val="00844130"/>
    <w:rsid w:val="008467B1"/>
    <w:rsid w:val="00875CC2"/>
    <w:rsid w:val="00882E15"/>
    <w:rsid w:val="00895EA4"/>
    <w:rsid w:val="008F09F3"/>
    <w:rsid w:val="008F3811"/>
    <w:rsid w:val="0090177E"/>
    <w:rsid w:val="00943673"/>
    <w:rsid w:val="00961991"/>
    <w:rsid w:val="00966A0D"/>
    <w:rsid w:val="009A5EAC"/>
    <w:rsid w:val="009C6E9A"/>
    <w:rsid w:val="009D0C76"/>
    <w:rsid w:val="009F7619"/>
    <w:rsid w:val="00A11072"/>
    <w:rsid w:val="00A35553"/>
    <w:rsid w:val="00A3722D"/>
    <w:rsid w:val="00A50C8E"/>
    <w:rsid w:val="00A74386"/>
    <w:rsid w:val="00A74CFF"/>
    <w:rsid w:val="00A92FAD"/>
    <w:rsid w:val="00AA31CF"/>
    <w:rsid w:val="00AB4165"/>
    <w:rsid w:val="00AC1E85"/>
    <w:rsid w:val="00AC5218"/>
    <w:rsid w:val="00AF22CB"/>
    <w:rsid w:val="00B251DA"/>
    <w:rsid w:val="00B71859"/>
    <w:rsid w:val="00B91114"/>
    <w:rsid w:val="00B93645"/>
    <w:rsid w:val="00BA48A5"/>
    <w:rsid w:val="00BB24D1"/>
    <w:rsid w:val="00BB65E5"/>
    <w:rsid w:val="00BC557D"/>
    <w:rsid w:val="00BF3B1D"/>
    <w:rsid w:val="00C01CE8"/>
    <w:rsid w:val="00C432B6"/>
    <w:rsid w:val="00C5281C"/>
    <w:rsid w:val="00C66C35"/>
    <w:rsid w:val="00CA7DEC"/>
    <w:rsid w:val="00CC2575"/>
    <w:rsid w:val="00CC409D"/>
    <w:rsid w:val="00CD2E32"/>
    <w:rsid w:val="00D00DB1"/>
    <w:rsid w:val="00D12C90"/>
    <w:rsid w:val="00D178B7"/>
    <w:rsid w:val="00D20D25"/>
    <w:rsid w:val="00D35FCD"/>
    <w:rsid w:val="00D405D4"/>
    <w:rsid w:val="00D75B34"/>
    <w:rsid w:val="00DB0514"/>
    <w:rsid w:val="00DB3E41"/>
    <w:rsid w:val="00DD22A4"/>
    <w:rsid w:val="00DE2467"/>
    <w:rsid w:val="00E307ED"/>
    <w:rsid w:val="00E31A1E"/>
    <w:rsid w:val="00E4072C"/>
    <w:rsid w:val="00E67BEE"/>
    <w:rsid w:val="00E86D0E"/>
    <w:rsid w:val="00EF4494"/>
    <w:rsid w:val="00EF65AA"/>
    <w:rsid w:val="00F03655"/>
    <w:rsid w:val="00F345FA"/>
    <w:rsid w:val="00F63004"/>
    <w:rsid w:val="00F777E0"/>
    <w:rsid w:val="00F91643"/>
    <w:rsid w:val="00F96F75"/>
    <w:rsid w:val="00FA21F0"/>
    <w:rsid w:val="00FA7E74"/>
    <w:rsid w:val="00FC3625"/>
    <w:rsid w:val="00FD3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5:docId w15:val="{3C7E35F7-D025-44B3-AA20-A3D5F7E7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44130"/>
  </w:style>
  <w:style w:type="character" w:customStyle="1" w:styleId="a4">
    <w:name w:val="日付 (文字)"/>
    <w:basedOn w:val="a0"/>
    <w:link w:val="a3"/>
    <w:uiPriority w:val="99"/>
    <w:semiHidden/>
    <w:rsid w:val="00844130"/>
  </w:style>
  <w:style w:type="paragraph" w:styleId="a5">
    <w:name w:val="header"/>
    <w:basedOn w:val="a"/>
    <w:link w:val="a6"/>
    <w:uiPriority w:val="99"/>
    <w:semiHidden/>
    <w:unhideWhenUsed/>
    <w:rsid w:val="00144928"/>
    <w:pPr>
      <w:tabs>
        <w:tab w:val="center" w:pos="4252"/>
        <w:tab w:val="right" w:pos="8504"/>
      </w:tabs>
      <w:snapToGrid w:val="0"/>
    </w:pPr>
  </w:style>
  <w:style w:type="character" w:customStyle="1" w:styleId="a6">
    <w:name w:val="ヘッダー (文字)"/>
    <w:basedOn w:val="a0"/>
    <w:link w:val="a5"/>
    <w:uiPriority w:val="99"/>
    <w:semiHidden/>
    <w:rsid w:val="00144928"/>
  </w:style>
  <w:style w:type="paragraph" w:styleId="a7">
    <w:name w:val="footer"/>
    <w:basedOn w:val="a"/>
    <w:link w:val="a8"/>
    <w:uiPriority w:val="99"/>
    <w:unhideWhenUsed/>
    <w:rsid w:val="00144928"/>
    <w:pPr>
      <w:tabs>
        <w:tab w:val="center" w:pos="4252"/>
        <w:tab w:val="right" w:pos="8504"/>
      </w:tabs>
      <w:snapToGrid w:val="0"/>
    </w:pPr>
  </w:style>
  <w:style w:type="character" w:customStyle="1" w:styleId="a8">
    <w:name w:val="フッター (文字)"/>
    <w:basedOn w:val="a0"/>
    <w:link w:val="a7"/>
    <w:uiPriority w:val="99"/>
    <w:rsid w:val="00144928"/>
  </w:style>
  <w:style w:type="paragraph" w:styleId="a9">
    <w:name w:val="List Paragraph"/>
    <w:basedOn w:val="a"/>
    <w:uiPriority w:val="34"/>
    <w:qFormat/>
    <w:rsid w:val="001449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98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133C3E9</Template>
  <TotalTime>0</TotalTime>
  <Pages>6</Pages>
  <Words>655</Words>
  <Characters>3737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日本貿易保険</Company>
  <LinksUpToDate>false</LinksUpToDate>
  <CharactersWithSpaces>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独立行政法人 日本貿易保険</dc:creator>
  <cp:lastModifiedBy>清水 秀信</cp:lastModifiedBy>
  <cp:revision>2</cp:revision>
  <cp:lastPrinted>2015-02-24T04:34:00Z</cp:lastPrinted>
  <dcterms:created xsi:type="dcterms:W3CDTF">2017-02-17T07:33:00Z</dcterms:created>
  <dcterms:modified xsi:type="dcterms:W3CDTF">2017-02-17T07:33:00Z</dcterms:modified>
</cp:coreProperties>
</file>