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EF0A" w14:textId="6C66AEE5" w:rsidR="00564FFA" w:rsidRPr="00046C78" w:rsidRDefault="00564FFA" w:rsidP="00B92DAC">
      <w:pPr>
        <w:snapToGrid w:val="0"/>
        <w:spacing w:line="320" w:lineRule="exact"/>
        <w:rPr>
          <w:rFonts w:ascii="ＭＳ Ｐゴシック" w:eastAsia="ＭＳ Ｐゴシック" w:hAnsi="ＭＳ Ｐゴシック"/>
          <w:szCs w:val="22"/>
        </w:rPr>
      </w:pPr>
      <w:r w:rsidRPr="00046C78">
        <w:rPr>
          <w:rFonts w:ascii="ＭＳ Ｐゴシック" w:eastAsia="ＭＳ Ｐゴシック" w:hAnsi="ＭＳ Ｐゴシック" w:hint="eastAsia"/>
          <w:szCs w:val="22"/>
        </w:rPr>
        <w:t>別紙様式</w:t>
      </w:r>
      <w:r w:rsidR="00C55E9B" w:rsidRPr="00046C78">
        <w:rPr>
          <w:rFonts w:ascii="ＭＳ Ｐゴシック" w:eastAsia="ＭＳ Ｐゴシック" w:hAnsi="ＭＳ Ｐゴシック" w:hint="eastAsia"/>
          <w:szCs w:val="22"/>
        </w:rPr>
        <w:t>第６</w:t>
      </w:r>
    </w:p>
    <w:p w14:paraId="00581B18" w14:textId="77777777" w:rsidR="000511D2" w:rsidRPr="00046C78" w:rsidRDefault="000511D2" w:rsidP="00F13713">
      <w:pPr>
        <w:snapToGrid w:val="0"/>
        <w:spacing w:line="320" w:lineRule="exact"/>
        <w:rPr>
          <w:rFonts w:ascii="ＭＳ Ｐゴシック" w:eastAsia="ＭＳ Ｐゴシック" w:hAnsi="ＭＳ Ｐゴシック"/>
          <w:spacing w:val="10"/>
          <w:szCs w:val="22"/>
        </w:rPr>
      </w:pPr>
    </w:p>
    <w:p w14:paraId="4F140DA2" w14:textId="77777777" w:rsidR="00564FFA" w:rsidRPr="008508C0" w:rsidRDefault="00564FFA" w:rsidP="00F13713">
      <w:pPr>
        <w:snapToGrid w:val="0"/>
        <w:spacing w:line="320" w:lineRule="exact"/>
        <w:jc w:val="center"/>
        <w:rPr>
          <w:rFonts w:ascii="ＭＳ Ｐゴシック" w:eastAsia="ＭＳ Ｐゴシック" w:hAnsi="ＭＳ Ｐゴシック"/>
          <w:spacing w:val="10"/>
          <w:szCs w:val="22"/>
        </w:rPr>
      </w:pPr>
      <w:r w:rsidRPr="008508C0">
        <w:rPr>
          <w:rFonts w:ascii="ＭＳ Ｐゴシック" w:eastAsia="ＭＳ Ｐゴシック" w:hAnsi="ＭＳ Ｐゴシック" w:hint="eastAsia"/>
          <w:spacing w:val="2"/>
          <w:szCs w:val="22"/>
        </w:rPr>
        <w:t>海外投資保険</w:t>
      </w:r>
    </w:p>
    <w:p w14:paraId="4F5BD63F" w14:textId="77777777" w:rsidR="00564FFA" w:rsidRPr="00046C78" w:rsidRDefault="00564FFA" w:rsidP="00F13713">
      <w:pPr>
        <w:snapToGrid w:val="0"/>
        <w:spacing w:line="320" w:lineRule="exact"/>
        <w:rPr>
          <w:rFonts w:ascii="ＭＳ Ｐゴシック" w:eastAsia="ＭＳ Ｐゴシック" w:hAnsi="ＭＳ Ｐゴシック"/>
          <w:spacing w:val="10"/>
          <w:szCs w:val="22"/>
        </w:rPr>
      </w:pPr>
    </w:p>
    <w:p w14:paraId="7E5BB5E5" w14:textId="77777777" w:rsidR="00F047EE" w:rsidRPr="008508C0" w:rsidRDefault="00564FFA" w:rsidP="000C658E">
      <w:pPr>
        <w:pStyle w:val="af0"/>
        <w:numPr>
          <w:ilvl w:val="0"/>
          <w:numId w:val="3"/>
        </w:numPr>
        <w:snapToGrid w:val="0"/>
        <w:spacing w:line="320" w:lineRule="exact"/>
        <w:ind w:leftChars="0" w:left="284" w:hanging="284"/>
        <w:rPr>
          <w:rFonts w:ascii="ＭＳ Ｐゴシック" w:eastAsia="ＭＳ Ｐゴシック" w:hAnsi="ＭＳ Ｐゴシック"/>
          <w:spacing w:val="10"/>
          <w:szCs w:val="22"/>
        </w:rPr>
      </w:pPr>
      <w:r w:rsidRPr="008508C0">
        <w:rPr>
          <w:rFonts w:ascii="ＭＳ Ｐゴシック" w:eastAsia="ＭＳ Ｐゴシック" w:hAnsi="ＭＳ Ｐゴシック" w:hint="eastAsia"/>
          <w:szCs w:val="22"/>
        </w:rPr>
        <w:t>事業の総称</w:t>
      </w:r>
    </w:p>
    <w:p w14:paraId="11370150" w14:textId="4BBDCCF0" w:rsidR="00564FFA" w:rsidRPr="00F047EE" w:rsidRDefault="000C658E" w:rsidP="000C658E">
      <w:pPr>
        <w:pStyle w:val="af0"/>
        <w:numPr>
          <w:ilvl w:val="0"/>
          <w:numId w:val="13"/>
        </w:numPr>
        <w:snapToGrid w:val="0"/>
        <w:spacing w:line="320" w:lineRule="exact"/>
        <w:ind w:leftChars="0" w:left="709" w:hanging="269"/>
        <w:rPr>
          <w:rFonts w:ascii="ＭＳ Ｐゴシック" w:eastAsia="ＭＳ Ｐゴシック" w:hAnsi="ＭＳ Ｐゴシック"/>
          <w:spacing w:val="10"/>
          <w:szCs w:val="22"/>
        </w:rPr>
      </w:pPr>
      <w:r>
        <w:rPr>
          <w:rFonts w:ascii="ＭＳ Ｐゴシック" w:eastAsia="ＭＳ Ｐゴシック" w:hAnsi="ＭＳ Ｐゴシック" w:hint="eastAsia"/>
          <w:color w:val="FF0000"/>
          <w:spacing w:val="10"/>
          <w:sz w:val="18"/>
          <w:szCs w:val="18"/>
        </w:rPr>
        <w:t>「</w:t>
      </w:r>
      <w:r w:rsidR="006509A6" w:rsidRPr="00F047EE">
        <w:rPr>
          <w:rFonts w:ascii="ＭＳ Ｐゴシック" w:eastAsia="ＭＳ Ｐゴシック" w:hAnsi="ＭＳ Ｐゴシック" w:hint="eastAsia"/>
          <w:color w:val="FF0000"/>
          <w:spacing w:val="10"/>
          <w:sz w:val="18"/>
          <w:szCs w:val="18"/>
        </w:rPr>
        <w:t>事業会社の所在国名／事業内容の概略</w:t>
      </w:r>
      <w:r>
        <w:rPr>
          <w:rFonts w:ascii="ＭＳ Ｐゴシック" w:eastAsia="ＭＳ Ｐゴシック" w:hAnsi="ＭＳ Ｐゴシック" w:hint="eastAsia"/>
          <w:color w:val="FF0000"/>
          <w:spacing w:val="10"/>
          <w:sz w:val="18"/>
          <w:szCs w:val="18"/>
        </w:rPr>
        <w:t>」の形式</w:t>
      </w:r>
      <w:r w:rsidR="006509A6" w:rsidRPr="00F047EE">
        <w:rPr>
          <w:rFonts w:ascii="ＭＳ Ｐゴシック" w:eastAsia="ＭＳ Ｐゴシック" w:hAnsi="ＭＳ Ｐゴシック" w:hint="eastAsia"/>
          <w:color w:val="FF0000"/>
          <w:spacing w:val="10"/>
          <w:sz w:val="18"/>
          <w:szCs w:val="18"/>
        </w:rPr>
        <w:t>で記載してください</w:t>
      </w:r>
    </w:p>
    <w:p w14:paraId="0B46FFFF" w14:textId="77777777" w:rsidR="00F13713" w:rsidRPr="00046C78" w:rsidRDefault="00F13713" w:rsidP="00753E00">
      <w:pPr>
        <w:snapToGrid w:val="0"/>
        <w:spacing w:line="320" w:lineRule="exact"/>
        <w:ind w:leftChars="177" w:left="426" w:hanging="1"/>
        <w:rPr>
          <w:rFonts w:ascii="ＭＳ Ｐゴシック" w:eastAsia="ＭＳ Ｐゴシック" w:hAnsi="ＭＳ Ｐゴシック"/>
          <w:szCs w:val="22"/>
        </w:rPr>
      </w:pPr>
    </w:p>
    <w:p w14:paraId="7B06C5BC" w14:textId="3BA70390" w:rsidR="00564FFA" w:rsidRPr="008508C0" w:rsidRDefault="00564FFA" w:rsidP="000C658E">
      <w:pPr>
        <w:pStyle w:val="af0"/>
        <w:numPr>
          <w:ilvl w:val="0"/>
          <w:numId w:val="3"/>
        </w:numPr>
        <w:snapToGrid w:val="0"/>
        <w:spacing w:beforeLines="50" w:before="161" w:line="320" w:lineRule="exact"/>
        <w:ind w:leftChars="0" w:left="284" w:hanging="284"/>
        <w:rPr>
          <w:rFonts w:ascii="ＭＳ Ｐゴシック" w:eastAsia="ＭＳ Ｐゴシック" w:hAnsi="ＭＳ Ｐゴシック"/>
          <w:spacing w:val="10"/>
          <w:szCs w:val="22"/>
        </w:rPr>
      </w:pPr>
      <w:r w:rsidRPr="008508C0">
        <w:rPr>
          <w:rFonts w:ascii="ＭＳ Ｐゴシック" w:eastAsia="ＭＳ Ｐゴシック" w:hAnsi="ＭＳ Ｐゴシック" w:hint="eastAsia"/>
          <w:szCs w:val="22"/>
        </w:rPr>
        <w:t>投資プロジェクトの概要</w:t>
      </w:r>
    </w:p>
    <w:p w14:paraId="720BD6D2" w14:textId="7838EAF6" w:rsidR="00F13713" w:rsidRPr="008508C0" w:rsidRDefault="00564FFA" w:rsidP="000C658E">
      <w:pPr>
        <w:numPr>
          <w:ilvl w:val="0"/>
          <w:numId w:val="2"/>
        </w:numPr>
        <w:snapToGrid w:val="0"/>
        <w:spacing w:line="320" w:lineRule="exact"/>
        <w:ind w:left="426" w:hanging="426"/>
        <w:rPr>
          <w:rFonts w:ascii="ＭＳ Ｐゴシック" w:eastAsia="ＭＳ Ｐゴシック" w:hAnsi="ＭＳ Ｐゴシック"/>
          <w:szCs w:val="22"/>
        </w:rPr>
      </w:pPr>
      <w:r w:rsidRPr="008508C0">
        <w:rPr>
          <w:rFonts w:ascii="ＭＳ Ｐゴシック" w:eastAsia="ＭＳ Ｐゴシック" w:hAnsi="ＭＳ Ｐゴシック" w:hint="eastAsia"/>
          <w:szCs w:val="22"/>
        </w:rPr>
        <w:t>投資の動機、目的、事業内容</w:t>
      </w:r>
    </w:p>
    <w:p w14:paraId="0B7330C1" w14:textId="77777777" w:rsidR="006509A6" w:rsidRPr="00046C78" w:rsidRDefault="006509A6" w:rsidP="00753E00">
      <w:pPr>
        <w:snapToGrid w:val="0"/>
        <w:spacing w:line="320" w:lineRule="exact"/>
        <w:ind w:leftChars="177" w:left="426" w:hanging="1"/>
        <w:rPr>
          <w:rFonts w:ascii="ＭＳ Ｐゴシック" w:eastAsia="ＭＳ Ｐゴシック" w:hAnsi="ＭＳ Ｐゴシック"/>
          <w:szCs w:val="22"/>
        </w:rPr>
      </w:pPr>
    </w:p>
    <w:p w14:paraId="6F32A3A5" w14:textId="77777777" w:rsidR="00F047EE" w:rsidRPr="008508C0" w:rsidRDefault="00F13713" w:rsidP="000C658E">
      <w:pPr>
        <w:numPr>
          <w:ilvl w:val="0"/>
          <w:numId w:val="2"/>
        </w:numPr>
        <w:snapToGrid w:val="0"/>
        <w:spacing w:beforeLines="50" w:before="161" w:line="320" w:lineRule="exact"/>
        <w:ind w:left="425" w:hanging="425"/>
        <w:rPr>
          <w:rFonts w:ascii="ＭＳ Ｐゴシック" w:eastAsia="ＭＳ Ｐゴシック" w:hAnsi="ＭＳ Ｐゴシック"/>
          <w:szCs w:val="22"/>
        </w:rPr>
      </w:pPr>
      <w:r w:rsidRPr="008508C0">
        <w:rPr>
          <w:rFonts w:ascii="ＭＳ Ｐゴシック" w:eastAsia="ＭＳ Ｐゴシック" w:hAnsi="ＭＳ Ｐゴシック" w:hint="eastAsia"/>
          <w:szCs w:val="22"/>
        </w:rPr>
        <w:t>投資先国</w:t>
      </w:r>
      <w:r w:rsidR="006509A6" w:rsidRPr="008508C0">
        <w:rPr>
          <w:rFonts w:ascii="ＭＳ Ｐゴシック" w:eastAsia="ＭＳ Ｐゴシック" w:hAnsi="ＭＳ Ｐゴシック" w:hint="eastAsia"/>
          <w:szCs w:val="22"/>
        </w:rPr>
        <w:t>等</w:t>
      </w:r>
      <w:r w:rsidRPr="008508C0">
        <w:rPr>
          <w:rFonts w:ascii="ＭＳ Ｐゴシック" w:eastAsia="ＭＳ Ｐゴシック" w:hAnsi="ＭＳ Ｐゴシック" w:hint="eastAsia"/>
          <w:szCs w:val="22"/>
        </w:rPr>
        <w:t>、事業地国</w:t>
      </w:r>
      <w:r w:rsidR="006509A6" w:rsidRPr="008508C0">
        <w:rPr>
          <w:rFonts w:ascii="ＭＳ Ｐゴシック" w:eastAsia="ＭＳ Ｐゴシック" w:hAnsi="ＭＳ Ｐゴシック" w:hint="eastAsia"/>
          <w:szCs w:val="22"/>
        </w:rPr>
        <w:t>等</w:t>
      </w:r>
    </w:p>
    <w:p w14:paraId="0FE81BE0" w14:textId="372D487F" w:rsidR="00046C78" w:rsidRPr="009645B1" w:rsidRDefault="00F047EE" w:rsidP="000C658E">
      <w:pPr>
        <w:pStyle w:val="af0"/>
        <w:numPr>
          <w:ilvl w:val="0"/>
          <w:numId w:val="14"/>
        </w:numPr>
        <w:snapToGrid w:val="0"/>
        <w:spacing w:afterLines="20" w:after="64" w:line="320" w:lineRule="exact"/>
        <w:ind w:leftChars="0" w:left="709" w:hanging="285"/>
        <w:rPr>
          <w:rFonts w:ascii="ＭＳ Ｐゴシック" w:eastAsia="ＭＳ Ｐゴシック" w:hAnsi="ＭＳ Ｐゴシック"/>
          <w:szCs w:val="22"/>
        </w:rPr>
      </w:pPr>
      <w:r w:rsidRPr="008F1836">
        <w:rPr>
          <w:rFonts w:ascii="ＭＳ Ｐゴシック" w:eastAsia="ＭＳ Ｐゴシック" w:hAnsi="ＭＳ Ｐゴシック" w:hint="eastAsia"/>
          <w:color w:val="FF0000"/>
          <w:sz w:val="18"/>
          <w:szCs w:val="18"/>
        </w:rPr>
        <w:t>事業地国は投資先国と相違する場合に記載してください</w:t>
      </w:r>
    </w:p>
    <w:p w14:paraId="55622A4F" w14:textId="7F573BA8" w:rsidR="009645B1" w:rsidRPr="008F1836" w:rsidRDefault="009645B1" w:rsidP="000C658E">
      <w:pPr>
        <w:pStyle w:val="af0"/>
        <w:numPr>
          <w:ilvl w:val="0"/>
          <w:numId w:val="14"/>
        </w:numPr>
        <w:snapToGrid w:val="0"/>
        <w:spacing w:afterLines="20" w:after="64" w:line="320" w:lineRule="exact"/>
        <w:ind w:leftChars="0" w:left="709" w:hanging="285"/>
        <w:rPr>
          <w:rFonts w:ascii="ＭＳ Ｐゴシック" w:eastAsia="ＭＳ Ｐゴシック" w:hAnsi="ＭＳ Ｐゴシック"/>
          <w:szCs w:val="22"/>
        </w:rPr>
      </w:pPr>
      <w:r>
        <w:rPr>
          <w:rFonts w:ascii="ＭＳ Ｐゴシック" w:eastAsia="ＭＳ Ｐゴシック" w:hAnsi="ＭＳ Ｐゴシック" w:hint="eastAsia"/>
          <w:color w:val="FF0000"/>
          <w:sz w:val="18"/>
          <w:szCs w:val="18"/>
        </w:rPr>
        <w:t>第三国に所在する主要な事業資産等のてん補を希望する場合には「事業地国又は地域」に</w:t>
      </w:r>
      <w:r w:rsidR="00FA2517">
        <w:rPr>
          <w:rFonts w:ascii="ＭＳ Ｐゴシック" w:eastAsia="ＭＳ Ｐゴシック" w:hAnsi="ＭＳ Ｐゴシック" w:hint="eastAsia"/>
          <w:color w:val="FF0000"/>
          <w:sz w:val="18"/>
          <w:szCs w:val="18"/>
        </w:rPr>
        <w:t>記載してください</w:t>
      </w:r>
    </w:p>
    <w:p w14:paraId="6BBEB14A" w14:textId="77777777" w:rsidR="00E430C6" w:rsidRPr="00E430C6" w:rsidRDefault="00564FFA" w:rsidP="000C658E">
      <w:pPr>
        <w:pStyle w:val="af0"/>
        <w:numPr>
          <w:ilvl w:val="0"/>
          <w:numId w:val="5"/>
        </w:numPr>
        <w:snapToGrid w:val="0"/>
        <w:spacing w:line="320" w:lineRule="exact"/>
        <w:ind w:leftChars="0" w:left="709" w:hanging="284"/>
        <w:rPr>
          <w:rFonts w:ascii="ＭＳ Ｐゴシック" w:eastAsia="ＭＳ Ｐゴシック" w:hAnsi="ＭＳ Ｐゴシック"/>
          <w:spacing w:val="10"/>
          <w:szCs w:val="22"/>
        </w:rPr>
      </w:pPr>
      <w:r w:rsidRPr="00E430C6">
        <w:rPr>
          <w:rFonts w:ascii="ＭＳ Ｐゴシック" w:eastAsia="ＭＳ Ｐゴシック" w:hAnsi="ＭＳ Ｐゴシック" w:hint="eastAsia"/>
          <w:szCs w:val="22"/>
        </w:rPr>
        <w:t>投資先国又は地域</w:t>
      </w:r>
      <w:r w:rsidR="00F13713" w:rsidRPr="00E430C6">
        <w:rPr>
          <w:rFonts w:ascii="ＭＳ Ｐゴシック" w:eastAsia="ＭＳ Ｐゴシック" w:hAnsi="ＭＳ Ｐゴシック" w:hint="eastAsia"/>
          <w:szCs w:val="22"/>
        </w:rPr>
        <w:t>：</w:t>
      </w:r>
    </w:p>
    <w:p w14:paraId="0C0E4C6B" w14:textId="16E50A09" w:rsidR="006509A6" w:rsidRPr="00E430C6" w:rsidRDefault="00564FFA" w:rsidP="000C658E">
      <w:pPr>
        <w:pStyle w:val="af0"/>
        <w:numPr>
          <w:ilvl w:val="0"/>
          <w:numId w:val="5"/>
        </w:numPr>
        <w:snapToGrid w:val="0"/>
        <w:spacing w:line="320" w:lineRule="exact"/>
        <w:ind w:leftChars="0" w:left="709" w:hanging="284"/>
        <w:rPr>
          <w:rFonts w:ascii="ＭＳ Ｐゴシック" w:eastAsia="ＭＳ Ｐゴシック" w:hAnsi="ＭＳ Ｐゴシック"/>
          <w:spacing w:val="10"/>
          <w:szCs w:val="22"/>
        </w:rPr>
      </w:pPr>
      <w:r w:rsidRPr="00E430C6">
        <w:rPr>
          <w:rFonts w:ascii="ＭＳ Ｐゴシック" w:eastAsia="ＭＳ Ｐゴシック" w:hAnsi="ＭＳ Ｐゴシック" w:hint="eastAsia"/>
          <w:szCs w:val="22"/>
        </w:rPr>
        <w:t>事業地国又は地域</w:t>
      </w:r>
      <w:r w:rsidR="00F13713" w:rsidRPr="00E430C6">
        <w:rPr>
          <w:rFonts w:ascii="ＭＳ Ｐゴシック" w:eastAsia="ＭＳ Ｐゴシック" w:hAnsi="ＭＳ Ｐゴシック" w:hint="eastAsia"/>
          <w:szCs w:val="22"/>
        </w:rPr>
        <w:t>：</w:t>
      </w:r>
    </w:p>
    <w:p w14:paraId="5D29EB86" w14:textId="18BE64C0" w:rsidR="00F047EE" w:rsidRPr="008508C0" w:rsidRDefault="00F047EE" w:rsidP="000C658E">
      <w:pPr>
        <w:pStyle w:val="af0"/>
        <w:numPr>
          <w:ilvl w:val="0"/>
          <w:numId w:val="2"/>
        </w:numPr>
        <w:snapToGrid w:val="0"/>
        <w:spacing w:beforeLines="50" w:before="161" w:line="320" w:lineRule="exact"/>
        <w:ind w:leftChars="0" w:left="425" w:hanging="425"/>
        <w:rPr>
          <w:rFonts w:ascii="ＭＳ Ｐゴシック" w:eastAsia="ＭＳ Ｐゴシック" w:hAnsi="ＭＳ Ｐゴシック"/>
          <w:szCs w:val="22"/>
        </w:rPr>
      </w:pPr>
      <w:r w:rsidRPr="008508C0">
        <w:rPr>
          <w:rFonts w:ascii="ＭＳ Ｐゴシック" w:eastAsia="ＭＳ Ｐゴシック" w:hAnsi="ＭＳ Ｐゴシック" w:hint="eastAsia"/>
          <w:szCs w:val="22"/>
        </w:rPr>
        <w:t>内諾申請者</w:t>
      </w:r>
      <w:r w:rsidR="00AD50AC">
        <w:rPr>
          <w:rFonts w:ascii="ＭＳ Ｐゴシック" w:eastAsia="ＭＳ Ｐゴシック" w:hAnsi="ＭＳ Ｐゴシック" w:hint="eastAsia"/>
          <w:szCs w:val="22"/>
        </w:rPr>
        <w:t>又は</w:t>
      </w:r>
      <w:r w:rsidRPr="008508C0">
        <w:rPr>
          <w:rFonts w:ascii="ＭＳ Ｐゴシック" w:eastAsia="ＭＳ Ｐゴシック" w:hAnsi="ＭＳ Ｐゴシック" w:hint="eastAsia"/>
          <w:szCs w:val="22"/>
        </w:rPr>
        <w:t>被保険者の概要</w:t>
      </w:r>
    </w:p>
    <w:p w14:paraId="2C666F05" w14:textId="35C6741D" w:rsidR="00F047EE" w:rsidRPr="00F047EE" w:rsidRDefault="00F047EE" w:rsidP="000C658E">
      <w:pPr>
        <w:pStyle w:val="af0"/>
        <w:numPr>
          <w:ilvl w:val="0"/>
          <w:numId w:val="15"/>
        </w:numPr>
        <w:snapToGrid w:val="0"/>
        <w:spacing w:afterLines="20" w:after="64" w:line="320" w:lineRule="exact"/>
        <w:ind w:leftChars="0" w:left="709" w:hanging="284"/>
        <w:rPr>
          <w:rFonts w:ascii="ＭＳ Ｐゴシック" w:eastAsia="ＭＳ Ｐゴシック" w:hAnsi="ＭＳ Ｐゴシック"/>
          <w:szCs w:val="22"/>
        </w:rPr>
      </w:pPr>
      <w:r>
        <w:rPr>
          <w:rFonts w:ascii="ＭＳ Ｐゴシック" w:eastAsia="ＭＳ Ｐゴシック" w:hAnsi="ＭＳ Ｐゴシック" w:hint="eastAsia"/>
          <w:color w:val="FF0000"/>
          <w:sz w:val="18"/>
          <w:szCs w:val="18"/>
        </w:rPr>
        <w:t>内諾申請者と被保険者が相違する</w:t>
      </w:r>
      <w:r w:rsidRPr="00F047EE">
        <w:rPr>
          <w:rFonts w:ascii="ＭＳ Ｐゴシック" w:eastAsia="ＭＳ Ｐゴシック" w:hAnsi="ＭＳ Ｐゴシック" w:hint="eastAsia"/>
          <w:color w:val="FF0000"/>
          <w:sz w:val="18"/>
          <w:szCs w:val="18"/>
        </w:rPr>
        <w:t>場合</w:t>
      </w:r>
      <w:r>
        <w:rPr>
          <w:rFonts w:ascii="ＭＳ Ｐゴシック" w:eastAsia="ＭＳ Ｐゴシック" w:hAnsi="ＭＳ Ｐゴシック" w:hint="eastAsia"/>
          <w:color w:val="FF0000"/>
          <w:sz w:val="18"/>
          <w:szCs w:val="18"/>
        </w:rPr>
        <w:t>は各々について</w:t>
      </w:r>
      <w:r w:rsidRPr="00F047EE">
        <w:rPr>
          <w:rFonts w:ascii="ＭＳ Ｐゴシック" w:eastAsia="ＭＳ Ｐゴシック" w:hAnsi="ＭＳ Ｐゴシック" w:hint="eastAsia"/>
          <w:color w:val="FF0000"/>
          <w:sz w:val="18"/>
          <w:szCs w:val="18"/>
        </w:rPr>
        <w:t>記載してください</w:t>
      </w:r>
    </w:p>
    <w:p w14:paraId="536C2A11" w14:textId="77777777" w:rsidR="00E430C6" w:rsidRDefault="00F047EE" w:rsidP="000C658E">
      <w:pPr>
        <w:pStyle w:val="af0"/>
        <w:numPr>
          <w:ilvl w:val="0"/>
          <w:numId w:val="6"/>
        </w:numPr>
        <w:snapToGrid w:val="0"/>
        <w:spacing w:line="320" w:lineRule="exact"/>
        <w:ind w:leftChars="0" w:left="709" w:hanging="284"/>
        <w:rPr>
          <w:rFonts w:ascii="ＭＳ Ｐゴシック" w:eastAsia="ＭＳ Ｐゴシック" w:hAnsi="ＭＳ Ｐゴシック"/>
          <w:szCs w:val="22"/>
        </w:rPr>
      </w:pPr>
      <w:r w:rsidRPr="00E430C6">
        <w:rPr>
          <w:rFonts w:ascii="ＭＳ Ｐゴシック" w:eastAsia="ＭＳ Ｐゴシック" w:hAnsi="ＭＳ Ｐゴシック" w:hint="eastAsia"/>
          <w:szCs w:val="22"/>
        </w:rPr>
        <w:t>内諾申請者兼被保険者：</w:t>
      </w:r>
    </w:p>
    <w:p w14:paraId="78DA9B51" w14:textId="29A5A9B4" w:rsidR="00F047EE" w:rsidRPr="00E430C6" w:rsidRDefault="00F047EE" w:rsidP="000C658E">
      <w:pPr>
        <w:pStyle w:val="af0"/>
        <w:numPr>
          <w:ilvl w:val="0"/>
          <w:numId w:val="6"/>
        </w:numPr>
        <w:snapToGrid w:val="0"/>
        <w:spacing w:line="320" w:lineRule="exact"/>
        <w:ind w:leftChars="0" w:left="709" w:hanging="284"/>
        <w:rPr>
          <w:rFonts w:ascii="ＭＳ Ｐゴシック" w:eastAsia="ＭＳ Ｐゴシック" w:hAnsi="ＭＳ Ｐゴシック"/>
          <w:szCs w:val="22"/>
        </w:rPr>
      </w:pPr>
      <w:r w:rsidRPr="00E430C6">
        <w:rPr>
          <w:rFonts w:ascii="ＭＳ Ｐゴシック" w:eastAsia="ＭＳ Ｐゴシック" w:hAnsi="ＭＳ Ｐゴシック" w:hint="eastAsia"/>
          <w:szCs w:val="22"/>
        </w:rPr>
        <w:t>事業内容：</w:t>
      </w:r>
    </w:p>
    <w:p w14:paraId="18833F28" w14:textId="0A8E3DC7" w:rsidR="00F047EE" w:rsidRPr="008508C0" w:rsidRDefault="00F047EE" w:rsidP="000C658E">
      <w:pPr>
        <w:pStyle w:val="af0"/>
        <w:numPr>
          <w:ilvl w:val="0"/>
          <w:numId w:val="3"/>
        </w:numPr>
        <w:snapToGrid w:val="0"/>
        <w:spacing w:beforeLines="50" w:before="161" w:line="320" w:lineRule="exact"/>
        <w:ind w:leftChars="0" w:left="284" w:hanging="284"/>
        <w:rPr>
          <w:rFonts w:ascii="ＭＳ Ｐゴシック" w:eastAsia="ＭＳ Ｐゴシック" w:hAnsi="ＭＳ Ｐゴシック"/>
          <w:szCs w:val="22"/>
        </w:rPr>
      </w:pPr>
      <w:r w:rsidRPr="008508C0">
        <w:rPr>
          <w:rFonts w:ascii="ＭＳ Ｐゴシック" w:eastAsia="ＭＳ Ｐゴシック" w:hAnsi="ＭＳ Ｐゴシック" w:hint="eastAsia"/>
          <w:szCs w:val="22"/>
        </w:rPr>
        <w:t>投資先企業の概要</w:t>
      </w:r>
    </w:p>
    <w:p w14:paraId="43EB95CC" w14:textId="77777777" w:rsidR="008F1836" w:rsidRDefault="00A0736B" w:rsidP="000C658E">
      <w:pPr>
        <w:pStyle w:val="af0"/>
        <w:numPr>
          <w:ilvl w:val="0"/>
          <w:numId w:val="12"/>
        </w:numPr>
        <w:snapToGrid w:val="0"/>
        <w:spacing w:beforeLines="20" w:before="64" w:line="240" w:lineRule="exact"/>
        <w:ind w:leftChars="0" w:left="709" w:hanging="267"/>
        <w:rPr>
          <w:rFonts w:ascii="ＭＳ Ｐゴシック" w:eastAsia="ＭＳ Ｐゴシック" w:hAnsi="ＭＳ Ｐゴシック"/>
          <w:color w:val="FF0000"/>
          <w:sz w:val="18"/>
          <w:szCs w:val="18"/>
        </w:rPr>
      </w:pPr>
      <w:r w:rsidRPr="00A0736B">
        <w:rPr>
          <w:rFonts w:ascii="ＭＳ Ｐゴシック" w:eastAsia="ＭＳ Ｐゴシック" w:hAnsi="ＭＳ Ｐゴシック" w:hint="eastAsia"/>
          <w:color w:val="FF0000"/>
          <w:sz w:val="18"/>
          <w:szCs w:val="18"/>
        </w:rPr>
        <w:t>再投資スキームの場合</w:t>
      </w:r>
      <w:r>
        <w:rPr>
          <w:rFonts w:ascii="ＭＳ Ｐゴシック" w:eastAsia="ＭＳ Ｐゴシック" w:hAnsi="ＭＳ Ｐゴシック" w:hint="eastAsia"/>
          <w:color w:val="FF0000"/>
          <w:sz w:val="18"/>
          <w:szCs w:val="18"/>
        </w:rPr>
        <w:t>は</w:t>
      </w:r>
      <w:r w:rsidRPr="00A0736B">
        <w:rPr>
          <w:rFonts w:ascii="ＭＳ Ｐゴシック" w:eastAsia="ＭＳ Ｐゴシック" w:hAnsi="ＭＳ Ｐゴシック" w:hint="eastAsia"/>
          <w:color w:val="FF0000"/>
          <w:sz w:val="18"/>
          <w:szCs w:val="18"/>
        </w:rPr>
        <w:t>投資先企業とてん補対象となる再投資先企業の各々について記載してください</w:t>
      </w:r>
    </w:p>
    <w:p w14:paraId="391A8B11" w14:textId="403ECA81" w:rsidR="00DB57B5" w:rsidRPr="008F1836" w:rsidRDefault="00DB57B5" w:rsidP="000C658E">
      <w:pPr>
        <w:pStyle w:val="af0"/>
        <w:numPr>
          <w:ilvl w:val="0"/>
          <w:numId w:val="12"/>
        </w:numPr>
        <w:snapToGrid w:val="0"/>
        <w:spacing w:beforeLines="20" w:before="64" w:line="240" w:lineRule="exact"/>
        <w:ind w:leftChars="0" w:left="709" w:hanging="267"/>
        <w:rPr>
          <w:rFonts w:ascii="ＭＳ Ｐゴシック" w:eastAsia="ＭＳ Ｐゴシック" w:hAnsi="ＭＳ Ｐゴシック"/>
          <w:color w:val="FF0000"/>
          <w:sz w:val="18"/>
          <w:szCs w:val="18"/>
        </w:rPr>
      </w:pPr>
      <w:r w:rsidRPr="008F1836">
        <w:rPr>
          <w:rFonts w:ascii="ＭＳ Ｐゴシック" w:eastAsia="ＭＳ Ｐゴシック" w:hAnsi="ＭＳ Ｐゴシック" w:hint="eastAsia"/>
          <w:color w:val="FF0000"/>
          <w:sz w:val="18"/>
          <w:szCs w:val="18"/>
        </w:rPr>
        <w:t>予定を含む場合は実績値と予定額が判別できるように記載してください</w:t>
      </w:r>
    </w:p>
    <w:p w14:paraId="03CE3E29" w14:textId="77777777" w:rsidR="00E430C6" w:rsidRDefault="00A0736B" w:rsidP="000C658E">
      <w:pPr>
        <w:pStyle w:val="af0"/>
        <w:numPr>
          <w:ilvl w:val="0"/>
          <w:numId w:val="7"/>
        </w:numPr>
        <w:snapToGrid w:val="0"/>
        <w:spacing w:line="320" w:lineRule="exact"/>
        <w:ind w:leftChars="0" w:left="709" w:hanging="284"/>
        <w:rPr>
          <w:rFonts w:ascii="ＭＳ Ｐゴシック" w:eastAsia="ＭＳ Ｐゴシック" w:hAnsi="ＭＳ Ｐゴシック"/>
          <w:szCs w:val="22"/>
        </w:rPr>
      </w:pPr>
      <w:r w:rsidRPr="00E430C6">
        <w:rPr>
          <w:rFonts w:ascii="ＭＳ Ｐゴシック" w:eastAsia="ＭＳ Ｐゴシック" w:hAnsi="ＭＳ Ｐゴシック" w:hint="eastAsia"/>
          <w:szCs w:val="22"/>
        </w:rPr>
        <w:t>企業名称（英文表記）：</w:t>
      </w:r>
    </w:p>
    <w:p w14:paraId="1D94D4DE" w14:textId="77777777" w:rsidR="00E430C6" w:rsidRDefault="00A0736B" w:rsidP="000C658E">
      <w:pPr>
        <w:pStyle w:val="af0"/>
        <w:numPr>
          <w:ilvl w:val="0"/>
          <w:numId w:val="7"/>
        </w:numPr>
        <w:snapToGrid w:val="0"/>
        <w:spacing w:line="320" w:lineRule="exact"/>
        <w:ind w:leftChars="0" w:left="709" w:hanging="284"/>
        <w:rPr>
          <w:rFonts w:ascii="ＭＳ Ｐゴシック" w:eastAsia="ＭＳ Ｐゴシック" w:hAnsi="ＭＳ Ｐゴシック"/>
          <w:szCs w:val="22"/>
        </w:rPr>
      </w:pPr>
      <w:r w:rsidRPr="00E430C6">
        <w:rPr>
          <w:rFonts w:ascii="ＭＳ Ｐゴシック" w:eastAsia="ＭＳ Ｐゴシック" w:hAnsi="ＭＳ Ｐゴシック" w:hint="eastAsia"/>
          <w:szCs w:val="22"/>
        </w:rPr>
        <w:t>登記住所（英文表記）：</w:t>
      </w:r>
    </w:p>
    <w:p w14:paraId="1751E4E2" w14:textId="77777777" w:rsidR="00E430C6" w:rsidRDefault="00A0736B" w:rsidP="000C658E">
      <w:pPr>
        <w:pStyle w:val="af0"/>
        <w:numPr>
          <w:ilvl w:val="0"/>
          <w:numId w:val="7"/>
        </w:numPr>
        <w:snapToGrid w:val="0"/>
        <w:spacing w:line="320" w:lineRule="exact"/>
        <w:ind w:leftChars="0" w:left="709" w:hanging="284"/>
        <w:rPr>
          <w:rFonts w:ascii="ＭＳ Ｐゴシック" w:eastAsia="ＭＳ Ｐゴシック" w:hAnsi="ＭＳ Ｐゴシック"/>
          <w:szCs w:val="22"/>
        </w:rPr>
      </w:pPr>
      <w:r w:rsidRPr="00E430C6">
        <w:rPr>
          <w:rFonts w:ascii="ＭＳ Ｐゴシック" w:eastAsia="ＭＳ Ｐゴシック" w:hAnsi="ＭＳ Ｐゴシック" w:hint="eastAsia"/>
          <w:szCs w:val="22"/>
        </w:rPr>
        <w:t>設立年月日（</w:t>
      </w:r>
      <w:r w:rsidR="00401C4E" w:rsidRPr="00E430C6">
        <w:rPr>
          <w:rFonts w:ascii="ＭＳ Ｐゴシック" w:eastAsia="ＭＳ Ｐゴシック" w:hAnsi="ＭＳ Ｐゴシック" w:hint="eastAsia"/>
          <w:szCs w:val="22"/>
        </w:rPr>
        <w:t>又は</w:t>
      </w:r>
      <w:r w:rsidRPr="00E430C6">
        <w:rPr>
          <w:rFonts w:ascii="ＭＳ Ｐゴシック" w:eastAsia="ＭＳ Ｐゴシック" w:hAnsi="ＭＳ Ｐゴシック" w:hint="eastAsia"/>
          <w:szCs w:val="22"/>
        </w:rPr>
        <w:t>予定日）：</w:t>
      </w:r>
    </w:p>
    <w:p w14:paraId="3DF8C473" w14:textId="77777777" w:rsidR="00E430C6" w:rsidRDefault="00A0736B" w:rsidP="000C658E">
      <w:pPr>
        <w:pStyle w:val="af0"/>
        <w:numPr>
          <w:ilvl w:val="0"/>
          <w:numId w:val="7"/>
        </w:numPr>
        <w:snapToGrid w:val="0"/>
        <w:spacing w:line="320" w:lineRule="exact"/>
        <w:ind w:leftChars="0" w:left="709" w:hanging="284"/>
        <w:rPr>
          <w:rFonts w:ascii="ＭＳ Ｐゴシック" w:eastAsia="ＭＳ Ｐゴシック" w:hAnsi="ＭＳ Ｐゴシック"/>
          <w:szCs w:val="22"/>
        </w:rPr>
      </w:pPr>
      <w:r w:rsidRPr="00E430C6">
        <w:rPr>
          <w:rFonts w:ascii="ＭＳ Ｐゴシック" w:eastAsia="ＭＳ Ｐゴシック" w:hAnsi="ＭＳ Ｐゴシック" w:hint="eastAsia"/>
          <w:szCs w:val="22"/>
        </w:rPr>
        <w:t>操業開始日（</w:t>
      </w:r>
      <w:r w:rsidR="00401C4E" w:rsidRPr="00E430C6">
        <w:rPr>
          <w:rFonts w:ascii="ＭＳ Ｐゴシック" w:eastAsia="ＭＳ Ｐゴシック" w:hAnsi="ＭＳ Ｐゴシック" w:hint="eastAsia"/>
          <w:szCs w:val="22"/>
        </w:rPr>
        <w:t>又は</w:t>
      </w:r>
      <w:r w:rsidRPr="00E430C6">
        <w:rPr>
          <w:rFonts w:ascii="ＭＳ Ｐゴシック" w:eastAsia="ＭＳ Ｐゴシック" w:hAnsi="ＭＳ Ｐゴシック" w:hint="eastAsia"/>
          <w:szCs w:val="22"/>
        </w:rPr>
        <w:t>予定日）：</w:t>
      </w:r>
    </w:p>
    <w:p w14:paraId="2A0A695A" w14:textId="77777777" w:rsidR="00E430C6" w:rsidRDefault="00A0736B" w:rsidP="000C658E">
      <w:pPr>
        <w:pStyle w:val="af0"/>
        <w:numPr>
          <w:ilvl w:val="0"/>
          <w:numId w:val="7"/>
        </w:numPr>
        <w:snapToGrid w:val="0"/>
        <w:spacing w:line="320" w:lineRule="exact"/>
        <w:ind w:leftChars="0" w:left="709" w:hanging="284"/>
        <w:rPr>
          <w:rFonts w:ascii="ＭＳ Ｐゴシック" w:eastAsia="ＭＳ Ｐゴシック" w:hAnsi="ＭＳ Ｐゴシック"/>
          <w:szCs w:val="22"/>
        </w:rPr>
      </w:pPr>
      <w:r w:rsidRPr="00E430C6">
        <w:rPr>
          <w:rFonts w:ascii="ＭＳ Ｐゴシック" w:eastAsia="ＭＳ Ｐゴシック" w:hAnsi="ＭＳ Ｐゴシック" w:hint="eastAsia"/>
          <w:szCs w:val="22"/>
        </w:rPr>
        <w:t>主たる事業内容：</w:t>
      </w:r>
    </w:p>
    <w:p w14:paraId="1F04D35C" w14:textId="77777777" w:rsidR="00E430C6" w:rsidRDefault="00A0736B" w:rsidP="000C658E">
      <w:pPr>
        <w:pStyle w:val="af0"/>
        <w:numPr>
          <w:ilvl w:val="0"/>
          <w:numId w:val="7"/>
        </w:numPr>
        <w:snapToGrid w:val="0"/>
        <w:spacing w:line="320" w:lineRule="exact"/>
        <w:ind w:leftChars="0" w:left="709" w:hanging="284"/>
        <w:rPr>
          <w:rFonts w:ascii="ＭＳ Ｐゴシック" w:eastAsia="ＭＳ Ｐゴシック" w:hAnsi="ＭＳ Ｐゴシック"/>
          <w:szCs w:val="22"/>
        </w:rPr>
      </w:pPr>
      <w:r w:rsidRPr="00E430C6">
        <w:rPr>
          <w:rFonts w:ascii="ＭＳ Ｐゴシック" w:eastAsia="ＭＳ Ｐゴシック" w:hAnsi="ＭＳ Ｐゴシック" w:hint="eastAsia"/>
          <w:szCs w:val="22"/>
        </w:rPr>
        <w:t>株式総額（建値</w:t>
      </w:r>
      <w:r w:rsidR="00DB57B5" w:rsidRPr="00E430C6">
        <w:rPr>
          <w:rFonts w:ascii="ＭＳ Ｐゴシック" w:eastAsia="ＭＳ Ｐゴシック" w:hAnsi="ＭＳ Ｐゴシック" w:hint="eastAsia"/>
          <w:szCs w:val="22"/>
        </w:rPr>
        <w:t>、予定を含む</w:t>
      </w:r>
      <w:r w:rsidRPr="00E430C6">
        <w:rPr>
          <w:rFonts w:ascii="ＭＳ Ｐゴシック" w:eastAsia="ＭＳ Ｐゴシック" w:hAnsi="ＭＳ Ｐゴシック" w:hint="eastAsia"/>
          <w:szCs w:val="22"/>
        </w:rPr>
        <w:t>）：</w:t>
      </w:r>
    </w:p>
    <w:p w14:paraId="0A95C373" w14:textId="77777777" w:rsidR="00E430C6" w:rsidRDefault="00A0736B" w:rsidP="000C658E">
      <w:pPr>
        <w:pStyle w:val="af0"/>
        <w:numPr>
          <w:ilvl w:val="0"/>
          <w:numId w:val="7"/>
        </w:numPr>
        <w:snapToGrid w:val="0"/>
        <w:spacing w:line="320" w:lineRule="exact"/>
        <w:ind w:leftChars="0" w:left="709" w:hanging="284"/>
        <w:rPr>
          <w:rFonts w:ascii="ＭＳ Ｐゴシック" w:eastAsia="ＭＳ Ｐゴシック" w:hAnsi="ＭＳ Ｐゴシック"/>
          <w:szCs w:val="22"/>
        </w:rPr>
      </w:pPr>
      <w:r w:rsidRPr="00E430C6">
        <w:rPr>
          <w:rFonts w:ascii="ＭＳ Ｐゴシック" w:eastAsia="ＭＳ Ｐゴシック" w:hAnsi="ＭＳ Ｐゴシック" w:hint="eastAsia"/>
          <w:szCs w:val="22"/>
        </w:rPr>
        <w:t>株式総数（予定を含む）：</w:t>
      </w:r>
    </w:p>
    <w:p w14:paraId="2381A2E8" w14:textId="1C51D645" w:rsidR="00A0736B" w:rsidRPr="00E430C6" w:rsidRDefault="00A0736B" w:rsidP="000C658E">
      <w:pPr>
        <w:pStyle w:val="af0"/>
        <w:numPr>
          <w:ilvl w:val="0"/>
          <w:numId w:val="7"/>
        </w:numPr>
        <w:snapToGrid w:val="0"/>
        <w:spacing w:line="320" w:lineRule="exact"/>
        <w:ind w:leftChars="0" w:left="709" w:hanging="284"/>
        <w:rPr>
          <w:rFonts w:ascii="ＭＳ Ｐゴシック" w:eastAsia="ＭＳ Ｐゴシック" w:hAnsi="ＭＳ Ｐゴシック"/>
          <w:szCs w:val="22"/>
        </w:rPr>
      </w:pPr>
      <w:r w:rsidRPr="00E430C6">
        <w:rPr>
          <w:rFonts w:ascii="ＭＳ Ｐゴシック" w:eastAsia="ＭＳ Ｐゴシック" w:hAnsi="ＭＳ Ｐゴシック" w:hint="eastAsia"/>
          <w:szCs w:val="22"/>
        </w:rPr>
        <w:t>株主構成及び出資比率：</w:t>
      </w:r>
    </w:p>
    <w:p w14:paraId="2D56770F" w14:textId="6660E487" w:rsidR="006509A6" w:rsidRPr="008508C0" w:rsidRDefault="006509A6" w:rsidP="000C658E">
      <w:pPr>
        <w:pStyle w:val="af0"/>
        <w:numPr>
          <w:ilvl w:val="0"/>
          <w:numId w:val="3"/>
        </w:numPr>
        <w:snapToGrid w:val="0"/>
        <w:spacing w:beforeLines="50" w:before="161" w:line="320" w:lineRule="exact"/>
        <w:ind w:leftChars="0" w:left="284" w:hanging="284"/>
        <w:rPr>
          <w:rFonts w:ascii="ＭＳ Ｐゴシック" w:eastAsia="ＭＳ Ｐゴシック" w:hAnsi="ＭＳ Ｐゴシック"/>
          <w:szCs w:val="22"/>
        </w:rPr>
      </w:pPr>
      <w:r w:rsidRPr="008508C0">
        <w:rPr>
          <w:rFonts w:ascii="ＭＳ Ｐゴシック" w:eastAsia="ＭＳ Ｐゴシック" w:hAnsi="ＭＳ Ｐゴシック" w:hint="eastAsia"/>
          <w:szCs w:val="22"/>
        </w:rPr>
        <w:t>投資</w:t>
      </w:r>
      <w:r w:rsidR="00401C4E" w:rsidRPr="008508C0">
        <w:rPr>
          <w:rFonts w:ascii="ＭＳ Ｐゴシック" w:eastAsia="ＭＳ Ｐゴシック" w:hAnsi="ＭＳ Ｐゴシック" w:hint="eastAsia"/>
          <w:szCs w:val="22"/>
        </w:rPr>
        <w:t>先企業に対する投資の概要</w:t>
      </w:r>
    </w:p>
    <w:p w14:paraId="6CE4C215" w14:textId="77777777" w:rsidR="008F1836" w:rsidRDefault="00401C4E" w:rsidP="000C658E">
      <w:pPr>
        <w:pStyle w:val="af0"/>
        <w:numPr>
          <w:ilvl w:val="0"/>
          <w:numId w:val="11"/>
        </w:numPr>
        <w:snapToGrid w:val="0"/>
        <w:spacing w:beforeLines="20" w:before="64" w:line="240" w:lineRule="exact"/>
        <w:ind w:leftChars="0" w:left="709" w:hanging="283"/>
        <w:rPr>
          <w:rFonts w:ascii="ＭＳ Ｐゴシック" w:eastAsia="ＭＳ Ｐゴシック" w:hAnsi="ＭＳ Ｐゴシック"/>
          <w:color w:val="FF0000"/>
          <w:sz w:val="18"/>
          <w:szCs w:val="18"/>
        </w:rPr>
      </w:pPr>
      <w:r w:rsidRPr="008F1836">
        <w:rPr>
          <w:rFonts w:ascii="ＭＳ Ｐゴシック" w:eastAsia="ＭＳ Ｐゴシック" w:hAnsi="ＭＳ Ｐゴシック" w:hint="eastAsia"/>
          <w:color w:val="FF0000"/>
          <w:sz w:val="18"/>
          <w:szCs w:val="18"/>
        </w:rPr>
        <w:t>再投資スキーム</w:t>
      </w:r>
      <w:r w:rsidR="008F1836" w:rsidRPr="008F1836">
        <w:rPr>
          <w:rFonts w:ascii="ＭＳ Ｐゴシック" w:eastAsia="ＭＳ Ｐゴシック" w:hAnsi="ＭＳ Ｐゴシック" w:hint="eastAsia"/>
          <w:color w:val="FF0000"/>
          <w:sz w:val="18"/>
          <w:szCs w:val="18"/>
        </w:rPr>
        <w:t>でてん補対象企業に再投資先企業を含む</w:t>
      </w:r>
      <w:r w:rsidRPr="008F1836">
        <w:rPr>
          <w:rFonts w:ascii="ＭＳ Ｐゴシック" w:eastAsia="ＭＳ Ｐゴシック" w:hAnsi="ＭＳ Ｐゴシック" w:hint="eastAsia"/>
          <w:color w:val="FF0000"/>
          <w:sz w:val="18"/>
          <w:szCs w:val="18"/>
        </w:rPr>
        <w:t>場合</w:t>
      </w:r>
      <w:r w:rsidR="008F1836" w:rsidRPr="008F1836">
        <w:rPr>
          <w:rFonts w:ascii="ＭＳ Ｐゴシック" w:eastAsia="ＭＳ Ｐゴシック" w:hAnsi="ＭＳ Ｐゴシック" w:hint="eastAsia"/>
          <w:color w:val="FF0000"/>
          <w:sz w:val="18"/>
          <w:szCs w:val="18"/>
        </w:rPr>
        <w:t>に</w:t>
      </w:r>
      <w:r w:rsidRPr="008F1836">
        <w:rPr>
          <w:rFonts w:ascii="ＭＳ Ｐゴシック" w:eastAsia="ＭＳ Ｐゴシック" w:hAnsi="ＭＳ Ｐゴシック" w:hint="eastAsia"/>
          <w:color w:val="FF0000"/>
          <w:sz w:val="18"/>
          <w:szCs w:val="18"/>
        </w:rPr>
        <w:t>は</w:t>
      </w:r>
      <w:r w:rsidR="008F1836" w:rsidRPr="008F1836">
        <w:rPr>
          <w:rFonts w:ascii="ＭＳ Ｐゴシック" w:eastAsia="ＭＳ Ｐゴシック" w:hAnsi="ＭＳ Ｐゴシック" w:hint="eastAsia"/>
          <w:color w:val="FF0000"/>
          <w:sz w:val="18"/>
          <w:szCs w:val="18"/>
        </w:rPr>
        <w:t>、</w:t>
      </w:r>
      <w:r w:rsidRPr="008F1836">
        <w:rPr>
          <w:rFonts w:ascii="ＭＳ Ｐゴシック" w:eastAsia="ＭＳ Ｐゴシック" w:hAnsi="ＭＳ Ｐゴシック" w:hint="eastAsia"/>
          <w:color w:val="FF0000"/>
          <w:sz w:val="18"/>
          <w:szCs w:val="18"/>
          <w:u w:val="single"/>
        </w:rPr>
        <w:t>投資先企業</w:t>
      </w:r>
      <w:r w:rsidRPr="008F1836">
        <w:rPr>
          <w:rFonts w:ascii="ＭＳ Ｐゴシック" w:eastAsia="ＭＳ Ｐゴシック" w:hAnsi="ＭＳ Ｐゴシック" w:hint="eastAsia"/>
          <w:color w:val="FF0000"/>
          <w:sz w:val="18"/>
          <w:szCs w:val="18"/>
        </w:rPr>
        <w:t>と</w:t>
      </w:r>
      <w:r w:rsidRPr="008F1836">
        <w:rPr>
          <w:rFonts w:ascii="ＭＳ Ｐゴシック" w:eastAsia="ＭＳ Ｐゴシック" w:hAnsi="ＭＳ Ｐゴシック" w:hint="eastAsia"/>
          <w:color w:val="FF0000"/>
          <w:sz w:val="18"/>
          <w:szCs w:val="18"/>
          <w:u w:val="single"/>
        </w:rPr>
        <w:t>てん補対象となる再投資先企業</w:t>
      </w:r>
      <w:r w:rsidRPr="008F1836">
        <w:rPr>
          <w:rFonts w:ascii="ＭＳ Ｐゴシック" w:eastAsia="ＭＳ Ｐゴシック" w:hAnsi="ＭＳ Ｐゴシック" w:hint="eastAsia"/>
          <w:color w:val="FF0000"/>
          <w:sz w:val="18"/>
          <w:szCs w:val="18"/>
        </w:rPr>
        <w:t>の各々について記載してください</w:t>
      </w:r>
    </w:p>
    <w:p w14:paraId="7161A1D6" w14:textId="1DB61232" w:rsidR="003876B5" w:rsidRPr="008F1836" w:rsidRDefault="003876B5" w:rsidP="000C658E">
      <w:pPr>
        <w:pStyle w:val="af0"/>
        <w:numPr>
          <w:ilvl w:val="0"/>
          <w:numId w:val="11"/>
        </w:numPr>
        <w:snapToGrid w:val="0"/>
        <w:spacing w:beforeLines="20" w:before="64" w:line="240" w:lineRule="exact"/>
        <w:ind w:leftChars="0" w:left="709" w:hanging="283"/>
        <w:rPr>
          <w:rFonts w:ascii="ＭＳ Ｐゴシック" w:eastAsia="ＭＳ Ｐゴシック" w:hAnsi="ＭＳ Ｐゴシック"/>
          <w:color w:val="FF0000"/>
          <w:sz w:val="18"/>
          <w:szCs w:val="18"/>
        </w:rPr>
      </w:pPr>
      <w:r w:rsidRPr="008F1836">
        <w:rPr>
          <w:rFonts w:ascii="ＭＳ Ｐゴシック" w:eastAsia="ＭＳ Ｐゴシック" w:hAnsi="ＭＳ Ｐゴシック" w:hint="eastAsia"/>
          <w:color w:val="FF0000"/>
          <w:sz w:val="18"/>
          <w:szCs w:val="18"/>
        </w:rPr>
        <w:t>予定を含む場合は実績値と予定額が判別できるように記載してください</w:t>
      </w:r>
    </w:p>
    <w:p w14:paraId="533140C2" w14:textId="77777777" w:rsidR="00E430C6" w:rsidRDefault="006509A6" w:rsidP="000C658E">
      <w:pPr>
        <w:pStyle w:val="af0"/>
        <w:numPr>
          <w:ilvl w:val="0"/>
          <w:numId w:val="8"/>
        </w:numPr>
        <w:snapToGrid w:val="0"/>
        <w:spacing w:line="320" w:lineRule="exact"/>
        <w:ind w:leftChars="0" w:left="709" w:hanging="283"/>
        <w:rPr>
          <w:rFonts w:ascii="ＭＳ Ｐゴシック" w:eastAsia="ＭＳ Ｐゴシック" w:hAnsi="ＭＳ Ｐゴシック"/>
          <w:szCs w:val="22"/>
        </w:rPr>
      </w:pPr>
      <w:r w:rsidRPr="00E430C6">
        <w:rPr>
          <w:rFonts w:ascii="ＭＳ Ｐゴシック" w:eastAsia="ＭＳ Ｐゴシック" w:hAnsi="ＭＳ Ｐゴシック" w:hint="eastAsia"/>
          <w:szCs w:val="22"/>
        </w:rPr>
        <w:t>投資の種類</w:t>
      </w:r>
      <w:r w:rsidR="00401C4E" w:rsidRPr="00E430C6">
        <w:rPr>
          <w:rFonts w:ascii="ＭＳ Ｐゴシック" w:eastAsia="ＭＳ Ｐゴシック" w:hAnsi="ＭＳ Ｐゴシック" w:hint="eastAsia"/>
          <w:szCs w:val="22"/>
        </w:rPr>
        <w:t xml:space="preserve">：　</w:t>
      </w:r>
      <w:sdt>
        <w:sdtPr>
          <w:rPr>
            <w:rFonts w:ascii="ＭＳ ゴシック" w:eastAsia="ＭＳ ゴシック" w:hAnsi="ＭＳ ゴシック" w:hint="eastAsia"/>
            <w:szCs w:val="22"/>
          </w:rPr>
          <w:id w:val="1117651251"/>
          <w14:checkbox>
            <w14:checked w14:val="0"/>
            <w14:checkedState w14:val="2612" w14:font="ＭＳ ゴシック"/>
            <w14:uncheckedState w14:val="2610" w14:font="ＭＳ ゴシック"/>
          </w14:checkbox>
        </w:sdtPr>
        <w:sdtEndPr/>
        <w:sdtContent>
          <w:r w:rsidR="00401C4E" w:rsidRPr="00E430C6">
            <w:rPr>
              <w:rFonts w:ascii="ＭＳ ゴシック" w:eastAsia="ＭＳ ゴシック" w:hAnsi="ＭＳ ゴシック" w:hint="eastAsia"/>
              <w:szCs w:val="22"/>
            </w:rPr>
            <w:t>☐</w:t>
          </w:r>
        </w:sdtContent>
      </w:sdt>
      <w:r w:rsidRPr="00E430C6">
        <w:rPr>
          <w:rFonts w:ascii="ＭＳ Ｐゴシック" w:eastAsia="ＭＳ Ｐゴシック" w:hAnsi="ＭＳ Ｐゴシック" w:hint="eastAsia"/>
          <w:szCs w:val="22"/>
        </w:rPr>
        <w:t>株式等</w:t>
      </w:r>
      <w:r w:rsidR="00401C4E" w:rsidRPr="00E430C6">
        <w:rPr>
          <w:rFonts w:ascii="ＭＳ Ｐゴシック" w:eastAsia="ＭＳ Ｐゴシック" w:hAnsi="ＭＳ Ｐゴシック" w:hint="eastAsia"/>
          <w:szCs w:val="22"/>
        </w:rPr>
        <w:t xml:space="preserve">　　</w:t>
      </w:r>
      <w:sdt>
        <w:sdtPr>
          <w:rPr>
            <w:rFonts w:ascii="ＭＳ ゴシック" w:eastAsia="ＭＳ ゴシック" w:hAnsi="ＭＳ ゴシック" w:hint="eastAsia"/>
            <w:szCs w:val="22"/>
          </w:rPr>
          <w:id w:val="-2016450088"/>
          <w14:checkbox>
            <w14:checked w14:val="0"/>
            <w14:checkedState w14:val="2612" w14:font="ＭＳ ゴシック"/>
            <w14:uncheckedState w14:val="2610" w14:font="ＭＳ ゴシック"/>
          </w14:checkbox>
        </w:sdtPr>
        <w:sdtEndPr/>
        <w:sdtContent>
          <w:r w:rsidR="003876B5" w:rsidRPr="00E430C6">
            <w:rPr>
              <w:rFonts w:ascii="ＭＳ ゴシック" w:eastAsia="ＭＳ ゴシック" w:hAnsi="ＭＳ ゴシック" w:hint="eastAsia"/>
              <w:szCs w:val="22"/>
            </w:rPr>
            <w:t>☐</w:t>
          </w:r>
        </w:sdtContent>
      </w:sdt>
      <w:r w:rsidR="00401C4E" w:rsidRPr="00E430C6">
        <w:rPr>
          <w:rFonts w:ascii="ＭＳ Ｐゴシック" w:eastAsia="ＭＳ Ｐゴシック" w:hAnsi="ＭＳ Ｐゴシック" w:hint="eastAsia"/>
          <w:szCs w:val="22"/>
        </w:rPr>
        <w:t>不動産等</w:t>
      </w:r>
    </w:p>
    <w:p w14:paraId="278AEBC3" w14:textId="7E210106" w:rsidR="00753E00" w:rsidRPr="00E430C6" w:rsidRDefault="00753E00" w:rsidP="000C658E">
      <w:pPr>
        <w:pStyle w:val="af0"/>
        <w:numPr>
          <w:ilvl w:val="0"/>
          <w:numId w:val="8"/>
        </w:numPr>
        <w:snapToGrid w:val="0"/>
        <w:spacing w:line="320" w:lineRule="exact"/>
        <w:ind w:leftChars="0" w:left="709" w:hanging="283"/>
        <w:rPr>
          <w:rFonts w:ascii="ＭＳ Ｐゴシック" w:eastAsia="ＭＳ Ｐゴシック" w:hAnsi="ＭＳ Ｐゴシック"/>
          <w:szCs w:val="22"/>
        </w:rPr>
      </w:pPr>
      <w:r w:rsidRPr="00E430C6">
        <w:rPr>
          <w:rFonts w:ascii="ＭＳ Ｐゴシック" w:eastAsia="ＭＳ Ｐゴシック" w:hAnsi="ＭＳ Ｐゴシック" w:hint="eastAsia"/>
          <w:szCs w:val="22"/>
        </w:rPr>
        <w:t>被保険者の所有株式等の合計額（建値、予定を含む）：</w:t>
      </w:r>
    </w:p>
    <w:p w14:paraId="3C14CFC1" w14:textId="77777777" w:rsidR="00DB57B5" w:rsidRDefault="00DB57B5" w:rsidP="00753E00">
      <w:pPr>
        <w:snapToGrid w:val="0"/>
        <w:spacing w:line="320" w:lineRule="exact"/>
        <w:ind w:left="360"/>
        <w:rPr>
          <w:rFonts w:ascii="ＭＳ Ｐゴシック" w:eastAsia="ＭＳ Ｐゴシック" w:hAnsi="ＭＳ Ｐゴシック"/>
          <w:szCs w:val="22"/>
        </w:rPr>
      </w:pPr>
    </w:p>
    <w:p w14:paraId="2EFEF9FE" w14:textId="3D0297EB" w:rsidR="00564FFA" w:rsidRPr="00753E00" w:rsidRDefault="00564FFA" w:rsidP="000C658E">
      <w:pPr>
        <w:pStyle w:val="af0"/>
        <w:numPr>
          <w:ilvl w:val="0"/>
          <w:numId w:val="3"/>
        </w:numPr>
        <w:snapToGrid w:val="0"/>
        <w:spacing w:line="320" w:lineRule="exact"/>
        <w:ind w:leftChars="0" w:left="284" w:hanging="284"/>
        <w:rPr>
          <w:rFonts w:ascii="ＭＳ Ｐゴシック" w:eastAsia="ＭＳ Ｐゴシック" w:hAnsi="ＭＳ Ｐゴシック"/>
          <w:spacing w:val="10"/>
          <w:szCs w:val="22"/>
        </w:rPr>
      </w:pPr>
      <w:r w:rsidRPr="00753E00">
        <w:rPr>
          <w:rFonts w:ascii="ＭＳ Ｐゴシック" w:eastAsia="ＭＳ Ｐゴシック" w:hAnsi="ＭＳ Ｐゴシック" w:hint="eastAsia"/>
          <w:szCs w:val="22"/>
        </w:rPr>
        <w:t>特記事項</w:t>
      </w:r>
    </w:p>
    <w:p w14:paraId="7041C16D" w14:textId="77777777" w:rsidR="00753E00" w:rsidRDefault="00753E00" w:rsidP="00753E00">
      <w:pPr>
        <w:snapToGrid w:val="0"/>
        <w:spacing w:line="320" w:lineRule="exact"/>
        <w:ind w:leftChars="177" w:left="426" w:hanging="1"/>
        <w:rPr>
          <w:rFonts w:ascii="ＭＳ Ｐゴシック" w:eastAsia="ＭＳ Ｐゴシック" w:hAnsi="ＭＳ Ｐゴシック"/>
          <w:szCs w:val="22"/>
        </w:rPr>
      </w:pPr>
    </w:p>
    <w:p w14:paraId="64888442" w14:textId="77777777" w:rsidR="003876B5" w:rsidRDefault="003876B5" w:rsidP="00753E00">
      <w:pPr>
        <w:snapToGrid w:val="0"/>
        <w:spacing w:line="320" w:lineRule="exact"/>
        <w:ind w:leftChars="177" w:left="426" w:hanging="1"/>
        <w:rPr>
          <w:rFonts w:ascii="ＭＳ Ｐゴシック" w:eastAsia="ＭＳ Ｐゴシック" w:hAnsi="ＭＳ Ｐゴシック"/>
          <w:szCs w:val="22"/>
        </w:rPr>
      </w:pPr>
    </w:p>
    <w:p w14:paraId="01EB3F6D" w14:textId="77777777" w:rsidR="00E430C6" w:rsidRDefault="00E430C6" w:rsidP="00753E00">
      <w:pPr>
        <w:snapToGrid w:val="0"/>
        <w:spacing w:line="320" w:lineRule="exact"/>
        <w:ind w:leftChars="177" w:left="426" w:hanging="1"/>
        <w:rPr>
          <w:rFonts w:ascii="ＭＳ Ｐゴシック" w:eastAsia="ＭＳ Ｐゴシック" w:hAnsi="ＭＳ Ｐゴシック"/>
          <w:szCs w:val="22"/>
        </w:rPr>
      </w:pPr>
    </w:p>
    <w:p w14:paraId="3A9E397F" w14:textId="77777777" w:rsidR="003876B5" w:rsidRPr="00046C78" w:rsidRDefault="003876B5" w:rsidP="000D3CEA">
      <w:pPr>
        <w:snapToGrid w:val="0"/>
        <w:spacing w:line="320" w:lineRule="exact"/>
        <w:ind w:leftChars="177" w:left="425"/>
        <w:rPr>
          <w:rFonts w:ascii="ＭＳ Ｐゴシック" w:eastAsia="ＭＳ Ｐゴシック" w:hAnsi="ＭＳ Ｐゴシック"/>
          <w:szCs w:val="22"/>
        </w:rPr>
      </w:pPr>
    </w:p>
    <w:p w14:paraId="7305933A" w14:textId="2CA07533" w:rsidR="00564FFA" w:rsidRPr="00753E00" w:rsidRDefault="00753E00" w:rsidP="000C658E">
      <w:pPr>
        <w:pStyle w:val="af0"/>
        <w:numPr>
          <w:ilvl w:val="0"/>
          <w:numId w:val="3"/>
        </w:numPr>
        <w:snapToGrid w:val="0"/>
        <w:spacing w:beforeLines="50" w:before="161" w:line="320" w:lineRule="exact"/>
        <w:ind w:leftChars="0" w:left="284" w:hanging="284"/>
        <w:rPr>
          <w:rFonts w:ascii="ＭＳ Ｐゴシック" w:eastAsia="ＭＳ Ｐゴシック" w:hAnsi="ＭＳ Ｐゴシック"/>
          <w:spacing w:val="10"/>
          <w:szCs w:val="22"/>
        </w:rPr>
      </w:pPr>
      <w:r w:rsidRPr="00753E00">
        <w:rPr>
          <w:rFonts w:ascii="ＭＳ Ｐゴシック" w:eastAsia="ＭＳ Ｐゴシック" w:hAnsi="ＭＳ Ｐゴシック" w:hint="eastAsia"/>
          <w:szCs w:val="22"/>
        </w:rPr>
        <w:lastRenderedPageBreak/>
        <w:t>保険設計</w:t>
      </w:r>
    </w:p>
    <w:p w14:paraId="7C5B373E" w14:textId="383710F7" w:rsidR="008508C0" w:rsidRDefault="008508C0" w:rsidP="000C658E">
      <w:pPr>
        <w:pStyle w:val="af0"/>
        <w:numPr>
          <w:ilvl w:val="0"/>
          <w:numId w:val="4"/>
        </w:numPr>
        <w:snapToGrid w:val="0"/>
        <w:spacing w:line="320" w:lineRule="exact"/>
        <w:ind w:leftChars="0"/>
        <w:rPr>
          <w:rFonts w:ascii="ＭＳ Ｐゴシック" w:eastAsia="ＭＳ Ｐゴシック" w:hAnsi="ＭＳ Ｐゴシック"/>
          <w:spacing w:val="10"/>
          <w:szCs w:val="22"/>
        </w:rPr>
      </w:pPr>
      <w:r w:rsidRPr="003876B5">
        <w:rPr>
          <w:rFonts w:ascii="ＭＳ Ｐゴシック" w:eastAsia="ＭＳ Ｐゴシック" w:hAnsi="ＭＳ Ｐゴシック" w:hint="eastAsia"/>
          <w:spacing w:val="10"/>
          <w:szCs w:val="22"/>
        </w:rPr>
        <w:t>対価の額等</w:t>
      </w:r>
    </w:p>
    <w:p w14:paraId="40E7AC60" w14:textId="77777777" w:rsidR="008F1836" w:rsidRDefault="00E430C6" w:rsidP="000C658E">
      <w:pPr>
        <w:pStyle w:val="af0"/>
        <w:numPr>
          <w:ilvl w:val="0"/>
          <w:numId w:val="16"/>
        </w:numPr>
        <w:snapToGrid w:val="0"/>
        <w:spacing w:line="320" w:lineRule="exact"/>
        <w:ind w:leftChars="0" w:left="709" w:hanging="283"/>
        <w:rPr>
          <w:rFonts w:ascii="ＭＳ Ｐゴシック" w:eastAsia="ＭＳ Ｐゴシック" w:hAnsi="ＭＳ Ｐゴシック"/>
          <w:color w:val="FF0000"/>
          <w:sz w:val="18"/>
          <w:szCs w:val="18"/>
        </w:rPr>
      </w:pPr>
      <w:r w:rsidRPr="008F1836">
        <w:rPr>
          <w:rFonts w:ascii="ＭＳ Ｐゴシック" w:eastAsia="ＭＳ Ｐゴシック" w:hAnsi="ＭＳ Ｐゴシック" w:hint="eastAsia"/>
          <w:color w:val="FF0000"/>
          <w:sz w:val="18"/>
          <w:szCs w:val="18"/>
        </w:rPr>
        <w:t>予定を含む場合は実績値と予定額が判別できるように記載してください</w:t>
      </w:r>
    </w:p>
    <w:p w14:paraId="2179CE7E" w14:textId="654E9852" w:rsidR="00E430C6" w:rsidRPr="008F1836" w:rsidRDefault="00E430C6" w:rsidP="000C658E">
      <w:pPr>
        <w:pStyle w:val="af0"/>
        <w:numPr>
          <w:ilvl w:val="0"/>
          <w:numId w:val="16"/>
        </w:numPr>
        <w:snapToGrid w:val="0"/>
        <w:spacing w:line="320" w:lineRule="exact"/>
        <w:ind w:leftChars="0" w:left="709" w:hanging="283"/>
        <w:rPr>
          <w:rFonts w:ascii="ＭＳ Ｐゴシック" w:eastAsia="ＭＳ Ｐゴシック" w:hAnsi="ＭＳ Ｐゴシック"/>
          <w:color w:val="FF0000"/>
          <w:sz w:val="18"/>
          <w:szCs w:val="18"/>
        </w:rPr>
      </w:pPr>
      <w:r w:rsidRPr="008F1836">
        <w:rPr>
          <w:rFonts w:ascii="ＭＳ Ｐゴシック" w:eastAsia="ＭＳ Ｐゴシック" w:hAnsi="ＭＳ Ｐゴシック" w:hint="eastAsia"/>
          <w:color w:val="FF0000"/>
          <w:sz w:val="18"/>
          <w:szCs w:val="18"/>
        </w:rPr>
        <w:t>換算率は内諾申請の日における外国為替相場（銀行が公表する対顧客直物電信買相場の始値：ＴＴＢ）</w:t>
      </w:r>
      <w:r w:rsidR="00FA2517">
        <w:rPr>
          <w:rFonts w:ascii="ＭＳ Ｐゴシック" w:eastAsia="ＭＳ Ｐゴシック" w:hAnsi="ＭＳ Ｐゴシック" w:hint="eastAsia"/>
          <w:color w:val="FF0000"/>
          <w:sz w:val="18"/>
          <w:szCs w:val="18"/>
        </w:rPr>
        <w:t>若しくは送金日のTTB</w:t>
      </w:r>
      <w:r w:rsidRPr="008F1836">
        <w:rPr>
          <w:rFonts w:ascii="ＭＳ Ｐゴシック" w:eastAsia="ＭＳ Ｐゴシック" w:hAnsi="ＭＳ Ｐゴシック" w:hint="eastAsia"/>
          <w:color w:val="FF0000"/>
          <w:sz w:val="18"/>
          <w:szCs w:val="18"/>
        </w:rPr>
        <w:t>を記載してください</w:t>
      </w:r>
    </w:p>
    <w:p w14:paraId="63605663" w14:textId="56FD487B" w:rsidR="00534830" w:rsidRPr="00534830" w:rsidRDefault="00534830" w:rsidP="000C658E">
      <w:pPr>
        <w:pStyle w:val="af0"/>
        <w:numPr>
          <w:ilvl w:val="0"/>
          <w:numId w:val="9"/>
        </w:numPr>
        <w:snapToGrid w:val="0"/>
        <w:spacing w:line="320" w:lineRule="exact"/>
        <w:ind w:leftChars="0" w:left="709" w:hanging="289"/>
        <w:rPr>
          <w:rFonts w:ascii="ＭＳ Ｐゴシック" w:eastAsia="ＭＳ Ｐゴシック" w:hAnsi="ＭＳ Ｐゴシック"/>
          <w:color w:val="auto"/>
          <w:szCs w:val="22"/>
        </w:rPr>
      </w:pPr>
      <w:r w:rsidRPr="00534830">
        <w:rPr>
          <w:rFonts w:ascii="ＭＳ Ｐゴシック" w:eastAsia="ＭＳ Ｐゴシック" w:hAnsi="ＭＳ Ｐゴシック" w:hint="eastAsia"/>
          <w:color w:val="auto"/>
          <w:szCs w:val="22"/>
        </w:rPr>
        <w:t>対価の額の設定方法：</w:t>
      </w:r>
    </w:p>
    <w:p w14:paraId="60F5D965" w14:textId="3987F67A" w:rsidR="003876B5" w:rsidRDefault="00F068B6" w:rsidP="00A10960">
      <w:pPr>
        <w:snapToGrid w:val="0"/>
        <w:spacing w:line="320" w:lineRule="exact"/>
        <w:ind w:leftChars="177" w:left="425" w:firstLine="283"/>
        <w:rPr>
          <w:rFonts w:ascii="ＭＳ Ｐゴシック" w:eastAsia="ＭＳ Ｐゴシック" w:hAnsi="ＭＳ Ｐゴシック"/>
          <w:spacing w:val="10"/>
          <w:szCs w:val="22"/>
        </w:rPr>
      </w:pPr>
      <w:sdt>
        <w:sdtPr>
          <w:rPr>
            <w:rFonts w:ascii="ＭＳ ゴシック" w:eastAsia="ＭＳ ゴシック" w:hAnsi="ＭＳ ゴシック" w:hint="eastAsia"/>
            <w:szCs w:val="22"/>
          </w:rPr>
          <w:id w:val="-1997414869"/>
          <w14:checkbox>
            <w14:checked w14:val="0"/>
            <w14:checkedState w14:val="2612" w14:font="ＭＳ ゴシック"/>
            <w14:uncheckedState w14:val="2610" w14:font="ＭＳ ゴシック"/>
          </w14:checkbox>
        </w:sdtPr>
        <w:sdtEndPr/>
        <w:sdtContent>
          <w:r w:rsidR="0085395D">
            <w:rPr>
              <w:rFonts w:ascii="ＭＳ ゴシック" w:eastAsia="ＭＳ ゴシック" w:hAnsi="ＭＳ ゴシック" w:hint="eastAsia"/>
              <w:szCs w:val="22"/>
            </w:rPr>
            <w:t>☐</w:t>
          </w:r>
        </w:sdtContent>
      </w:sdt>
      <w:r w:rsidR="003876B5">
        <w:rPr>
          <w:rFonts w:ascii="ＭＳ Ｐゴシック" w:eastAsia="ＭＳ Ｐゴシック" w:hAnsi="ＭＳ Ｐゴシック" w:hint="eastAsia"/>
          <w:szCs w:val="22"/>
        </w:rPr>
        <w:t>送金額</w:t>
      </w:r>
      <w:r w:rsidR="00E430C6">
        <w:rPr>
          <w:rFonts w:ascii="ＭＳ Ｐゴシック" w:eastAsia="ＭＳ Ｐゴシック" w:hAnsi="ＭＳ Ｐゴシック" w:hint="eastAsia"/>
          <w:szCs w:val="22"/>
        </w:rPr>
        <w:t>/</w:t>
      </w:r>
      <w:r w:rsidR="003876B5">
        <w:rPr>
          <w:rFonts w:ascii="ＭＳ Ｐゴシック" w:eastAsia="ＭＳ Ｐゴシック" w:hAnsi="ＭＳ Ｐゴシック" w:hint="eastAsia"/>
          <w:szCs w:val="22"/>
        </w:rPr>
        <w:t xml:space="preserve">額面金額　</w:t>
      </w:r>
      <w:sdt>
        <w:sdtPr>
          <w:rPr>
            <w:rFonts w:ascii="ＭＳ ゴシック" w:eastAsia="ＭＳ ゴシック" w:hAnsi="ＭＳ ゴシック" w:hint="eastAsia"/>
            <w:szCs w:val="22"/>
          </w:rPr>
          <w:id w:val="-890339390"/>
          <w14:checkbox>
            <w14:checked w14:val="0"/>
            <w14:checkedState w14:val="2612" w14:font="ＭＳ ゴシック"/>
            <w14:uncheckedState w14:val="2610" w14:font="ＭＳ ゴシック"/>
          </w14:checkbox>
        </w:sdtPr>
        <w:sdtEndPr/>
        <w:sdtContent>
          <w:r w:rsidR="003876B5">
            <w:rPr>
              <w:rFonts w:ascii="ＭＳ ゴシック" w:eastAsia="ＭＳ ゴシック" w:hAnsi="ＭＳ ゴシック" w:hint="eastAsia"/>
              <w:szCs w:val="22"/>
            </w:rPr>
            <w:t>☐</w:t>
          </w:r>
        </w:sdtContent>
      </w:sdt>
      <w:r w:rsidR="003876B5">
        <w:rPr>
          <w:rFonts w:ascii="ＭＳ Ｐゴシック" w:eastAsia="ＭＳ Ｐゴシック" w:hAnsi="ＭＳ Ｐゴシック" w:hint="eastAsia"/>
          <w:szCs w:val="22"/>
        </w:rPr>
        <w:t>被保険者財表等</w:t>
      </w:r>
      <w:r w:rsidR="00A10960">
        <w:rPr>
          <w:rFonts w:ascii="ＭＳ Ｐゴシック" w:eastAsia="ＭＳ Ｐゴシック" w:hAnsi="ＭＳ Ｐゴシック" w:hint="eastAsia"/>
          <w:szCs w:val="22"/>
        </w:rPr>
        <w:t>の</w:t>
      </w:r>
      <w:r w:rsidR="003876B5">
        <w:rPr>
          <w:rFonts w:ascii="ＭＳ Ｐゴシック" w:eastAsia="ＭＳ Ｐゴシック" w:hAnsi="ＭＳ Ｐゴシック" w:hint="eastAsia"/>
          <w:szCs w:val="22"/>
        </w:rPr>
        <w:t>計上額</w:t>
      </w:r>
      <w:r w:rsidR="00534830">
        <w:rPr>
          <w:rFonts w:ascii="ＭＳ Ｐゴシック" w:eastAsia="ＭＳ Ｐゴシック" w:hAnsi="ＭＳ Ｐゴシック" w:hint="eastAsia"/>
          <w:szCs w:val="22"/>
        </w:rPr>
        <w:t xml:space="preserve">　</w:t>
      </w:r>
      <w:sdt>
        <w:sdtPr>
          <w:rPr>
            <w:rFonts w:ascii="ＭＳ ゴシック" w:eastAsia="ＭＳ ゴシック" w:hAnsi="ＭＳ ゴシック" w:hint="eastAsia"/>
            <w:szCs w:val="22"/>
          </w:rPr>
          <w:id w:val="-915168097"/>
          <w14:checkbox>
            <w14:checked w14:val="0"/>
            <w14:checkedState w14:val="2612" w14:font="ＭＳ ゴシック"/>
            <w14:uncheckedState w14:val="2610" w14:font="ＭＳ ゴシック"/>
          </w14:checkbox>
        </w:sdtPr>
        <w:sdtEndPr/>
        <w:sdtContent>
          <w:r w:rsidR="003876B5">
            <w:rPr>
              <w:rFonts w:ascii="ＭＳ ゴシック" w:eastAsia="ＭＳ ゴシック" w:hAnsi="ＭＳ ゴシック" w:hint="eastAsia"/>
              <w:szCs w:val="22"/>
            </w:rPr>
            <w:t>☐</w:t>
          </w:r>
        </w:sdtContent>
      </w:sdt>
      <w:r w:rsidR="003876B5">
        <w:rPr>
          <w:rFonts w:ascii="ＭＳ Ｐゴシック" w:eastAsia="ＭＳ Ｐゴシック" w:hAnsi="ＭＳ Ｐゴシック" w:hint="eastAsia"/>
          <w:szCs w:val="22"/>
        </w:rPr>
        <w:t>純資産持分額（</w:t>
      </w:r>
      <w:sdt>
        <w:sdtPr>
          <w:rPr>
            <w:rFonts w:ascii="ＭＳ ゴシック" w:eastAsia="ＭＳ ゴシック" w:hAnsi="ＭＳ ゴシック" w:hint="eastAsia"/>
            <w:szCs w:val="22"/>
          </w:rPr>
          <w:id w:val="-1322810579"/>
          <w14:checkbox>
            <w14:checked w14:val="0"/>
            <w14:checkedState w14:val="2612" w14:font="ＭＳ ゴシック"/>
            <w14:uncheckedState w14:val="2610" w14:font="ＭＳ ゴシック"/>
          </w14:checkbox>
        </w:sdtPr>
        <w:sdtEndPr/>
        <w:sdtContent>
          <w:r w:rsidR="00E430C6">
            <w:rPr>
              <w:rFonts w:ascii="ＭＳ ゴシック" w:eastAsia="ＭＳ ゴシック" w:hAnsi="ＭＳ ゴシック" w:hint="eastAsia"/>
              <w:szCs w:val="22"/>
            </w:rPr>
            <w:t>☐</w:t>
          </w:r>
        </w:sdtContent>
      </w:sdt>
      <w:r w:rsidR="003876B5">
        <w:rPr>
          <w:rFonts w:ascii="ＭＳ Ｐゴシック" w:eastAsia="ＭＳ Ｐゴシック" w:hAnsi="ＭＳ Ｐゴシック" w:hint="eastAsia"/>
          <w:szCs w:val="22"/>
        </w:rPr>
        <w:t>単体・</w:t>
      </w:r>
      <w:sdt>
        <w:sdtPr>
          <w:rPr>
            <w:rFonts w:ascii="ＭＳ ゴシック" w:eastAsia="ＭＳ ゴシック" w:hAnsi="ＭＳ ゴシック" w:hint="eastAsia"/>
            <w:szCs w:val="22"/>
          </w:rPr>
          <w:id w:val="1307518632"/>
          <w14:checkbox>
            <w14:checked w14:val="0"/>
            <w14:checkedState w14:val="2612" w14:font="ＭＳ ゴシック"/>
            <w14:uncheckedState w14:val="2610" w14:font="ＭＳ ゴシック"/>
          </w14:checkbox>
        </w:sdtPr>
        <w:sdtEndPr/>
        <w:sdtContent>
          <w:r w:rsidR="00E430C6">
            <w:rPr>
              <w:rFonts w:ascii="ＭＳ ゴシック" w:eastAsia="ＭＳ ゴシック" w:hAnsi="ＭＳ ゴシック" w:hint="eastAsia"/>
              <w:szCs w:val="22"/>
            </w:rPr>
            <w:t>☐</w:t>
          </w:r>
        </w:sdtContent>
      </w:sdt>
      <w:r w:rsidR="003876B5">
        <w:rPr>
          <w:rFonts w:ascii="ＭＳ Ｐゴシック" w:eastAsia="ＭＳ Ｐゴシック" w:hAnsi="ＭＳ Ｐゴシック" w:hint="eastAsia"/>
          <w:szCs w:val="22"/>
        </w:rPr>
        <w:t>連結）</w:t>
      </w:r>
    </w:p>
    <w:p w14:paraId="583CCCF2" w14:textId="77777777" w:rsidR="00A10960" w:rsidRDefault="00534830" w:rsidP="000C658E">
      <w:pPr>
        <w:pStyle w:val="af0"/>
        <w:numPr>
          <w:ilvl w:val="0"/>
          <w:numId w:val="9"/>
        </w:numPr>
        <w:snapToGrid w:val="0"/>
        <w:spacing w:line="320" w:lineRule="exact"/>
        <w:ind w:leftChars="0" w:left="709" w:hanging="283"/>
        <w:rPr>
          <w:rFonts w:ascii="ＭＳ Ｐゴシック" w:eastAsia="ＭＳ Ｐゴシック" w:hAnsi="ＭＳ Ｐゴシック"/>
          <w:spacing w:val="10"/>
          <w:szCs w:val="22"/>
        </w:rPr>
      </w:pPr>
      <w:r w:rsidRPr="00A10960">
        <w:rPr>
          <w:rFonts w:ascii="ＭＳ Ｐゴシック" w:eastAsia="ＭＳ Ｐゴシック" w:hAnsi="ＭＳ Ｐゴシック" w:hint="eastAsia"/>
          <w:spacing w:val="10"/>
          <w:szCs w:val="22"/>
        </w:rPr>
        <w:t>対価の額（建値、</w:t>
      </w:r>
      <w:r w:rsidR="00A10960" w:rsidRPr="00A10960">
        <w:rPr>
          <w:rFonts w:ascii="ＭＳ Ｐゴシック" w:eastAsia="ＭＳ Ｐゴシック" w:hAnsi="ＭＳ Ｐゴシック" w:hint="eastAsia"/>
          <w:spacing w:val="10"/>
          <w:szCs w:val="22"/>
        </w:rPr>
        <w:t>予定を含む）：</w:t>
      </w:r>
    </w:p>
    <w:p w14:paraId="5063B583" w14:textId="5AFA5156" w:rsidR="009645B1" w:rsidRPr="009645B1" w:rsidRDefault="00A10960" w:rsidP="009645B1">
      <w:pPr>
        <w:pStyle w:val="af0"/>
        <w:numPr>
          <w:ilvl w:val="0"/>
          <w:numId w:val="9"/>
        </w:numPr>
        <w:snapToGrid w:val="0"/>
        <w:spacing w:afterLines="50" w:after="161" w:line="320" w:lineRule="exact"/>
        <w:ind w:leftChars="0" w:left="709" w:hanging="284"/>
        <w:rPr>
          <w:rFonts w:ascii="ＭＳ Ｐゴシック" w:eastAsia="ＭＳ Ｐゴシック" w:hAnsi="ＭＳ Ｐゴシック"/>
          <w:spacing w:val="10"/>
          <w:szCs w:val="22"/>
        </w:rPr>
      </w:pPr>
      <w:r w:rsidRPr="00A10960">
        <w:rPr>
          <w:rFonts w:ascii="ＭＳ Ｐゴシック" w:eastAsia="ＭＳ Ｐゴシック" w:hAnsi="ＭＳ Ｐゴシック" w:hint="eastAsia"/>
          <w:spacing w:val="10"/>
          <w:szCs w:val="22"/>
        </w:rPr>
        <w:t>換算率：</w:t>
      </w:r>
    </w:p>
    <w:p w14:paraId="053B0290" w14:textId="39F485A5" w:rsidR="00E430C6" w:rsidRDefault="00E430C6" w:rsidP="00A10960">
      <w:pPr>
        <w:snapToGrid w:val="0"/>
        <w:spacing w:line="320" w:lineRule="exact"/>
        <w:ind w:firstLineChars="163" w:firstLine="424"/>
        <w:rPr>
          <w:rFonts w:ascii="ＭＳ Ｐゴシック" w:eastAsia="ＭＳ Ｐゴシック" w:hAnsi="ＭＳ Ｐゴシック"/>
          <w:spacing w:val="10"/>
          <w:szCs w:val="22"/>
        </w:rPr>
      </w:pPr>
      <w:r>
        <w:rPr>
          <w:rFonts w:ascii="ＭＳ Ｐゴシック" w:eastAsia="ＭＳ Ｐゴシック" w:hAnsi="ＭＳ Ｐゴシック" w:hint="eastAsia"/>
          <w:spacing w:val="10"/>
          <w:szCs w:val="22"/>
        </w:rPr>
        <w:t>＜再投資先企業をてん補する場合は以下も記載してください＞</w:t>
      </w:r>
    </w:p>
    <w:p w14:paraId="2C8018A7" w14:textId="6ED68EF4" w:rsidR="00E430C6" w:rsidRDefault="00E430C6" w:rsidP="000C658E">
      <w:pPr>
        <w:pStyle w:val="af0"/>
        <w:numPr>
          <w:ilvl w:val="0"/>
          <w:numId w:val="10"/>
        </w:numPr>
        <w:snapToGrid w:val="0"/>
        <w:spacing w:line="320" w:lineRule="exact"/>
        <w:ind w:leftChars="0" w:left="709" w:hanging="285"/>
        <w:rPr>
          <w:rFonts w:ascii="ＭＳ Ｐゴシック" w:eastAsia="ＭＳ Ｐゴシック" w:hAnsi="ＭＳ Ｐゴシック"/>
          <w:spacing w:val="10"/>
          <w:szCs w:val="22"/>
        </w:rPr>
      </w:pPr>
      <w:r w:rsidRPr="00A10960">
        <w:rPr>
          <w:rFonts w:ascii="ＭＳ Ｐゴシック" w:eastAsia="ＭＳ Ｐゴシック" w:hAnsi="ＭＳ Ｐゴシック" w:hint="eastAsia"/>
          <w:spacing w:val="10"/>
          <w:szCs w:val="22"/>
        </w:rPr>
        <w:t>保険対象金額の設定方法：</w:t>
      </w:r>
    </w:p>
    <w:p w14:paraId="6693644E" w14:textId="49B1DA61" w:rsidR="00A10960" w:rsidRDefault="00F068B6" w:rsidP="00A10960">
      <w:pPr>
        <w:pStyle w:val="af0"/>
        <w:snapToGrid w:val="0"/>
        <w:spacing w:line="320" w:lineRule="exact"/>
        <w:ind w:leftChars="0" w:left="709"/>
        <w:rPr>
          <w:rFonts w:ascii="ＭＳ Ｐゴシック" w:eastAsia="ＭＳ Ｐゴシック" w:hAnsi="ＭＳ Ｐゴシック"/>
          <w:szCs w:val="22"/>
        </w:rPr>
      </w:pPr>
      <w:sdt>
        <w:sdtPr>
          <w:rPr>
            <w:rFonts w:ascii="ＭＳ ゴシック" w:eastAsia="ＭＳ ゴシック" w:hAnsi="ＭＳ ゴシック" w:hint="eastAsia"/>
            <w:szCs w:val="22"/>
          </w:rPr>
          <w:id w:val="-1417557958"/>
          <w14:checkbox>
            <w14:checked w14:val="0"/>
            <w14:checkedState w14:val="2612" w14:font="ＭＳ ゴシック"/>
            <w14:uncheckedState w14:val="2610" w14:font="ＭＳ ゴシック"/>
          </w14:checkbox>
        </w:sdtPr>
        <w:sdtEndPr/>
        <w:sdtContent>
          <w:r w:rsidR="00A10960">
            <w:rPr>
              <w:rFonts w:ascii="ＭＳ ゴシック" w:eastAsia="ＭＳ ゴシック" w:hAnsi="ＭＳ ゴシック" w:hint="eastAsia"/>
              <w:szCs w:val="22"/>
            </w:rPr>
            <w:t>☐</w:t>
          </w:r>
        </w:sdtContent>
      </w:sdt>
      <w:r w:rsidR="00A10960">
        <w:rPr>
          <w:rFonts w:ascii="ＭＳ Ｐゴシック" w:eastAsia="ＭＳ Ｐゴシック" w:hAnsi="ＭＳ Ｐゴシック" w:hint="eastAsia"/>
          <w:szCs w:val="22"/>
        </w:rPr>
        <w:t xml:space="preserve">送金額/額面金額（直上企業財表等の計上額を含む）　</w:t>
      </w:r>
      <w:sdt>
        <w:sdtPr>
          <w:rPr>
            <w:rFonts w:ascii="ＭＳ ゴシック" w:eastAsia="ＭＳ ゴシック" w:hAnsi="ＭＳ ゴシック" w:hint="eastAsia"/>
            <w:szCs w:val="22"/>
          </w:rPr>
          <w:id w:val="-1061171068"/>
          <w14:checkbox>
            <w14:checked w14:val="0"/>
            <w14:checkedState w14:val="2612" w14:font="ＭＳ ゴシック"/>
            <w14:uncheckedState w14:val="2610" w14:font="ＭＳ ゴシック"/>
          </w14:checkbox>
        </w:sdtPr>
        <w:sdtEndPr/>
        <w:sdtContent>
          <w:r w:rsidR="00A10960">
            <w:rPr>
              <w:rFonts w:ascii="ＭＳ ゴシック" w:eastAsia="ＭＳ ゴシック" w:hAnsi="ＭＳ ゴシック" w:hint="eastAsia"/>
              <w:szCs w:val="22"/>
            </w:rPr>
            <w:t>☐</w:t>
          </w:r>
        </w:sdtContent>
      </w:sdt>
      <w:r w:rsidR="00A10960">
        <w:rPr>
          <w:rFonts w:ascii="ＭＳ Ｐゴシック" w:eastAsia="ＭＳ Ｐゴシック" w:hAnsi="ＭＳ Ｐゴシック" w:hint="eastAsia"/>
          <w:szCs w:val="22"/>
        </w:rPr>
        <w:t>純資産持分額</w:t>
      </w:r>
    </w:p>
    <w:p w14:paraId="3DF4C49A" w14:textId="77777777" w:rsidR="0085395D" w:rsidRDefault="00A10960" w:rsidP="000C658E">
      <w:pPr>
        <w:pStyle w:val="af0"/>
        <w:numPr>
          <w:ilvl w:val="0"/>
          <w:numId w:val="10"/>
        </w:numPr>
        <w:snapToGrid w:val="0"/>
        <w:spacing w:line="320" w:lineRule="exact"/>
        <w:ind w:leftChars="0" w:left="709" w:hanging="285"/>
        <w:rPr>
          <w:rFonts w:ascii="ＭＳ Ｐゴシック" w:eastAsia="ＭＳ Ｐゴシック" w:hAnsi="ＭＳ Ｐゴシック"/>
          <w:spacing w:val="10"/>
          <w:szCs w:val="22"/>
        </w:rPr>
      </w:pPr>
      <w:r w:rsidRPr="0085395D">
        <w:rPr>
          <w:rFonts w:ascii="ＭＳ Ｐゴシック" w:eastAsia="ＭＳ Ｐゴシック" w:hAnsi="ＭＳ Ｐゴシック" w:hint="eastAsia"/>
          <w:spacing w:val="10"/>
          <w:szCs w:val="22"/>
        </w:rPr>
        <w:t>保険対象金額（建値、予定を含む）：</w:t>
      </w:r>
    </w:p>
    <w:p w14:paraId="3217645A" w14:textId="21E08902" w:rsidR="00A10960" w:rsidRPr="0085395D" w:rsidRDefault="00A10960" w:rsidP="000C658E">
      <w:pPr>
        <w:pStyle w:val="af0"/>
        <w:numPr>
          <w:ilvl w:val="0"/>
          <w:numId w:val="10"/>
        </w:numPr>
        <w:snapToGrid w:val="0"/>
        <w:spacing w:line="320" w:lineRule="exact"/>
        <w:ind w:leftChars="0" w:left="709" w:hanging="285"/>
        <w:rPr>
          <w:rFonts w:ascii="ＭＳ Ｐゴシック" w:eastAsia="ＭＳ Ｐゴシック" w:hAnsi="ＭＳ Ｐゴシック"/>
          <w:spacing w:val="10"/>
          <w:szCs w:val="22"/>
        </w:rPr>
      </w:pPr>
      <w:r w:rsidRPr="0085395D">
        <w:rPr>
          <w:rFonts w:ascii="ＭＳ Ｐゴシック" w:eastAsia="ＭＳ Ｐゴシック" w:hAnsi="ＭＳ Ｐゴシック" w:hint="eastAsia"/>
          <w:spacing w:val="10"/>
          <w:szCs w:val="22"/>
        </w:rPr>
        <w:t>換算率：</w:t>
      </w:r>
    </w:p>
    <w:p w14:paraId="37EE07CA" w14:textId="75583E34" w:rsidR="00564FFA" w:rsidRDefault="00564FFA" w:rsidP="000C658E">
      <w:pPr>
        <w:pStyle w:val="af0"/>
        <w:numPr>
          <w:ilvl w:val="0"/>
          <w:numId w:val="4"/>
        </w:numPr>
        <w:snapToGrid w:val="0"/>
        <w:spacing w:beforeLines="50" w:before="161" w:line="320" w:lineRule="exact"/>
        <w:ind w:leftChars="0" w:left="357" w:hanging="357"/>
        <w:rPr>
          <w:rFonts w:ascii="ＭＳ Ｐゴシック" w:eastAsia="ＭＳ Ｐゴシック" w:hAnsi="ＭＳ Ｐゴシック"/>
          <w:spacing w:val="10"/>
          <w:szCs w:val="22"/>
        </w:rPr>
      </w:pPr>
      <w:r w:rsidRPr="0085395D">
        <w:rPr>
          <w:rFonts w:ascii="ＭＳ Ｐゴシック" w:eastAsia="ＭＳ Ｐゴシック" w:hAnsi="ＭＳ Ｐゴシック" w:hint="eastAsia"/>
          <w:spacing w:val="10"/>
          <w:szCs w:val="22"/>
        </w:rPr>
        <w:t>保険期間</w:t>
      </w:r>
      <w:r w:rsidR="00F751DC" w:rsidRPr="00C83F2F">
        <w:rPr>
          <w:rFonts w:ascii="ＭＳ Ｐゴシック" w:eastAsia="ＭＳ Ｐゴシック" w:hAnsi="ＭＳ Ｐゴシック" w:hint="eastAsia"/>
          <w:spacing w:val="10"/>
          <w:szCs w:val="22"/>
          <w:u w:val="single"/>
        </w:rPr>
        <w:tab/>
      </w:r>
      <w:r w:rsidR="00F751DC" w:rsidRPr="00C83F2F">
        <w:rPr>
          <w:rFonts w:ascii="ＭＳ Ｐゴシック" w:eastAsia="ＭＳ Ｐゴシック" w:hAnsi="ＭＳ Ｐゴシック" w:hint="eastAsia"/>
          <w:spacing w:val="10"/>
          <w:szCs w:val="22"/>
          <w:u w:val="single"/>
        </w:rPr>
        <w:tab/>
      </w:r>
      <w:r w:rsidRPr="0085395D">
        <w:rPr>
          <w:rFonts w:ascii="ＭＳ Ｐゴシック" w:eastAsia="ＭＳ Ｐゴシック" w:hAnsi="ＭＳ Ｐゴシック" w:hint="eastAsia"/>
          <w:spacing w:val="10"/>
          <w:szCs w:val="22"/>
        </w:rPr>
        <w:t>年</w:t>
      </w:r>
      <w:r w:rsidR="0085395D">
        <w:rPr>
          <w:rFonts w:ascii="ＭＳ Ｐゴシック" w:eastAsia="ＭＳ Ｐゴシック" w:hAnsi="ＭＳ Ｐゴシック" w:hint="eastAsia"/>
          <w:spacing w:val="10"/>
          <w:szCs w:val="22"/>
        </w:rPr>
        <w:t>（新規での引受の場合、2年から30年となります）</w:t>
      </w:r>
    </w:p>
    <w:p w14:paraId="109E252D" w14:textId="2E422942" w:rsidR="0085395D" w:rsidRPr="0085395D" w:rsidRDefault="0085395D" w:rsidP="000C658E">
      <w:pPr>
        <w:pStyle w:val="af0"/>
        <w:numPr>
          <w:ilvl w:val="0"/>
          <w:numId w:val="4"/>
        </w:numPr>
        <w:snapToGrid w:val="0"/>
        <w:spacing w:beforeLines="50" w:before="161" w:line="320" w:lineRule="exact"/>
        <w:ind w:leftChars="0" w:left="357" w:hanging="357"/>
        <w:rPr>
          <w:rFonts w:ascii="ＭＳ Ｐゴシック" w:eastAsia="ＭＳ Ｐゴシック" w:hAnsi="ＭＳ Ｐゴシック"/>
          <w:spacing w:val="10"/>
          <w:szCs w:val="22"/>
        </w:rPr>
      </w:pPr>
      <w:r>
        <w:rPr>
          <w:rFonts w:ascii="ＭＳ Ｐゴシック" w:eastAsia="ＭＳ Ｐゴシック" w:hAnsi="ＭＳ Ｐゴシック" w:hint="eastAsia"/>
          <w:spacing w:val="10"/>
          <w:szCs w:val="22"/>
        </w:rPr>
        <w:t>付帯を希望する特約</w:t>
      </w:r>
    </w:p>
    <w:p w14:paraId="3D6B29C3" w14:textId="211C9DA0" w:rsidR="000138EF" w:rsidRPr="00046C78" w:rsidRDefault="00F068B6" w:rsidP="0085395D">
      <w:pPr>
        <w:snapToGrid w:val="0"/>
        <w:spacing w:line="320" w:lineRule="exact"/>
        <w:ind w:leftChars="295" w:left="708" w:firstLine="1"/>
        <w:rPr>
          <w:rFonts w:ascii="ＭＳ Ｐゴシック" w:eastAsia="ＭＳ Ｐゴシック" w:hAnsi="ＭＳ Ｐゴシック"/>
          <w:spacing w:val="10"/>
          <w:szCs w:val="22"/>
        </w:rPr>
      </w:pPr>
      <w:sdt>
        <w:sdtPr>
          <w:rPr>
            <w:rFonts w:ascii="ＭＳ ゴシック" w:eastAsia="ＭＳ ゴシック" w:hAnsi="ＭＳ ゴシック" w:hint="eastAsia"/>
            <w:szCs w:val="22"/>
          </w:rPr>
          <w:id w:val="1543474111"/>
          <w14:checkbox>
            <w14:checked w14:val="0"/>
            <w14:checkedState w14:val="2612" w14:font="ＭＳ ゴシック"/>
            <w14:uncheckedState w14:val="2610" w14:font="ＭＳ ゴシック"/>
          </w14:checkbox>
        </w:sdtPr>
        <w:sdtEndPr/>
        <w:sdtContent>
          <w:r w:rsidR="00055376">
            <w:rPr>
              <w:rFonts w:ascii="ＭＳ ゴシック" w:eastAsia="ＭＳ ゴシック" w:hAnsi="ＭＳ ゴシック" w:hint="eastAsia"/>
              <w:szCs w:val="22"/>
            </w:rPr>
            <w:t>☐</w:t>
          </w:r>
        </w:sdtContent>
      </w:sdt>
      <w:r w:rsidR="000138EF" w:rsidRPr="00046C78">
        <w:rPr>
          <w:rFonts w:ascii="ＭＳ Ｐゴシック" w:eastAsia="ＭＳ Ｐゴシック" w:hAnsi="ＭＳ Ｐゴシック" w:hint="eastAsia"/>
          <w:spacing w:val="10"/>
          <w:szCs w:val="22"/>
        </w:rPr>
        <w:t>契約違反</w:t>
      </w:r>
      <w:r w:rsidR="0085395D">
        <w:rPr>
          <w:rFonts w:ascii="ＭＳ Ｐゴシック" w:eastAsia="ＭＳ Ｐゴシック" w:hAnsi="ＭＳ Ｐゴシック" w:hint="eastAsia"/>
          <w:spacing w:val="10"/>
          <w:szCs w:val="22"/>
        </w:rPr>
        <w:t>特約</w:t>
      </w:r>
      <w:r w:rsidR="00C83F2F">
        <w:rPr>
          <w:rFonts w:ascii="ＭＳ Ｐゴシック" w:eastAsia="ＭＳ Ｐゴシック" w:hAnsi="ＭＳ Ｐゴシック" w:hint="eastAsia"/>
          <w:spacing w:val="10"/>
          <w:szCs w:val="22"/>
        </w:rPr>
        <w:t xml:space="preserve">　</w:t>
      </w:r>
      <w:sdt>
        <w:sdtPr>
          <w:rPr>
            <w:rFonts w:ascii="ＭＳ ゴシック" w:eastAsia="ＭＳ ゴシック" w:hAnsi="ＭＳ ゴシック" w:hint="eastAsia"/>
            <w:szCs w:val="22"/>
          </w:rPr>
          <w:id w:val="-2753099"/>
          <w14:checkbox>
            <w14:checked w14:val="0"/>
            <w14:checkedState w14:val="2612" w14:font="ＭＳ ゴシック"/>
            <w14:uncheckedState w14:val="2610" w14:font="ＭＳ ゴシック"/>
          </w14:checkbox>
        </w:sdtPr>
        <w:sdtEndPr/>
        <w:sdtContent>
          <w:r w:rsidR="00C83F2F">
            <w:rPr>
              <w:rFonts w:ascii="ＭＳ ゴシック" w:eastAsia="ＭＳ ゴシック" w:hAnsi="ＭＳ ゴシック" w:hint="eastAsia"/>
              <w:szCs w:val="22"/>
            </w:rPr>
            <w:t>☐</w:t>
          </w:r>
        </w:sdtContent>
      </w:sdt>
      <w:r w:rsidR="00C83F2F">
        <w:rPr>
          <w:rFonts w:ascii="ＭＳ ゴシック" w:eastAsia="ＭＳ ゴシック" w:hAnsi="ＭＳ ゴシック" w:hint="eastAsia"/>
          <w:szCs w:val="22"/>
        </w:rPr>
        <w:t xml:space="preserve">事業拠点等特約　</w:t>
      </w:r>
      <w:sdt>
        <w:sdtPr>
          <w:rPr>
            <w:rFonts w:ascii="ＭＳ ゴシック" w:eastAsia="ＭＳ ゴシック" w:hAnsi="ＭＳ ゴシック" w:hint="eastAsia"/>
            <w:szCs w:val="22"/>
          </w:rPr>
          <w:id w:val="94364612"/>
          <w14:checkbox>
            <w14:checked w14:val="0"/>
            <w14:checkedState w14:val="2612" w14:font="ＭＳ ゴシック"/>
            <w14:uncheckedState w14:val="2610" w14:font="ＭＳ ゴシック"/>
          </w14:checkbox>
        </w:sdtPr>
        <w:sdtEndPr/>
        <w:sdtContent>
          <w:r w:rsidR="00C83F2F">
            <w:rPr>
              <w:rFonts w:ascii="ＭＳ ゴシック" w:eastAsia="ＭＳ ゴシック" w:hAnsi="ＭＳ ゴシック" w:hint="eastAsia"/>
              <w:szCs w:val="22"/>
            </w:rPr>
            <w:t>☐</w:t>
          </w:r>
        </w:sdtContent>
      </w:sdt>
      <w:r w:rsidR="00C83F2F">
        <w:rPr>
          <w:rFonts w:ascii="ＭＳ ゴシック" w:eastAsia="ＭＳ ゴシック" w:hAnsi="ＭＳ ゴシック" w:hint="eastAsia"/>
          <w:szCs w:val="22"/>
        </w:rPr>
        <w:t>貸付金債権に係る特約</w:t>
      </w:r>
    </w:p>
    <w:p w14:paraId="62F79A5E" w14:textId="77777777" w:rsidR="00C83F2F" w:rsidRDefault="00C83F2F" w:rsidP="000C658E">
      <w:pPr>
        <w:pStyle w:val="af0"/>
        <w:numPr>
          <w:ilvl w:val="0"/>
          <w:numId w:val="2"/>
        </w:numPr>
        <w:snapToGrid w:val="0"/>
        <w:spacing w:beforeLines="50" w:before="161" w:line="320" w:lineRule="exact"/>
        <w:ind w:leftChars="0" w:left="357" w:hanging="357"/>
        <w:rPr>
          <w:rFonts w:ascii="ＭＳ Ｐゴシック" w:eastAsia="ＭＳ Ｐゴシック" w:hAnsi="ＭＳ Ｐゴシック"/>
          <w:spacing w:val="10"/>
          <w:szCs w:val="22"/>
        </w:rPr>
      </w:pPr>
      <w:r w:rsidRPr="00C83F2F">
        <w:rPr>
          <w:rFonts w:ascii="ＭＳ Ｐゴシック" w:eastAsia="ＭＳ Ｐゴシック" w:hAnsi="ＭＳ Ｐゴシック" w:hint="eastAsia"/>
          <w:spacing w:val="10"/>
          <w:szCs w:val="22"/>
        </w:rPr>
        <w:t>設定付保割合</w:t>
      </w:r>
      <w:r w:rsidRPr="00C83F2F">
        <w:rPr>
          <w:rFonts w:ascii="ＭＳ Ｐゴシック" w:eastAsia="ＭＳ Ｐゴシック" w:hAnsi="ＭＳ Ｐゴシック" w:hint="eastAsia"/>
          <w:spacing w:val="10"/>
          <w:szCs w:val="22"/>
          <w:u w:val="single"/>
        </w:rPr>
        <w:t xml:space="preserve">　　　</w:t>
      </w:r>
      <w:r w:rsidRPr="00C83F2F">
        <w:rPr>
          <w:rFonts w:ascii="ＭＳ Ｐゴシック" w:eastAsia="ＭＳ Ｐゴシック" w:hAnsi="ＭＳ Ｐゴシック" w:hint="eastAsia"/>
          <w:spacing w:val="10"/>
          <w:szCs w:val="22"/>
        </w:rPr>
        <w:t>％（0-95％又は100％で設定できます</w:t>
      </w:r>
      <w:r>
        <w:rPr>
          <w:rFonts w:ascii="ＭＳ Ｐゴシック" w:eastAsia="ＭＳ Ｐゴシック" w:hAnsi="ＭＳ Ｐゴシック" w:hint="eastAsia"/>
          <w:spacing w:val="10"/>
          <w:szCs w:val="22"/>
        </w:rPr>
        <w:t>）</w:t>
      </w:r>
    </w:p>
    <w:p w14:paraId="39FD513F" w14:textId="041634E3" w:rsidR="00C83F2F" w:rsidRDefault="00C83F2F" w:rsidP="000C658E">
      <w:pPr>
        <w:pStyle w:val="af0"/>
        <w:numPr>
          <w:ilvl w:val="0"/>
          <w:numId w:val="2"/>
        </w:numPr>
        <w:snapToGrid w:val="0"/>
        <w:spacing w:beforeLines="50" w:before="161" w:line="320" w:lineRule="exact"/>
        <w:ind w:leftChars="0" w:left="357" w:hanging="357"/>
        <w:rPr>
          <w:rFonts w:ascii="ＭＳ Ｐゴシック" w:eastAsia="ＭＳ Ｐゴシック" w:hAnsi="ＭＳ Ｐゴシック"/>
          <w:spacing w:val="10"/>
          <w:szCs w:val="22"/>
        </w:rPr>
      </w:pPr>
      <w:r w:rsidRPr="00C83F2F">
        <w:rPr>
          <w:rFonts w:ascii="ＭＳ Ｐゴシック" w:eastAsia="ＭＳ Ｐゴシック" w:hAnsi="ＭＳ Ｐゴシック" w:hint="eastAsia"/>
          <w:spacing w:val="10"/>
          <w:szCs w:val="22"/>
        </w:rPr>
        <w:t>配当金請求権の付保</w:t>
      </w:r>
    </w:p>
    <w:p w14:paraId="492B7568" w14:textId="067E63F4" w:rsidR="009645B1" w:rsidRPr="009645B1" w:rsidRDefault="00F068B6" w:rsidP="009645B1">
      <w:pPr>
        <w:pStyle w:val="af0"/>
        <w:snapToGrid w:val="0"/>
        <w:spacing w:line="320" w:lineRule="exact"/>
        <w:ind w:leftChars="0" w:left="360" w:firstLineChars="145" w:firstLine="348"/>
        <w:rPr>
          <w:rFonts w:ascii="ＭＳ Ｐゴシック" w:eastAsia="ＭＳ Ｐゴシック" w:hAnsi="ＭＳ Ｐゴシック"/>
          <w:spacing w:val="10"/>
          <w:szCs w:val="22"/>
        </w:rPr>
      </w:pPr>
      <w:sdt>
        <w:sdtPr>
          <w:rPr>
            <w:rFonts w:ascii="ＭＳ ゴシック" w:eastAsia="ＭＳ ゴシック" w:hAnsi="ＭＳ ゴシック" w:hint="eastAsia"/>
            <w:szCs w:val="22"/>
          </w:rPr>
          <w:id w:val="1733878267"/>
          <w14:checkbox>
            <w14:checked w14:val="0"/>
            <w14:checkedState w14:val="2612" w14:font="ＭＳ ゴシック"/>
            <w14:uncheckedState w14:val="2610" w14:font="ＭＳ ゴシック"/>
          </w14:checkbox>
        </w:sdtPr>
        <w:sdtEndPr/>
        <w:sdtContent>
          <w:r w:rsidR="009645B1">
            <w:rPr>
              <w:rFonts w:ascii="ＭＳ ゴシック" w:eastAsia="ＭＳ ゴシック" w:hAnsi="ＭＳ ゴシック" w:hint="eastAsia"/>
              <w:szCs w:val="22"/>
            </w:rPr>
            <w:t>☐</w:t>
          </w:r>
        </w:sdtContent>
      </w:sdt>
      <w:r w:rsidR="00C83F2F">
        <w:rPr>
          <w:rFonts w:ascii="ＭＳ ゴシック" w:eastAsia="ＭＳ ゴシック" w:hAnsi="ＭＳ ゴシック" w:hint="eastAsia"/>
          <w:szCs w:val="22"/>
        </w:rPr>
        <w:t xml:space="preserve">不要　</w:t>
      </w:r>
      <w:sdt>
        <w:sdtPr>
          <w:rPr>
            <w:rFonts w:ascii="ＭＳ ゴシック" w:eastAsia="ＭＳ ゴシック" w:hAnsi="ＭＳ ゴシック" w:hint="eastAsia"/>
            <w:szCs w:val="22"/>
          </w:rPr>
          <w:id w:val="-513083175"/>
          <w14:checkbox>
            <w14:checked w14:val="0"/>
            <w14:checkedState w14:val="2612" w14:font="ＭＳ ゴシック"/>
            <w14:uncheckedState w14:val="2610" w14:font="ＭＳ ゴシック"/>
          </w14:checkbox>
        </w:sdtPr>
        <w:sdtEndPr/>
        <w:sdtContent>
          <w:r w:rsidR="00C83F2F">
            <w:rPr>
              <w:rFonts w:ascii="ＭＳ ゴシック" w:eastAsia="ＭＳ ゴシック" w:hAnsi="ＭＳ ゴシック" w:hint="eastAsia"/>
              <w:szCs w:val="22"/>
            </w:rPr>
            <w:t>☐</w:t>
          </w:r>
        </w:sdtContent>
      </w:sdt>
      <w:r w:rsidR="00C83F2F">
        <w:rPr>
          <w:rFonts w:ascii="ＭＳ ゴシック" w:eastAsia="ＭＳ ゴシック" w:hAnsi="ＭＳ ゴシック" w:hint="eastAsia"/>
          <w:szCs w:val="22"/>
        </w:rPr>
        <w:t>希望（</w:t>
      </w:r>
      <w:sdt>
        <w:sdtPr>
          <w:rPr>
            <w:rFonts w:ascii="ＭＳ ゴシック" w:eastAsia="ＭＳ ゴシック" w:hAnsi="ＭＳ ゴシック" w:hint="eastAsia"/>
            <w:szCs w:val="22"/>
          </w:rPr>
          <w:id w:val="-728605391"/>
          <w14:checkbox>
            <w14:checked w14:val="0"/>
            <w14:checkedState w14:val="2612" w14:font="ＭＳ ゴシック"/>
            <w14:uncheckedState w14:val="2610" w14:font="ＭＳ ゴシック"/>
          </w14:checkbox>
        </w:sdtPr>
        <w:sdtEndPr/>
        <w:sdtContent>
          <w:r w:rsidR="00C83F2F">
            <w:rPr>
              <w:rFonts w:ascii="ＭＳ ゴシック" w:eastAsia="ＭＳ ゴシック" w:hAnsi="ＭＳ ゴシック" w:hint="eastAsia"/>
              <w:szCs w:val="22"/>
            </w:rPr>
            <w:t>☐</w:t>
          </w:r>
        </w:sdtContent>
      </w:sdt>
      <w:r w:rsidR="00C83F2F">
        <w:rPr>
          <w:rFonts w:ascii="ＭＳ ゴシック" w:eastAsia="ＭＳ ゴシック" w:hAnsi="ＭＳ ゴシック" w:hint="eastAsia"/>
          <w:szCs w:val="22"/>
        </w:rPr>
        <w:t>定額・</w:t>
      </w:r>
      <w:sdt>
        <w:sdtPr>
          <w:rPr>
            <w:rFonts w:ascii="ＭＳ ゴシック" w:eastAsia="ＭＳ ゴシック" w:hAnsi="ＭＳ ゴシック" w:hint="eastAsia"/>
            <w:szCs w:val="22"/>
          </w:rPr>
          <w:id w:val="2008784613"/>
          <w14:checkbox>
            <w14:checked w14:val="0"/>
            <w14:checkedState w14:val="2612" w14:font="ＭＳ ゴシック"/>
            <w14:uncheckedState w14:val="2610" w14:font="ＭＳ ゴシック"/>
          </w14:checkbox>
        </w:sdtPr>
        <w:sdtEndPr/>
        <w:sdtContent>
          <w:r w:rsidR="00C83F2F">
            <w:rPr>
              <w:rFonts w:ascii="ＭＳ ゴシック" w:eastAsia="ＭＳ ゴシック" w:hAnsi="ＭＳ ゴシック" w:hint="eastAsia"/>
              <w:szCs w:val="22"/>
            </w:rPr>
            <w:t>☐</w:t>
          </w:r>
        </w:sdtContent>
      </w:sdt>
      <w:r w:rsidR="00C83F2F">
        <w:rPr>
          <w:rFonts w:ascii="ＭＳ ゴシック" w:eastAsia="ＭＳ ゴシック" w:hAnsi="ＭＳ ゴシック" w:hint="eastAsia"/>
          <w:szCs w:val="22"/>
        </w:rPr>
        <w:t>定率）→具体的な内容を記載してください</w:t>
      </w:r>
    </w:p>
    <w:p w14:paraId="5A673A64" w14:textId="7CAB0D55" w:rsidR="00C83F2F" w:rsidRDefault="00C83F2F" w:rsidP="000C658E">
      <w:pPr>
        <w:pStyle w:val="af0"/>
        <w:numPr>
          <w:ilvl w:val="0"/>
          <w:numId w:val="2"/>
        </w:numPr>
        <w:snapToGrid w:val="0"/>
        <w:spacing w:beforeLines="50" w:before="161" w:line="320" w:lineRule="exact"/>
        <w:ind w:leftChars="0" w:left="357" w:hanging="357"/>
        <w:rPr>
          <w:rFonts w:ascii="ＭＳ Ｐゴシック" w:eastAsia="ＭＳ Ｐゴシック" w:hAnsi="ＭＳ Ｐゴシック"/>
          <w:spacing w:val="10"/>
          <w:szCs w:val="22"/>
        </w:rPr>
      </w:pPr>
      <w:r>
        <w:rPr>
          <w:rFonts w:ascii="ＭＳ Ｐゴシック" w:eastAsia="ＭＳ Ｐゴシック" w:hAnsi="ＭＳ Ｐゴシック" w:hint="eastAsia"/>
          <w:spacing w:val="10"/>
          <w:szCs w:val="22"/>
        </w:rPr>
        <w:t>てん補を希望する補償事由</w:t>
      </w:r>
    </w:p>
    <w:p w14:paraId="17B31667" w14:textId="278CCFAC" w:rsidR="00C83F2F" w:rsidRDefault="00F068B6" w:rsidP="00C83F2F">
      <w:pPr>
        <w:snapToGrid w:val="0"/>
        <w:spacing w:line="320" w:lineRule="exact"/>
        <w:ind w:firstLineChars="295" w:firstLine="708"/>
        <w:rPr>
          <w:rFonts w:ascii="ＭＳ ゴシック" w:eastAsia="ＭＳ ゴシック" w:hAnsi="ＭＳ ゴシック"/>
          <w:szCs w:val="22"/>
        </w:rPr>
      </w:pPr>
      <w:sdt>
        <w:sdtPr>
          <w:rPr>
            <w:rFonts w:ascii="ＭＳ ゴシック" w:eastAsia="ＭＳ ゴシック" w:hAnsi="ＭＳ ゴシック" w:hint="eastAsia"/>
            <w:szCs w:val="22"/>
          </w:rPr>
          <w:id w:val="1462534491"/>
          <w14:checkbox>
            <w14:checked w14:val="0"/>
            <w14:checkedState w14:val="2612" w14:font="ＭＳ ゴシック"/>
            <w14:uncheckedState w14:val="2610" w14:font="ＭＳ ゴシック"/>
          </w14:checkbox>
        </w:sdtPr>
        <w:sdtEndPr/>
        <w:sdtContent>
          <w:r w:rsidR="009645B1">
            <w:rPr>
              <w:rFonts w:ascii="ＭＳ ゴシック" w:eastAsia="ＭＳ ゴシック" w:hAnsi="ＭＳ ゴシック" w:hint="eastAsia"/>
              <w:szCs w:val="22"/>
            </w:rPr>
            <w:t>☐</w:t>
          </w:r>
        </w:sdtContent>
      </w:sdt>
      <w:r w:rsidR="00C83F2F">
        <w:rPr>
          <w:rFonts w:ascii="ＭＳ ゴシック" w:eastAsia="ＭＳ ゴシック" w:hAnsi="ＭＳ ゴシック" w:hint="eastAsia"/>
          <w:szCs w:val="22"/>
        </w:rPr>
        <w:t xml:space="preserve">収用及び権利侵害リスク　</w:t>
      </w:r>
      <w:sdt>
        <w:sdtPr>
          <w:rPr>
            <w:rFonts w:ascii="ＭＳ ゴシック" w:eastAsia="ＭＳ ゴシック" w:hAnsi="ＭＳ ゴシック" w:hint="eastAsia"/>
            <w:szCs w:val="22"/>
          </w:rPr>
          <w:id w:val="2132359622"/>
          <w14:checkbox>
            <w14:checked w14:val="0"/>
            <w14:checkedState w14:val="2612" w14:font="ＭＳ ゴシック"/>
            <w14:uncheckedState w14:val="2610" w14:font="ＭＳ ゴシック"/>
          </w14:checkbox>
        </w:sdtPr>
        <w:sdtEndPr/>
        <w:sdtContent>
          <w:r w:rsidR="00C83F2F">
            <w:rPr>
              <w:rFonts w:ascii="ＭＳ ゴシック" w:eastAsia="ＭＳ ゴシック" w:hAnsi="ＭＳ ゴシック" w:hint="eastAsia"/>
              <w:szCs w:val="22"/>
            </w:rPr>
            <w:t>☐</w:t>
          </w:r>
        </w:sdtContent>
      </w:sdt>
      <w:r w:rsidR="00C83F2F">
        <w:rPr>
          <w:rFonts w:ascii="ＭＳ ゴシック" w:eastAsia="ＭＳ ゴシック" w:hAnsi="ＭＳ ゴシック" w:hint="eastAsia"/>
          <w:szCs w:val="22"/>
        </w:rPr>
        <w:t xml:space="preserve">戦争及び不可抗力リスク　</w:t>
      </w:r>
      <w:sdt>
        <w:sdtPr>
          <w:rPr>
            <w:rFonts w:ascii="ＭＳ ゴシック" w:eastAsia="ＭＳ ゴシック" w:hAnsi="ＭＳ ゴシック" w:hint="eastAsia"/>
            <w:szCs w:val="22"/>
          </w:rPr>
          <w:id w:val="495925642"/>
          <w14:checkbox>
            <w14:checked w14:val="0"/>
            <w14:checkedState w14:val="2612" w14:font="ＭＳ ゴシック"/>
            <w14:uncheckedState w14:val="2610" w14:font="ＭＳ ゴシック"/>
          </w14:checkbox>
        </w:sdtPr>
        <w:sdtEndPr/>
        <w:sdtContent>
          <w:r w:rsidR="00C83F2F">
            <w:rPr>
              <w:rFonts w:ascii="ＭＳ ゴシック" w:eastAsia="ＭＳ ゴシック" w:hAnsi="ＭＳ ゴシック" w:hint="eastAsia"/>
              <w:szCs w:val="22"/>
            </w:rPr>
            <w:t>☐</w:t>
          </w:r>
        </w:sdtContent>
      </w:sdt>
      <w:r w:rsidR="00C83F2F">
        <w:rPr>
          <w:rFonts w:ascii="ＭＳ ゴシック" w:eastAsia="ＭＳ ゴシック" w:hAnsi="ＭＳ ゴシック" w:hint="eastAsia"/>
          <w:szCs w:val="22"/>
        </w:rPr>
        <w:t>送金リスク</w:t>
      </w:r>
    </w:p>
    <w:p w14:paraId="089BD1BC" w14:textId="336DF4E1" w:rsidR="009645B1" w:rsidRDefault="009645B1" w:rsidP="009645B1">
      <w:pPr>
        <w:pStyle w:val="af0"/>
        <w:numPr>
          <w:ilvl w:val="0"/>
          <w:numId w:val="2"/>
        </w:numPr>
        <w:snapToGrid w:val="0"/>
        <w:spacing w:beforeLines="50" w:before="161" w:line="320" w:lineRule="exact"/>
        <w:ind w:leftChars="0" w:left="357" w:hanging="357"/>
        <w:rPr>
          <w:rFonts w:ascii="ＭＳ Ｐゴシック" w:eastAsia="ＭＳ Ｐゴシック" w:hAnsi="ＭＳ Ｐゴシック"/>
          <w:spacing w:val="10"/>
          <w:szCs w:val="22"/>
        </w:rPr>
      </w:pPr>
      <w:r>
        <w:rPr>
          <w:rFonts w:ascii="ＭＳ Ｐゴシック" w:eastAsia="ＭＳ Ｐゴシック" w:hAnsi="ＭＳ Ｐゴシック" w:hint="eastAsia"/>
          <w:spacing w:val="10"/>
          <w:szCs w:val="22"/>
        </w:rPr>
        <w:t>担保権設定の有無</w:t>
      </w:r>
    </w:p>
    <w:p w14:paraId="526BE7DE" w14:textId="78748654" w:rsidR="009645B1" w:rsidRPr="009645B1" w:rsidRDefault="00F068B6" w:rsidP="009645B1">
      <w:pPr>
        <w:snapToGrid w:val="0"/>
        <w:spacing w:line="320" w:lineRule="exact"/>
        <w:ind w:firstLineChars="295" w:firstLine="708"/>
        <w:rPr>
          <w:rFonts w:ascii="ＭＳ ゴシック" w:eastAsia="ＭＳ ゴシック" w:hAnsi="ＭＳ ゴシック"/>
          <w:szCs w:val="22"/>
        </w:rPr>
      </w:pPr>
      <w:sdt>
        <w:sdtPr>
          <w:rPr>
            <w:rFonts w:ascii="ＭＳ ゴシック" w:eastAsia="ＭＳ ゴシック" w:hAnsi="ＭＳ ゴシック" w:hint="eastAsia"/>
            <w:szCs w:val="22"/>
          </w:rPr>
          <w:id w:val="-1208481767"/>
          <w14:checkbox>
            <w14:checked w14:val="0"/>
            <w14:checkedState w14:val="2612" w14:font="ＭＳ ゴシック"/>
            <w14:uncheckedState w14:val="2610" w14:font="ＭＳ ゴシック"/>
          </w14:checkbox>
        </w:sdtPr>
        <w:sdtEndPr/>
        <w:sdtContent>
          <w:r w:rsidR="009645B1">
            <w:rPr>
              <w:rFonts w:ascii="ＭＳ ゴシック" w:eastAsia="ＭＳ ゴシック" w:hAnsi="ＭＳ ゴシック" w:hint="eastAsia"/>
              <w:szCs w:val="22"/>
            </w:rPr>
            <w:t>☐</w:t>
          </w:r>
        </w:sdtContent>
      </w:sdt>
      <w:r w:rsidR="009645B1">
        <w:rPr>
          <w:rFonts w:ascii="ＭＳ ゴシック" w:eastAsia="ＭＳ ゴシック" w:hAnsi="ＭＳ ゴシック" w:hint="eastAsia"/>
          <w:szCs w:val="22"/>
        </w:rPr>
        <w:t xml:space="preserve">無　</w:t>
      </w:r>
      <w:sdt>
        <w:sdtPr>
          <w:rPr>
            <w:rFonts w:ascii="ＭＳ ゴシック" w:eastAsia="ＭＳ ゴシック" w:hAnsi="ＭＳ ゴシック" w:hint="eastAsia"/>
            <w:szCs w:val="22"/>
          </w:rPr>
          <w:id w:val="40188055"/>
          <w14:checkbox>
            <w14:checked w14:val="0"/>
            <w14:checkedState w14:val="2612" w14:font="ＭＳ ゴシック"/>
            <w14:uncheckedState w14:val="2610" w14:font="ＭＳ ゴシック"/>
          </w14:checkbox>
        </w:sdtPr>
        <w:sdtEndPr/>
        <w:sdtContent>
          <w:r w:rsidR="009645B1">
            <w:rPr>
              <w:rFonts w:ascii="ＭＳ ゴシック" w:eastAsia="ＭＳ ゴシック" w:hAnsi="ＭＳ ゴシック" w:hint="eastAsia"/>
              <w:szCs w:val="22"/>
            </w:rPr>
            <w:t>☐</w:t>
          </w:r>
        </w:sdtContent>
      </w:sdt>
      <w:r w:rsidR="009645B1">
        <w:rPr>
          <w:rFonts w:ascii="ＭＳ ゴシック" w:eastAsia="ＭＳ ゴシック" w:hAnsi="ＭＳ ゴシック" w:hint="eastAsia"/>
          <w:szCs w:val="22"/>
        </w:rPr>
        <w:t>有</w:t>
      </w:r>
    </w:p>
    <w:p w14:paraId="0ABD873D" w14:textId="1C55EEBD" w:rsidR="000138EF" w:rsidRDefault="00C83F2F" w:rsidP="000C658E">
      <w:pPr>
        <w:pStyle w:val="af0"/>
        <w:numPr>
          <w:ilvl w:val="0"/>
          <w:numId w:val="3"/>
        </w:numPr>
        <w:snapToGrid w:val="0"/>
        <w:spacing w:beforeLines="50" w:before="161" w:line="320" w:lineRule="exact"/>
        <w:ind w:leftChars="0" w:left="284" w:hanging="284"/>
        <w:rPr>
          <w:rFonts w:ascii="ＭＳ Ｐゴシック" w:eastAsia="ＭＳ Ｐゴシック" w:hAnsi="ＭＳ Ｐゴシック"/>
          <w:spacing w:val="10"/>
          <w:szCs w:val="22"/>
        </w:rPr>
      </w:pPr>
      <w:r>
        <w:rPr>
          <w:rFonts w:ascii="ＭＳ Ｐゴシック" w:eastAsia="ＭＳ Ｐゴシック" w:hAnsi="ＭＳ Ｐゴシック" w:hint="eastAsia"/>
          <w:spacing w:val="10"/>
          <w:szCs w:val="22"/>
        </w:rPr>
        <w:t>保険申込に関する連絡先</w:t>
      </w:r>
    </w:p>
    <w:p w14:paraId="5546F724" w14:textId="31AF575F" w:rsidR="00C83F2F" w:rsidRDefault="00C83F2F" w:rsidP="00C83F2F">
      <w:pPr>
        <w:pStyle w:val="af0"/>
        <w:snapToGrid w:val="0"/>
        <w:spacing w:line="320" w:lineRule="exact"/>
        <w:ind w:leftChars="0" w:left="440"/>
        <w:rPr>
          <w:rFonts w:ascii="ＭＳ Ｐゴシック" w:eastAsia="ＭＳ Ｐゴシック" w:hAnsi="ＭＳ Ｐゴシック"/>
          <w:spacing w:val="10"/>
          <w:szCs w:val="22"/>
        </w:rPr>
      </w:pPr>
      <w:r>
        <w:rPr>
          <w:rFonts w:ascii="ＭＳ Ｐゴシック" w:eastAsia="ＭＳ Ｐゴシック" w:hAnsi="ＭＳ Ｐゴシック" w:hint="eastAsia"/>
          <w:spacing w:val="10"/>
          <w:szCs w:val="22"/>
        </w:rPr>
        <w:t>部署名/担当者</w:t>
      </w:r>
      <w:r w:rsidR="00055376">
        <w:rPr>
          <w:rFonts w:ascii="ＭＳ Ｐゴシック" w:eastAsia="ＭＳ Ｐゴシック" w:hAnsi="ＭＳ Ｐゴシック" w:hint="eastAsia"/>
          <w:spacing w:val="10"/>
          <w:szCs w:val="22"/>
        </w:rPr>
        <w:t>氏名</w:t>
      </w:r>
      <w:r>
        <w:rPr>
          <w:rFonts w:ascii="ＭＳ Ｐゴシック" w:eastAsia="ＭＳ Ｐゴシック" w:hAnsi="ＭＳ Ｐゴシック" w:hint="eastAsia"/>
          <w:spacing w:val="10"/>
          <w:szCs w:val="22"/>
        </w:rPr>
        <w:t>：</w:t>
      </w:r>
    </w:p>
    <w:p w14:paraId="680E97D5" w14:textId="2ADD08E5" w:rsidR="008F1836" w:rsidRPr="00046C78" w:rsidRDefault="00C83F2F" w:rsidP="009645B1">
      <w:pPr>
        <w:pStyle w:val="af0"/>
        <w:snapToGrid w:val="0"/>
        <w:spacing w:line="320" w:lineRule="exact"/>
        <w:ind w:leftChars="0" w:left="440"/>
        <w:rPr>
          <w:rFonts w:ascii="ＭＳ Ｐゴシック" w:eastAsia="ＭＳ Ｐゴシック" w:hAnsi="ＭＳ Ｐゴシック"/>
          <w:spacing w:val="10"/>
          <w:szCs w:val="22"/>
        </w:rPr>
      </w:pPr>
      <w:r>
        <w:rPr>
          <w:rFonts w:ascii="ＭＳ Ｐゴシック" w:eastAsia="ＭＳ Ｐゴシック" w:hAnsi="ＭＳ Ｐゴシック" w:hint="eastAsia"/>
          <w:spacing w:val="10"/>
          <w:szCs w:val="22"/>
        </w:rPr>
        <w:t>メールアドレス等の連絡先：</w:t>
      </w:r>
    </w:p>
    <w:p w14:paraId="6214DBB5" w14:textId="77777777" w:rsidR="0085356F" w:rsidRPr="008F1836" w:rsidRDefault="0085356F" w:rsidP="00F13713">
      <w:pPr>
        <w:autoSpaceDE w:val="0"/>
        <w:autoSpaceDN w:val="0"/>
        <w:snapToGrid w:val="0"/>
        <w:spacing w:line="320" w:lineRule="exact"/>
        <w:rPr>
          <w:rFonts w:ascii="ＭＳ Ｐゴシック" w:eastAsia="ＭＳ Ｐゴシック" w:hAnsi="ＭＳ Ｐゴシック"/>
          <w:sz w:val="18"/>
          <w:szCs w:val="18"/>
        </w:rPr>
      </w:pPr>
      <w:r w:rsidRPr="008F1836">
        <w:rPr>
          <w:rFonts w:ascii="ＭＳ Ｐゴシック" w:eastAsia="ＭＳ Ｐゴシック" w:hAnsi="ＭＳ Ｐゴシック" w:hint="eastAsia"/>
          <w:sz w:val="18"/>
          <w:szCs w:val="18"/>
        </w:rPr>
        <w:t>＜再保険会社等への情報提供について＞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498"/>
      </w:tblGrid>
      <w:tr w:rsidR="0085356F" w:rsidRPr="008F1836" w14:paraId="2078AC41" w14:textId="77777777" w:rsidTr="005F409E">
        <w:trPr>
          <w:trHeight w:val="350"/>
        </w:trPr>
        <w:tc>
          <w:tcPr>
            <w:tcW w:w="9498" w:type="dxa"/>
            <w:tcBorders>
              <w:top w:val="single" w:sz="4" w:space="0" w:color="000000"/>
              <w:left w:val="single" w:sz="4" w:space="0" w:color="000000"/>
              <w:bottom w:val="single" w:sz="4" w:space="0" w:color="000000"/>
              <w:right w:val="single" w:sz="4" w:space="0" w:color="000000"/>
            </w:tcBorders>
            <w:hideMark/>
          </w:tcPr>
          <w:p w14:paraId="553D9362" w14:textId="77777777" w:rsidR="0085356F" w:rsidRPr="008F1836" w:rsidRDefault="0085356F" w:rsidP="000C658E">
            <w:pPr>
              <w:numPr>
                <w:ilvl w:val="0"/>
                <w:numId w:val="1"/>
              </w:numPr>
              <w:suppressAutoHyphens/>
              <w:kinsoku w:val="0"/>
              <w:overflowPunct w:val="0"/>
              <w:autoSpaceDE w:val="0"/>
              <w:autoSpaceDN w:val="0"/>
              <w:snapToGrid w:val="0"/>
              <w:spacing w:beforeLines="50" w:before="161" w:line="280" w:lineRule="exact"/>
              <w:ind w:leftChars="74" w:left="434" w:rightChars="121" w:right="290" w:hangingChars="128" w:hanging="256"/>
              <w:jc w:val="left"/>
              <w:textAlignment w:val="auto"/>
              <w:rPr>
                <w:rFonts w:ascii="ＭＳ Ｐゴシック" w:eastAsia="ＭＳ Ｐゴシック" w:hAnsi="ＭＳ Ｐゴシック"/>
                <w:sz w:val="18"/>
                <w:szCs w:val="18"/>
              </w:rPr>
            </w:pPr>
            <w:r w:rsidRPr="008F1836">
              <w:rPr>
                <w:rFonts w:ascii="ＭＳ Ｐゴシック" w:eastAsia="ＭＳ Ｐゴシック" w:hAnsi="ＭＳ Ｐゴシック" w:hint="eastAsia"/>
                <w:sz w:val="18"/>
                <w:szCs w:val="18"/>
              </w:rPr>
              <w:t>貿易保険法第13条において、日本貿易保険は、外国法人等を相手方として再保険を行うことを認められています。</w:t>
            </w:r>
          </w:p>
          <w:p w14:paraId="364BEE45" w14:textId="77777777" w:rsidR="0085356F" w:rsidRPr="008F1836" w:rsidRDefault="0085356F" w:rsidP="000C658E">
            <w:pPr>
              <w:numPr>
                <w:ilvl w:val="0"/>
                <w:numId w:val="1"/>
              </w:numPr>
              <w:suppressAutoHyphens/>
              <w:kinsoku w:val="0"/>
              <w:overflowPunct w:val="0"/>
              <w:autoSpaceDE w:val="0"/>
              <w:autoSpaceDN w:val="0"/>
              <w:snapToGrid w:val="0"/>
              <w:spacing w:line="280" w:lineRule="exact"/>
              <w:ind w:leftChars="74" w:left="434" w:rightChars="121" w:right="290" w:hangingChars="128" w:hanging="256"/>
              <w:jc w:val="left"/>
              <w:textAlignment w:val="auto"/>
              <w:rPr>
                <w:rFonts w:ascii="ＭＳ Ｐゴシック" w:eastAsia="ＭＳ Ｐゴシック" w:hAnsi="ＭＳ Ｐゴシック"/>
                <w:sz w:val="18"/>
                <w:szCs w:val="18"/>
              </w:rPr>
            </w:pPr>
            <w:r w:rsidRPr="008F1836">
              <w:rPr>
                <w:rFonts w:ascii="ＭＳ Ｐゴシック" w:eastAsia="ＭＳ Ｐゴシック" w:hAnsi="ＭＳ Ｐゴシック" w:hint="eastAsia"/>
                <w:sz w:val="18"/>
                <w:szCs w:val="18"/>
              </w:rPr>
              <w:t>日本貿易保険は、保険契約に関し、内諾申請者、保険契約者、被保険者、保険金受取人及び保険金請求人からご提供いただいた情報（以下「案件情報」）を、再保険契約の締結、再保険契約に基づく通知及び再保険金の請求のために必要な範囲で、保険契約締結後に再保険会社等（再保険ブローカーを含む。以下同じ。）へ提供することがあります。</w:t>
            </w:r>
          </w:p>
          <w:p w14:paraId="1A00947A" w14:textId="77777777" w:rsidR="0085356F" w:rsidRPr="008F1836" w:rsidRDefault="0085356F" w:rsidP="000C658E">
            <w:pPr>
              <w:numPr>
                <w:ilvl w:val="0"/>
                <w:numId w:val="1"/>
              </w:numPr>
              <w:suppressAutoHyphens/>
              <w:kinsoku w:val="0"/>
              <w:overflowPunct w:val="0"/>
              <w:autoSpaceDE w:val="0"/>
              <w:autoSpaceDN w:val="0"/>
              <w:snapToGrid w:val="0"/>
              <w:spacing w:line="280" w:lineRule="exact"/>
              <w:ind w:leftChars="74" w:left="434" w:rightChars="121" w:right="290" w:hangingChars="128" w:hanging="256"/>
              <w:jc w:val="left"/>
              <w:textAlignment w:val="auto"/>
              <w:rPr>
                <w:rFonts w:ascii="ＭＳ Ｐゴシック" w:eastAsia="ＭＳ Ｐゴシック" w:hAnsi="ＭＳ Ｐゴシック"/>
                <w:sz w:val="18"/>
                <w:szCs w:val="18"/>
              </w:rPr>
            </w:pPr>
            <w:r w:rsidRPr="008F1836">
              <w:rPr>
                <w:rFonts w:ascii="ＭＳ Ｐゴシック" w:eastAsia="ＭＳ Ｐゴシック" w:hAnsi="ＭＳ Ｐゴシック" w:hint="eastAsia"/>
                <w:sz w:val="18"/>
                <w:szCs w:val="18"/>
              </w:rPr>
              <w:t>日本貿易保険は、案件情報を再保険会社等へ提供する際は、当該再保険会社等との間で守秘義務契約を締結する等、情報の保護のために適切な措置を講じます。</w:t>
            </w:r>
          </w:p>
          <w:p w14:paraId="234CC3C5" w14:textId="77777777" w:rsidR="0085356F" w:rsidRPr="008F1836" w:rsidRDefault="0085356F" w:rsidP="000C658E">
            <w:pPr>
              <w:numPr>
                <w:ilvl w:val="0"/>
                <w:numId w:val="1"/>
              </w:numPr>
              <w:suppressAutoHyphens/>
              <w:kinsoku w:val="0"/>
              <w:overflowPunct w:val="0"/>
              <w:autoSpaceDE w:val="0"/>
              <w:autoSpaceDN w:val="0"/>
              <w:snapToGrid w:val="0"/>
              <w:spacing w:line="280" w:lineRule="exact"/>
              <w:ind w:leftChars="74" w:left="434" w:rightChars="121" w:right="290" w:hangingChars="128" w:hanging="256"/>
              <w:jc w:val="left"/>
              <w:textAlignment w:val="auto"/>
              <w:rPr>
                <w:rFonts w:ascii="ＭＳ Ｐゴシック" w:eastAsia="ＭＳ Ｐゴシック" w:hAnsi="ＭＳ Ｐゴシック"/>
                <w:sz w:val="18"/>
                <w:szCs w:val="18"/>
              </w:rPr>
            </w:pPr>
            <w:r w:rsidRPr="008F1836">
              <w:rPr>
                <w:rFonts w:ascii="ＭＳ Ｐゴシック" w:eastAsia="ＭＳ Ｐゴシック" w:hAnsi="ＭＳ Ｐゴシック" w:hint="eastAsia"/>
                <w:sz w:val="18"/>
                <w:szCs w:val="18"/>
              </w:rPr>
              <w:t>日本貿易保険から再保険会社等への案件情報の提供に関し日本貿易保険との事前協議が必要な場合は、</w:t>
            </w:r>
            <w:r w:rsidRPr="008F1836">
              <w:rPr>
                <w:rFonts w:ascii="ＭＳ Ｐゴシック" w:eastAsia="ＭＳ Ｐゴシック" w:hAnsi="ＭＳ Ｐゴシック"/>
                <w:sz w:val="18"/>
                <w:szCs w:val="18"/>
              </w:rPr>
              <w:t>「</w:t>
            </w:r>
            <w:r w:rsidRPr="008F1836">
              <w:rPr>
                <w:rFonts w:ascii="ＭＳ Ｐゴシック" w:eastAsia="ＭＳ Ｐゴシック" w:hAnsi="ＭＳ Ｐゴシック" w:hint="eastAsia"/>
                <w:sz w:val="18"/>
                <w:szCs w:val="18"/>
              </w:rPr>
              <w:t>再保険会社等への</w:t>
            </w:r>
            <w:r w:rsidRPr="008F1836">
              <w:rPr>
                <w:rFonts w:ascii="ＭＳ Ｐゴシック" w:eastAsia="ＭＳ Ｐゴシック" w:hAnsi="ＭＳ Ｐゴシック"/>
                <w:sz w:val="18"/>
                <w:szCs w:val="18"/>
              </w:rPr>
              <w:t>情報開示に係る事前協議依頼書」</w:t>
            </w:r>
            <w:r w:rsidRPr="008F1836">
              <w:rPr>
                <w:rFonts w:ascii="ＭＳ Ｐゴシック" w:eastAsia="ＭＳ Ｐゴシック" w:hAnsi="ＭＳ Ｐゴシック" w:hint="eastAsia"/>
                <w:sz w:val="18"/>
                <w:szCs w:val="18"/>
              </w:rPr>
              <w:t>を保険申込書に添えてご提出ください。</w:t>
            </w:r>
          </w:p>
          <w:p w14:paraId="52FF1FED" w14:textId="77777777" w:rsidR="0085356F" w:rsidRPr="008F1836" w:rsidRDefault="0085356F" w:rsidP="000C658E">
            <w:pPr>
              <w:numPr>
                <w:ilvl w:val="0"/>
                <w:numId w:val="1"/>
              </w:numPr>
              <w:suppressAutoHyphens/>
              <w:kinsoku w:val="0"/>
              <w:overflowPunct w:val="0"/>
              <w:autoSpaceDE w:val="0"/>
              <w:autoSpaceDN w:val="0"/>
              <w:snapToGrid w:val="0"/>
              <w:spacing w:afterLines="50" w:after="161" w:line="280" w:lineRule="exact"/>
              <w:ind w:leftChars="74" w:left="434" w:rightChars="121" w:right="290" w:hangingChars="128" w:hanging="256"/>
              <w:jc w:val="left"/>
              <w:textAlignment w:val="auto"/>
              <w:rPr>
                <w:rFonts w:ascii="ＭＳ Ｐゴシック" w:eastAsia="ＭＳ Ｐゴシック" w:hAnsi="ＭＳ Ｐゴシック"/>
                <w:sz w:val="18"/>
                <w:szCs w:val="18"/>
              </w:rPr>
            </w:pPr>
            <w:r w:rsidRPr="008F1836">
              <w:rPr>
                <w:rFonts w:ascii="ＭＳ Ｐゴシック" w:eastAsia="ＭＳ Ｐゴシック" w:hAnsi="ＭＳ Ｐゴシック" w:hint="eastAsia"/>
                <w:sz w:val="18"/>
                <w:szCs w:val="18"/>
              </w:rPr>
              <w:t>保険契約者、被保険者、保険金受取人又は保険金請求人となる予定の者（以下「保険契約予定者等」）と内諾申請者とが異なる場合は、以上の内容について、内諾申請者から保険契約予定者等にお伝えいただくとともに、保険契約予定者等に異議がないことをご確認ください。</w:t>
            </w:r>
          </w:p>
        </w:tc>
      </w:tr>
    </w:tbl>
    <w:p w14:paraId="31F48ECD" w14:textId="77777777" w:rsidR="00C34117" w:rsidRPr="00046C78" w:rsidRDefault="00C34117" w:rsidP="00A608E5">
      <w:pPr>
        <w:snapToGrid w:val="0"/>
        <w:spacing w:line="320" w:lineRule="exact"/>
        <w:jc w:val="left"/>
        <w:rPr>
          <w:rFonts w:ascii="ＭＳ Ｐゴシック" w:eastAsia="ＭＳ Ｐゴシック" w:hAnsi="ＭＳ Ｐゴシック"/>
          <w:spacing w:val="10"/>
          <w:szCs w:val="22"/>
        </w:rPr>
      </w:pPr>
    </w:p>
    <w:sectPr w:rsidR="00C34117" w:rsidRPr="00046C78" w:rsidSect="00817D95">
      <w:headerReference w:type="default" r:id="rId11"/>
      <w:footerReference w:type="default" r:id="rId12"/>
      <w:footnotePr>
        <w:numRestart w:val="eachPage"/>
      </w:footnotePr>
      <w:type w:val="continuous"/>
      <w:pgSz w:w="11906" w:h="16838" w:code="9"/>
      <w:pgMar w:top="1134" w:right="1134" w:bottom="1134" w:left="1134" w:header="567" w:footer="567" w:gutter="0"/>
      <w:pgNumType w:start="1"/>
      <w:cols w:space="720"/>
      <w:noEndnote/>
      <w:docGrid w:type="linesAndChars" w:linePitch="3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6EEF" w14:textId="77777777" w:rsidR="00493A19" w:rsidRDefault="00493A19">
      <w:r>
        <w:separator/>
      </w:r>
    </w:p>
  </w:endnote>
  <w:endnote w:type="continuationSeparator" w:id="0">
    <w:p w14:paraId="3F6234CD" w14:textId="77777777" w:rsidR="00493A19" w:rsidRDefault="0049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EACC" w14:textId="7E60C73C" w:rsidR="006D3CD8" w:rsidRDefault="008508C0" w:rsidP="006D3CD8">
    <w:pPr>
      <w:pStyle w:val="ac"/>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lang w:eastAsia="ja-JP"/>
      </w:rPr>
      <w:t>2023</w:t>
    </w:r>
    <w:r w:rsidR="006D3CD8">
      <w:rPr>
        <w:rFonts w:ascii="ＭＳ Ｐゴシック" w:eastAsia="ＭＳ Ｐゴシック" w:hAnsi="ＭＳ Ｐゴシック" w:hint="eastAsia"/>
        <w:sz w:val="18"/>
        <w:szCs w:val="18"/>
        <w:lang w:eastAsia="ja-JP"/>
      </w:rPr>
      <w:t>年</w:t>
    </w:r>
    <w:r w:rsidR="00506FC0">
      <w:rPr>
        <w:rFonts w:ascii="ＭＳ Ｐゴシック" w:eastAsia="ＭＳ Ｐゴシック" w:hAnsi="ＭＳ Ｐゴシック" w:hint="eastAsia"/>
        <w:sz w:val="18"/>
        <w:szCs w:val="18"/>
        <w:lang w:eastAsia="ja-JP"/>
      </w:rPr>
      <w:t>1</w:t>
    </w:r>
    <w:r w:rsidR="00506FC0">
      <w:rPr>
        <w:rFonts w:ascii="ＭＳ Ｐゴシック" w:eastAsia="ＭＳ Ｐゴシック" w:hAnsi="ＭＳ Ｐゴシック"/>
        <w:sz w:val="18"/>
        <w:szCs w:val="18"/>
        <w:lang w:eastAsia="ja-JP"/>
      </w:rPr>
      <w:t>0</w:t>
    </w:r>
    <w:r w:rsidR="006D3CD8">
      <w:rPr>
        <w:rFonts w:ascii="ＭＳ Ｐゴシック" w:eastAsia="ＭＳ Ｐゴシック" w:hAnsi="ＭＳ Ｐゴシック" w:hint="eastAsia"/>
        <w:sz w:val="18"/>
        <w:szCs w:val="18"/>
        <w:lang w:eastAsia="ja-JP"/>
      </w:rPr>
      <w:t>月</w:t>
    </w:r>
    <w:r w:rsidR="00506FC0">
      <w:rPr>
        <w:rFonts w:ascii="ＭＳ Ｐゴシック" w:eastAsia="ＭＳ Ｐゴシック" w:hAnsi="ＭＳ Ｐゴシック" w:hint="eastAsia"/>
        <w:sz w:val="18"/>
        <w:szCs w:val="18"/>
        <w:lang w:eastAsia="ja-JP"/>
      </w:rPr>
      <w:t>3</w:t>
    </w:r>
    <w:r w:rsidR="00506FC0">
      <w:rPr>
        <w:rFonts w:ascii="ＭＳ Ｐゴシック" w:eastAsia="ＭＳ Ｐゴシック" w:hAnsi="ＭＳ Ｐゴシック"/>
        <w:sz w:val="18"/>
        <w:szCs w:val="18"/>
        <w:lang w:eastAsia="ja-JP"/>
      </w:rPr>
      <w:t>1</w:t>
    </w:r>
    <w:r w:rsidR="006D3CD8">
      <w:rPr>
        <w:rFonts w:ascii="ＭＳ Ｐゴシック" w:eastAsia="ＭＳ Ｐゴシック" w:hAnsi="ＭＳ Ｐゴシック" w:hint="eastAsia"/>
        <w:sz w:val="18"/>
        <w:szCs w:val="18"/>
        <w:lang w:eastAsia="ja-JP"/>
      </w:rPr>
      <w:t>日更新</w:t>
    </w:r>
  </w:p>
  <w:p w14:paraId="21297A8A" w14:textId="77777777" w:rsidR="006D3CD8" w:rsidRDefault="006D3C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B33B" w14:textId="77777777" w:rsidR="00493A19" w:rsidRDefault="00493A19">
      <w:r>
        <w:rPr>
          <w:color w:val="auto"/>
          <w:sz w:val="2"/>
        </w:rPr>
        <w:continuationSeparator/>
      </w:r>
    </w:p>
  </w:footnote>
  <w:footnote w:type="continuationSeparator" w:id="0">
    <w:p w14:paraId="7A8D1C95" w14:textId="77777777" w:rsidR="00493A19" w:rsidRDefault="00493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70BA" w14:textId="77777777" w:rsidR="005B03BF" w:rsidRDefault="005B03BF">
    <w:pPr>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F3C"/>
    <w:multiLevelType w:val="hybridMultilevel"/>
    <w:tmpl w:val="73E49054"/>
    <w:lvl w:ilvl="0" w:tplc="8716BC72">
      <w:start w:val="1"/>
      <w:numFmt w:val="bullet"/>
      <w:lvlText w:val="※"/>
      <w:lvlJc w:val="left"/>
      <w:pPr>
        <w:ind w:left="866" w:hanging="440"/>
      </w:pPr>
      <w:rPr>
        <w:rFonts w:ascii="ＭＳ Ｐゴシック" w:eastAsia="ＭＳ Ｐゴシック" w:hAnsi="ＭＳ Ｐゴシック"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09D27919"/>
    <w:multiLevelType w:val="hybridMultilevel"/>
    <w:tmpl w:val="84123790"/>
    <w:lvl w:ilvl="0" w:tplc="09AC8E4C">
      <w:start w:val="1"/>
      <w:numFmt w:val="bullet"/>
      <w:lvlText w:val="※"/>
      <w:lvlJc w:val="left"/>
      <w:pPr>
        <w:ind w:left="880" w:hanging="440"/>
      </w:pPr>
      <w:rPr>
        <w:rFonts w:ascii="ＭＳ Ｐゴシック" w:eastAsia="ＭＳ Ｐゴシック" w:hAnsi="ＭＳ Ｐゴシック" w:hint="eastAsia"/>
        <w:color w:val="FF0000"/>
        <w:sz w:val="18"/>
        <w:szCs w:val="18"/>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13C526BE"/>
    <w:multiLevelType w:val="hybridMultilevel"/>
    <w:tmpl w:val="140EC716"/>
    <w:lvl w:ilvl="0" w:tplc="0EF2BDA0">
      <w:start w:val="1"/>
      <w:numFmt w:val="bullet"/>
      <w:lvlText w:val="※"/>
      <w:lvlJc w:val="left"/>
      <w:pPr>
        <w:ind w:left="1007" w:hanging="440"/>
      </w:pPr>
      <w:rPr>
        <w:rFonts w:ascii="ＭＳ Ｐゴシック" w:eastAsia="ＭＳ Ｐゴシック" w:hAnsi="ＭＳ Ｐゴシック"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 w15:restartNumberingAfterBreak="0">
    <w:nsid w:val="1FA359F7"/>
    <w:multiLevelType w:val="hybridMultilevel"/>
    <w:tmpl w:val="644C14F4"/>
    <w:lvl w:ilvl="0" w:tplc="0409000B">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4" w15:restartNumberingAfterBreak="0">
    <w:nsid w:val="223F07D7"/>
    <w:multiLevelType w:val="hybridMultilevel"/>
    <w:tmpl w:val="8C587838"/>
    <w:lvl w:ilvl="0" w:tplc="6D360ED6">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E2872B7"/>
    <w:multiLevelType w:val="hybridMultilevel"/>
    <w:tmpl w:val="57860D60"/>
    <w:lvl w:ilvl="0" w:tplc="0409000B">
      <w:start w:val="1"/>
      <w:numFmt w:val="bullet"/>
      <w:lvlText w:val=""/>
      <w:lvlJc w:val="left"/>
      <w:pPr>
        <w:ind w:left="797" w:hanging="440"/>
      </w:pPr>
      <w:rPr>
        <w:rFonts w:ascii="Wingdings" w:hAnsi="Wingdings" w:hint="default"/>
      </w:rPr>
    </w:lvl>
    <w:lvl w:ilvl="1" w:tplc="0409000B" w:tentative="1">
      <w:start w:val="1"/>
      <w:numFmt w:val="bullet"/>
      <w:lvlText w:val=""/>
      <w:lvlJc w:val="left"/>
      <w:pPr>
        <w:ind w:left="1237" w:hanging="440"/>
      </w:pPr>
      <w:rPr>
        <w:rFonts w:ascii="Wingdings" w:hAnsi="Wingdings" w:hint="default"/>
      </w:rPr>
    </w:lvl>
    <w:lvl w:ilvl="2" w:tplc="0409000D" w:tentative="1">
      <w:start w:val="1"/>
      <w:numFmt w:val="bullet"/>
      <w:lvlText w:val=""/>
      <w:lvlJc w:val="left"/>
      <w:pPr>
        <w:ind w:left="1677" w:hanging="440"/>
      </w:pPr>
      <w:rPr>
        <w:rFonts w:ascii="Wingdings" w:hAnsi="Wingdings" w:hint="default"/>
      </w:rPr>
    </w:lvl>
    <w:lvl w:ilvl="3" w:tplc="04090001" w:tentative="1">
      <w:start w:val="1"/>
      <w:numFmt w:val="bullet"/>
      <w:lvlText w:val=""/>
      <w:lvlJc w:val="left"/>
      <w:pPr>
        <w:ind w:left="2117" w:hanging="440"/>
      </w:pPr>
      <w:rPr>
        <w:rFonts w:ascii="Wingdings" w:hAnsi="Wingdings" w:hint="default"/>
      </w:rPr>
    </w:lvl>
    <w:lvl w:ilvl="4" w:tplc="0409000B" w:tentative="1">
      <w:start w:val="1"/>
      <w:numFmt w:val="bullet"/>
      <w:lvlText w:val=""/>
      <w:lvlJc w:val="left"/>
      <w:pPr>
        <w:ind w:left="2557" w:hanging="440"/>
      </w:pPr>
      <w:rPr>
        <w:rFonts w:ascii="Wingdings" w:hAnsi="Wingdings" w:hint="default"/>
      </w:rPr>
    </w:lvl>
    <w:lvl w:ilvl="5" w:tplc="0409000D" w:tentative="1">
      <w:start w:val="1"/>
      <w:numFmt w:val="bullet"/>
      <w:lvlText w:val=""/>
      <w:lvlJc w:val="left"/>
      <w:pPr>
        <w:ind w:left="2997" w:hanging="440"/>
      </w:pPr>
      <w:rPr>
        <w:rFonts w:ascii="Wingdings" w:hAnsi="Wingdings" w:hint="default"/>
      </w:rPr>
    </w:lvl>
    <w:lvl w:ilvl="6" w:tplc="04090001" w:tentative="1">
      <w:start w:val="1"/>
      <w:numFmt w:val="bullet"/>
      <w:lvlText w:val=""/>
      <w:lvlJc w:val="left"/>
      <w:pPr>
        <w:ind w:left="3437" w:hanging="440"/>
      </w:pPr>
      <w:rPr>
        <w:rFonts w:ascii="Wingdings" w:hAnsi="Wingdings" w:hint="default"/>
      </w:rPr>
    </w:lvl>
    <w:lvl w:ilvl="7" w:tplc="0409000B" w:tentative="1">
      <w:start w:val="1"/>
      <w:numFmt w:val="bullet"/>
      <w:lvlText w:val=""/>
      <w:lvlJc w:val="left"/>
      <w:pPr>
        <w:ind w:left="3877" w:hanging="440"/>
      </w:pPr>
      <w:rPr>
        <w:rFonts w:ascii="Wingdings" w:hAnsi="Wingdings" w:hint="default"/>
      </w:rPr>
    </w:lvl>
    <w:lvl w:ilvl="8" w:tplc="0409000D" w:tentative="1">
      <w:start w:val="1"/>
      <w:numFmt w:val="bullet"/>
      <w:lvlText w:val=""/>
      <w:lvlJc w:val="left"/>
      <w:pPr>
        <w:ind w:left="4317" w:hanging="440"/>
      </w:pPr>
      <w:rPr>
        <w:rFonts w:ascii="Wingdings" w:hAnsi="Wingdings" w:hint="default"/>
      </w:rPr>
    </w:lvl>
  </w:abstractNum>
  <w:abstractNum w:abstractNumId="6" w15:restartNumberingAfterBreak="0">
    <w:nsid w:val="397174C0"/>
    <w:multiLevelType w:val="hybridMultilevel"/>
    <w:tmpl w:val="48C2A7B2"/>
    <w:lvl w:ilvl="0" w:tplc="0409000B">
      <w:start w:val="1"/>
      <w:numFmt w:val="bullet"/>
      <w:lvlText w:val=""/>
      <w:lvlJc w:val="left"/>
      <w:pPr>
        <w:ind w:left="862" w:hanging="440"/>
      </w:pPr>
      <w:rPr>
        <w:rFonts w:ascii="Wingdings" w:hAnsi="Wingdings" w:hint="default"/>
      </w:rPr>
    </w:lvl>
    <w:lvl w:ilvl="1" w:tplc="0409000B" w:tentative="1">
      <w:start w:val="1"/>
      <w:numFmt w:val="bullet"/>
      <w:lvlText w:val=""/>
      <w:lvlJc w:val="left"/>
      <w:pPr>
        <w:ind w:left="1302" w:hanging="440"/>
      </w:pPr>
      <w:rPr>
        <w:rFonts w:ascii="Wingdings" w:hAnsi="Wingdings" w:hint="default"/>
      </w:rPr>
    </w:lvl>
    <w:lvl w:ilvl="2" w:tplc="0409000D"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B" w:tentative="1">
      <w:start w:val="1"/>
      <w:numFmt w:val="bullet"/>
      <w:lvlText w:val=""/>
      <w:lvlJc w:val="left"/>
      <w:pPr>
        <w:ind w:left="2622" w:hanging="440"/>
      </w:pPr>
      <w:rPr>
        <w:rFonts w:ascii="Wingdings" w:hAnsi="Wingdings" w:hint="default"/>
      </w:rPr>
    </w:lvl>
    <w:lvl w:ilvl="5" w:tplc="0409000D"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B" w:tentative="1">
      <w:start w:val="1"/>
      <w:numFmt w:val="bullet"/>
      <w:lvlText w:val=""/>
      <w:lvlJc w:val="left"/>
      <w:pPr>
        <w:ind w:left="3942" w:hanging="440"/>
      </w:pPr>
      <w:rPr>
        <w:rFonts w:ascii="Wingdings" w:hAnsi="Wingdings" w:hint="default"/>
      </w:rPr>
    </w:lvl>
    <w:lvl w:ilvl="8" w:tplc="0409000D" w:tentative="1">
      <w:start w:val="1"/>
      <w:numFmt w:val="bullet"/>
      <w:lvlText w:val=""/>
      <w:lvlJc w:val="left"/>
      <w:pPr>
        <w:ind w:left="4382" w:hanging="440"/>
      </w:pPr>
      <w:rPr>
        <w:rFonts w:ascii="Wingdings" w:hAnsi="Wingdings" w:hint="default"/>
      </w:rPr>
    </w:lvl>
  </w:abstractNum>
  <w:abstractNum w:abstractNumId="7" w15:restartNumberingAfterBreak="0">
    <w:nsid w:val="443A3515"/>
    <w:multiLevelType w:val="hybridMultilevel"/>
    <w:tmpl w:val="E21ABCE6"/>
    <w:lvl w:ilvl="0" w:tplc="66A66132">
      <w:start w:val="1"/>
      <w:numFmt w:val="bullet"/>
      <w:lvlText w:val="※"/>
      <w:lvlJc w:val="left"/>
      <w:pPr>
        <w:ind w:left="865" w:hanging="440"/>
      </w:pPr>
      <w:rPr>
        <w:rFonts w:ascii="ＭＳ Ｐゴシック" w:eastAsia="ＭＳ Ｐゴシック" w:hAnsi="ＭＳ Ｐゴシック" w:hint="eastAsia"/>
        <w:color w:val="FF0000"/>
        <w:sz w:val="18"/>
        <w:szCs w:val="18"/>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8" w15:restartNumberingAfterBreak="0">
    <w:nsid w:val="4D3B28DC"/>
    <w:multiLevelType w:val="hybridMultilevel"/>
    <w:tmpl w:val="D2B630E6"/>
    <w:lvl w:ilvl="0" w:tplc="47481E86">
      <w:start w:val="1"/>
      <w:numFmt w:val="bullet"/>
      <w:lvlText w:val="※"/>
      <w:lvlJc w:val="left"/>
      <w:pPr>
        <w:ind w:left="882" w:hanging="440"/>
      </w:pPr>
      <w:rPr>
        <w:rFonts w:ascii="ＭＳ Ｐゴシック" w:eastAsia="ＭＳ Ｐゴシック" w:hAnsi="ＭＳ Ｐゴシック" w:hint="eastAsia"/>
      </w:rPr>
    </w:lvl>
    <w:lvl w:ilvl="1" w:tplc="0409000B" w:tentative="1">
      <w:start w:val="1"/>
      <w:numFmt w:val="bullet"/>
      <w:lvlText w:val=""/>
      <w:lvlJc w:val="left"/>
      <w:pPr>
        <w:ind w:left="1322" w:hanging="440"/>
      </w:pPr>
      <w:rPr>
        <w:rFonts w:ascii="Wingdings" w:hAnsi="Wingdings" w:hint="default"/>
      </w:rPr>
    </w:lvl>
    <w:lvl w:ilvl="2" w:tplc="0409000D" w:tentative="1">
      <w:start w:val="1"/>
      <w:numFmt w:val="bullet"/>
      <w:lvlText w:val=""/>
      <w:lvlJc w:val="left"/>
      <w:pPr>
        <w:ind w:left="1762" w:hanging="440"/>
      </w:pPr>
      <w:rPr>
        <w:rFonts w:ascii="Wingdings" w:hAnsi="Wingdings" w:hint="default"/>
      </w:rPr>
    </w:lvl>
    <w:lvl w:ilvl="3" w:tplc="04090001" w:tentative="1">
      <w:start w:val="1"/>
      <w:numFmt w:val="bullet"/>
      <w:lvlText w:val=""/>
      <w:lvlJc w:val="left"/>
      <w:pPr>
        <w:ind w:left="2202" w:hanging="440"/>
      </w:pPr>
      <w:rPr>
        <w:rFonts w:ascii="Wingdings" w:hAnsi="Wingdings" w:hint="default"/>
      </w:rPr>
    </w:lvl>
    <w:lvl w:ilvl="4" w:tplc="0409000B" w:tentative="1">
      <w:start w:val="1"/>
      <w:numFmt w:val="bullet"/>
      <w:lvlText w:val=""/>
      <w:lvlJc w:val="left"/>
      <w:pPr>
        <w:ind w:left="2642" w:hanging="440"/>
      </w:pPr>
      <w:rPr>
        <w:rFonts w:ascii="Wingdings" w:hAnsi="Wingdings" w:hint="default"/>
      </w:rPr>
    </w:lvl>
    <w:lvl w:ilvl="5" w:tplc="0409000D" w:tentative="1">
      <w:start w:val="1"/>
      <w:numFmt w:val="bullet"/>
      <w:lvlText w:val=""/>
      <w:lvlJc w:val="left"/>
      <w:pPr>
        <w:ind w:left="3082" w:hanging="440"/>
      </w:pPr>
      <w:rPr>
        <w:rFonts w:ascii="Wingdings" w:hAnsi="Wingdings" w:hint="default"/>
      </w:rPr>
    </w:lvl>
    <w:lvl w:ilvl="6" w:tplc="04090001" w:tentative="1">
      <w:start w:val="1"/>
      <w:numFmt w:val="bullet"/>
      <w:lvlText w:val=""/>
      <w:lvlJc w:val="left"/>
      <w:pPr>
        <w:ind w:left="3522" w:hanging="440"/>
      </w:pPr>
      <w:rPr>
        <w:rFonts w:ascii="Wingdings" w:hAnsi="Wingdings" w:hint="default"/>
      </w:rPr>
    </w:lvl>
    <w:lvl w:ilvl="7" w:tplc="0409000B" w:tentative="1">
      <w:start w:val="1"/>
      <w:numFmt w:val="bullet"/>
      <w:lvlText w:val=""/>
      <w:lvlJc w:val="left"/>
      <w:pPr>
        <w:ind w:left="3962" w:hanging="440"/>
      </w:pPr>
      <w:rPr>
        <w:rFonts w:ascii="Wingdings" w:hAnsi="Wingdings" w:hint="default"/>
      </w:rPr>
    </w:lvl>
    <w:lvl w:ilvl="8" w:tplc="0409000D" w:tentative="1">
      <w:start w:val="1"/>
      <w:numFmt w:val="bullet"/>
      <w:lvlText w:val=""/>
      <w:lvlJc w:val="left"/>
      <w:pPr>
        <w:ind w:left="4402" w:hanging="440"/>
      </w:pPr>
      <w:rPr>
        <w:rFonts w:ascii="Wingdings" w:hAnsi="Wingdings" w:hint="default"/>
      </w:rPr>
    </w:lvl>
  </w:abstractNum>
  <w:abstractNum w:abstractNumId="9" w15:restartNumberingAfterBreak="0">
    <w:nsid w:val="6D4C4EC2"/>
    <w:multiLevelType w:val="hybridMultilevel"/>
    <w:tmpl w:val="50D69E04"/>
    <w:lvl w:ilvl="0" w:tplc="0409000B">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0" w15:restartNumberingAfterBreak="0">
    <w:nsid w:val="6D8C697A"/>
    <w:multiLevelType w:val="hybridMultilevel"/>
    <w:tmpl w:val="6EBC8A54"/>
    <w:lvl w:ilvl="0" w:tplc="0409000B">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1" w15:restartNumberingAfterBreak="0">
    <w:nsid w:val="6DD42ABE"/>
    <w:multiLevelType w:val="hybridMultilevel"/>
    <w:tmpl w:val="08145D2A"/>
    <w:lvl w:ilvl="0" w:tplc="AD3C5C5C">
      <w:start w:val="1"/>
      <w:numFmt w:val="bullet"/>
      <w:lvlText w:val="※"/>
      <w:lvlJc w:val="left"/>
      <w:pPr>
        <w:ind w:left="864" w:hanging="440"/>
      </w:pPr>
      <w:rPr>
        <w:rFonts w:ascii="ＭＳ Ｐゴシック" w:eastAsia="ＭＳ Ｐゴシック" w:hAnsi="ＭＳ Ｐゴシック" w:hint="eastAsia"/>
        <w:color w:val="FF0000"/>
        <w:sz w:val="18"/>
        <w:szCs w:val="18"/>
        <w:lang w:val="en-US"/>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2" w15:restartNumberingAfterBreak="0">
    <w:nsid w:val="6F4027EF"/>
    <w:multiLevelType w:val="hybridMultilevel"/>
    <w:tmpl w:val="F59288B2"/>
    <w:lvl w:ilvl="0" w:tplc="0409000B">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3" w15:restartNumberingAfterBreak="0">
    <w:nsid w:val="73624F3E"/>
    <w:multiLevelType w:val="hybridMultilevel"/>
    <w:tmpl w:val="CE5AD60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5A336F5"/>
    <w:multiLevelType w:val="hybridMultilevel"/>
    <w:tmpl w:val="AAD41610"/>
    <w:lvl w:ilvl="0" w:tplc="B728090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A222CBF"/>
    <w:multiLevelType w:val="hybridMultilevel"/>
    <w:tmpl w:val="50A8C0A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5658289">
    <w:abstractNumId w:val="4"/>
  </w:num>
  <w:num w:numId="2" w16cid:durableId="1134643860">
    <w:abstractNumId w:val="14"/>
  </w:num>
  <w:num w:numId="3" w16cid:durableId="1250966287">
    <w:abstractNumId w:val="15"/>
  </w:num>
  <w:num w:numId="4" w16cid:durableId="1015808661">
    <w:abstractNumId w:val="13"/>
  </w:num>
  <w:num w:numId="5" w16cid:durableId="1855800386">
    <w:abstractNumId w:val="9"/>
  </w:num>
  <w:num w:numId="6" w16cid:durableId="482550378">
    <w:abstractNumId w:val="10"/>
  </w:num>
  <w:num w:numId="7" w16cid:durableId="975837245">
    <w:abstractNumId w:val="3"/>
  </w:num>
  <w:num w:numId="8" w16cid:durableId="2070297904">
    <w:abstractNumId w:val="5"/>
  </w:num>
  <w:num w:numId="9" w16cid:durableId="407264109">
    <w:abstractNumId w:val="6"/>
  </w:num>
  <w:num w:numId="10" w16cid:durableId="450435746">
    <w:abstractNumId w:val="12"/>
  </w:num>
  <w:num w:numId="11" w16cid:durableId="1369449427">
    <w:abstractNumId w:val="2"/>
  </w:num>
  <w:num w:numId="12" w16cid:durableId="1158225489">
    <w:abstractNumId w:val="8"/>
  </w:num>
  <w:num w:numId="13" w16cid:durableId="870610554">
    <w:abstractNumId w:val="1"/>
  </w:num>
  <w:num w:numId="14" w16cid:durableId="1273780963">
    <w:abstractNumId w:val="11"/>
  </w:num>
  <w:num w:numId="15" w16cid:durableId="1691754389">
    <w:abstractNumId w:val="7"/>
  </w:num>
  <w:num w:numId="16" w16cid:durableId="166673907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23"/>
  <w:displayHorizontalDrawingGridEvery w:val="0"/>
  <w:doNotShadeFormData/>
  <w:characterSpacingControl w:val="doNotCompress"/>
  <w:noLineBreaksAfter w:lang="ja-JP" w:val="$([\{‘“〈《「『【〔＄（［｛￡￥"/>
  <w:noLineBreaksBefore w:lang="ja-JP" w:val="!&quot;%'),.:;?]}’”‰℃、。々〉》」』】〕ぁぃぅぇぉっゃゅょゎ゛゜ゝゞァィゥェォッャュョヮヵヶ・ーヽヾ！％），．：；？］｝･ｧｨｩｪｫｬｭｮｯｰ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6E"/>
    <w:rsid w:val="00001A95"/>
    <w:rsid w:val="00003806"/>
    <w:rsid w:val="00004D8B"/>
    <w:rsid w:val="000071BD"/>
    <w:rsid w:val="00013480"/>
    <w:rsid w:val="000138EF"/>
    <w:rsid w:val="00014904"/>
    <w:rsid w:val="00014C65"/>
    <w:rsid w:val="00024FE5"/>
    <w:rsid w:val="00027F21"/>
    <w:rsid w:val="000311DC"/>
    <w:rsid w:val="000348EC"/>
    <w:rsid w:val="00042F9B"/>
    <w:rsid w:val="00046C78"/>
    <w:rsid w:val="000511D2"/>
    <w:rsid w:val="00052AF5"/>
    <w:rsid w:val="00055376"/>
    <w:rsid w:val="00056988"/>
    <w:rsid w:val="000646C3"/>
    <w:rsid w:val="000715D2"/>
    <w:rsid w:val="00072D50"/>
    <w:rsid w:val="0008066C"/>
    <w:rsid w:val="000808A1"/>
    <w:rsid w:val="00083BAE"/>
    <w:rsid w:val="00083BB9"/>
    <w:rsid w:val="00084C1F"/>
    <w:rsid w:val="00090E51"/>
    <w:rsid w:val="0009615B"/>
    <w:rsid w:val="000A04F4"/>
    <w:rsid w:val="000A48AD"/>
    <w:rsid w:val="000A7C5C"/>
    <w:rsid w:val="000B29DE"/>
    <w:rsid w:val="000B5B5C"/>
    <w:rsid w:val="000C1B7F"/>
    <w:rsid w:val="000C658E"/>
    <w:rsid w:val="000D03A9"/>
    <w:rsid w:val="000D1176"/>
    <w:rsid w:val="000D2B1C"/>
    <w:rsid w:val="000D3CEA"/>
    <w:rsid w:val="000D7AE0"/>
    <w:rsid w:val="000E2A18"/>
    <w:rsid w:val="000E5C9C"/>
    <w:rsid w:val="000F4F75"/>
    <w:rsid w:val="000F55CA"/>
    <w:rsid w:val="00100E60"/>
    <w:rsid w:val="00102E6E"/>
    <w:rsid w:val="00110C32"/>
    <w:rsid w:val="001240BF"/>
    <w:rsid w:val="00126620"/>
    <w:rsid w:val="00126729"/>
    <w:rsid w:val="00127C3B"/>
    <w:rsid w:val="00131585"/>
    <w:rsid w:val="001359FE"/>
    <w:rsid w:val="001379AA"/>
    <w:rsid w:val="001418A6"/>
    <w:rsid w:val="001479D6"/>
    <w:rsid w:val="00151EAB"/>
    <w:rsid w:val="00154A67"/>
    <w:rsid w:val="00154FC6"/>
    <w:rsid w:val="00156ABE"/>
    <w:rsid w:val="00156E91"/>
    <w:rsid w:val="001573E2"/>
    <w:rsid w:val="00161A67"/>
    <w:rsid w:val="00173925"/>
    <w:rsid w:val="0017450F"/>
    <w:rsid w:val="00176F1F"/>
    <w:rsid w:val="0018506F"/>
    <w:rsid w:val="0019516E"/>
    <w:rsid w:val="00195608"/>
    <w:rsid w:val="001A06DF"/>
    <w:rsid w:val="001A4A24"/>
    <w:rsid w:val="001A7D78"/>
    <w:rsid w:val="001B439B"/>
    <w:rsid w:val="001B580E"/>
    <w:rsid w:val="001C1AD5"/>
    <w:rsid w:val="001C788F"/>
    <w:rsid w:val="001D4A4C"/>
    <w:rsid w:val="001E33BD"/>
    <w:rsid w:val="001E589B"/>
    <w:rsid w:val="001F11E6"/>
    <w:rsid w:val="001F31C6"/>
    <w:rsid w:val="001F4EAB"/>
    <w:rsid w:val="001F538C"/>
    <w:rsid w:val="001F5992"/>
    <w:rsid w:val="0020390B"/>
    <w:rsid w:val="00210C2D"/>
    <w:rsid w:val="00210D72"/>
    <w:rsid w:val="00211CCE"/>
    <w:rsid w:val="00231104"/>
    <w:rsid w:val="002378E4"/>
    <w:rsid w:val="00245058"/>
    <w:rsid w:val="002525A6"/>
    <w:rsid w:val="00257D47"/>
    <w:rsid w:val="0026228B"/>
    <w:rsid w:val="00262DC7"/>
    <w:rsid w:val="002722D5"/>
    <w:rsid w:val="00276B9B"/>
    <w:rsid w:val="00277CC8"/>
    <w:rsid w:val="00280A0B"/>
    <w:rsid w:val="00286EBA"/>
    <w:rsid w:val="002A1C41"/>
    <w:rsid w:val="002A23E4"/>
    <w:rsid w:val="002B0A9C"/>
    <w:rsid w:val="002B1503"/>
    <w:rsid w:val="002B21DF"/>
    <w:rsid w:val="002B422F"/>
    <w:rsid w:val="002C1A42"/>
    <w:rsid w:val="002C51FE"/>
    <w:rsid w:val="002C77A3"/>
    <w:rsid w:val="002C7BFA"/>
    <w:rsid w:val="002D620A"/>
    <w:rsid w:val="002D6EF5"/>
    <w:rsid w:val="002E541F"/>
    <w:rsid w:val="002E7709"/>
    <w:rsid w:val="002F2535"/>
    <w:rsid w:val="002F2965"/>
    <w:rsid w:val="002F40A1"/>
    <w:rsid w:val="002F55B1"/>
    <w:rsid w:val="002F71F0"/>
    <w:rsid w:val="00311206"/>
    <w:rsid w:val="0031201F"/>
    <w:rsid w:val="00314DE9"/>
    <w:rsid w:val="00315683"/>
    <w:rsid w:val="00335031"/>
    <w:rsid w:val="00335D3A"/>
    <w:rsid w:val="003367E8"/>
    <w:rsid w:val="0034597B"/>
    <w:rsid w:val="00351F87"/>
    <w:rsid w:val="00353DA1"/>
    <w:rsid w:val="003547B3"/>
    <w:rsid w:val="00354832"/>
    <w:rsid w:val="003552FA"/>
    <w:rsid w:val="00356E50"/>
    <w:rsid w:val="0036541E"/>
    <w:rsid w:val="00370D75"/>
    <w:rsid w:val="00374214"/>
    <w:rsid w:val="00380028"/>
    <w:rsid w:val="003876B5"/>
    <w:rsid w:val="003908A0"/>
    <w:rsid w:val="00391C7E"/>
    <w:rsid w:val="00393607"/>
    <w:rsid w:val="0039774D"/>
    <w:rsid w:val="003A2BC2"/>
    <w:rsid w:val="003B6439"/>
    <w:rsid w:val="003B7C45"/>
    <w:rsid w:val="003C1BDC"/>
    <w:rsid w:val="003C2BC8"/>
    <w:rsid w:val="003C35A5"/>
    <w:rsid w:val="003C4A03"/>
    <w:rsid w:val="003C77E4"/>
    <w:rsid w:val="003D03E4"/>
    <w:rsid w:val="003D73A0"/>
    <w:rsid w:val="003E0169"/>
    <w:rsid w:val="003E2A94"/>
    <w:rsid w:val="003E7FC5"/>
    <w:rsid w:val="003F2D87"/>
    <w:rsid w:val="003F588A"/>
    <w:rsid w:val="00400DE9"/>
    <w:rsid w:val="00401217"/>
    <w:rsid w:val="00401C4E"/>
    <w:rsid w:val="004025FB"/>
    <w:rsid w:val="00403AEF"/>
    <w:rsid w:val="00403ED8"/>
    <w:rsid w:val="00404D7F"/>
    <w:rsid w:val="00407BC4"/>
    <w:rsid w:val="0041093D"/>
    <w:rsid w:val="004171DD"/>
    <w:rsid w:val="0042027F"/>
    <w:rsid w:val="00420C2C"/>
    <w:rsid w:val="00422FF4"/>
    <w:rsid w:val="00423DE0"/>
    <w:rsid w:val="00434F2B"/>
    <w:rsid w:val="00435DFD"/>
    <w:rsid w:val="00445497"/>
    <w:rsid w:val="00451707"/>
    <w:rsid w:val="0046198E"/>
    <w:rsid w:val="00462273"/>
    <w:rsid w:val="00464011"/>
    <w:rsid w:val="00464F64"/>
    <w:rsid w:val="004652A2"/>
    <w:rsid w:val="00470DA2"/>
    <w:rsid w:val="004710EF"/>
    <w:rsid w:val="004743CC"/>
    <w:rsid w:val="004746AF"/>
    <w:rsid w:val="00474D80"/>
    <w:rsid w:val="00477924"/>
    <w:rsid w:val="00477D76"/>
    <w:rsid w:val="00493A19"/>
    <w:rsid w:val="004A6502"/>
    <w:rsid w:val="004B2FCC"/>
    <w:rsid w:val="004B6438"/>
    <w:rsid w:val="004C05D9"/>
    <w:rsid w:val="004C233B"/>
    <w:rsid w:val="004D0ACB"/>
    <w:rsid w:val="004D47A9"/>
    <w:rsid w:val="004D70EE"/>
    <w:rsid w:val="004F2068"/>
    <w:rsid w:val="005035C4"/>
    <w:rsid w:val="00506FC0"/>
    <w:rsid w:val="00510A8D"/>
    <w:rsid w:val="00511410"/>
    <w:rsid w:val="005222CA"/>
    <w:rsid w:val="005255A9"/>
    <w:rsid w:val="00530CB8"/>
    <w:rsid w:val="0053136F"/>
    <w:rsid w:val="0053422A"/>
    <w:rsid w:val="005342B3"/>
    <w:rsid w:val="00534830"/>
    <w:rsid w:val="005536BE"/>
    <w:rsid w:val="00555704"/>
    <w:rsid w:val="00556499"/>
    <w:rsid w:val="00557674"/>
    <w:rsid w:val="005607E6"/>
    <w:rsid w:val="00560EC5"/>
    <w:rsid w:val="00564A88"/>
    <w:rsid w:val="00564FFA"/>
    <w:rsid w:val="0058069E"/>
    <w:rsid w:val="005857E7"/>
    <w:rsid w:val="0059252F"/>
    <w:rsid w:val="005A1381"/>
    <w:rsid w:val="005A67D3"/>
    <w:rsid w:val="005B03BF"/>
    <w:rsid w:val="005B311D"/>
    <w:rsid w:val="005C0310"/>
    <w:rsid w:val="005C157A"/>
    <w:rsid w:val="005C54F8"/>
    <w:rsid w:val="005D7CC7"/>
    <w:rsid w:val="005D7DCE"/>
    <w:rsid w:val="005E4221"/>
    <w:rsid w:val="005E48A7"/>
    <w:rsid w:val="005F409E"/>
    <w:rsid w:val="0060734B"/>
    <w:rsid w:val="00610C30"/>
    <w:rsid w:val="00613ECA"/>
    <w:rsid w:val="00617B51"/>
    <w:rsid w:val="006215BB"/>
    <w:rsid w:val="00622AC3"/>
    <w:rsid w:val="00633047"/>
    <w:rsid w:val="006355E6"/>
    <w:rsid w:val="00641C05"/>
    <w:rsid w:val="00644933"/>
    <w:rsid w:val="0064498D"/>
    <w:rsid w:val="00645155"/>
    <w:rsid w:val="006464ED"/>
    <w:rsid w:val="006509A6"/>
    <w:rsid w:val="00653C94"/>
    <w:rsid w:val="00655BA4"/>
    <w:rsid w:val="00685E09"/>
    <w:rsid w:val="00695138"/>
    <w:rsid w:val="00696E36"/>
    <w:rsid w:val="006A6DBA"/>
    <w:rsid w:val="006B4A34"/>
    <w:rsid w:val="006B5A46"/>
    <w:rsid w:val="006C5627"/>
    <w:rsid w:val="006C5E14"/>
    <w:rsid w:val="006C68D0"/>
    <w:rsid w:val="006D3402"/>
    <w:rsid w:val="006D3CD8"/>
    <w:rsid w:val="006D573E"/>
    <w:rsid w:val="006D77D3"/>
    <w:rsid w:val="006D7A10"/>
    <w:rsid w:val="006D7DBC"/>
    <w:rsid w:val="006E1A42"/>
    <w:rsid w:val="006E4F51"/>
    <w:rsid w:val="006E799B"/>
    <w:rsid w:val="006E7FB4"/>
    <w:rsid w:val="00700DDD"/>
    <w:rsid w:val="007060AA"/>
    <w:rsid w:val="00706BC6"/>
    <w:rsid w:val="00711142"/>
    <w:rsid w:val="00725C11"/>
    <w:rsid w:val="0074250D"/>
    <w:rsid w:val="00743219"/>
    <w:rsid w:val="00753E00"/>
    <w:rsid w:val="00754F43"/>
    <w:rsid w:val="00762305"/>
    <w:rsid w:val="007737CA"/>
    <w:rsid w:val="00773E33"/>
    <w:rsid w:val="00783033"/>
    <w:rsid w:val="00787B8B"/>
    <w:rsid w:val="00791080"/>
    <w:rsid w:val="0079306A"/>
    <w:rsid w:val="007B24E4"/>
    <w:rsid w:val="007B31DF"/>
    <w:rsid w:val="007B64C7"/>
    <w:rsid w:val="007C1821"/>
    <w:rsid w:val="007C6B20"/>
    <w:rsid w:val="007C7D9C"/>
    <w:rsid w:val="007D2621"/>
    <w:rsid w:val="007F2273"/>
    <w:rsid w:val="007F3514"/>
    <w:rsid w:val="007F7000"/>
    <w:rsid w:val="0080717D"/>
    <w:rsid w:val="00817D95"/>
    <w:rsid w:val="008222EE"/>
    <w:rsid w:val="00823687"/>
    <w:rsid w:val="008372A9"/>
    <w:rsid w:val="008441B1"/>
    <w:rsid w:val="008508C0"/>
    <w:rsid w:val="0085356F"/>
    <w:rsid w:val="0085395D"/>
    <w:rsid w:val="00864877"/>
    <w:rsid w:val="008812E5"/>
    <w:rsid w:val="00885A0D"/>
    <w:rsid w:val="008871FC"/>
    <w:rsid w:val="00892E09"/>
    <w:rsid w:val="00893047"/>
    <w:rsid w:val="008A668F"/>
    <w:rsid w:val="008A6F75"/>
    <w:rsid w:val="008A7AB3"/>
    <w:rsid w:val="008B1D6B"/>
    <w:rsid w:val="008B5242"/>
    <w:rsid w:val="008B6D8A"/>
    <w:rsid w:val="008B73AA"/>
    <w:rsid w:val="008D3857"/>
    <w:rsid w:val="008D43BD"/>
    <w:rsid w:val="008E0101"/>
    <w:rsid w:val="008E1331"/>
    <w:rsid w:val="008E6C49"/>
    <w:rsid w:val="008E6F31"/>
    <w:rsid w:val="008E7867"/>
    <w:rsid w:val="008F07B3"/>
    <w:rsid w:val="008F11E0"/>
    <w:rsid w:val="008F1529"/>
    <w:rsid w:val="008F1836"/>
    <w:rsid w:val="00900F8C"/>
    <w:rsid w:val="009036B8"/>
    <w:rsid w:val="00903FD7"/>
    <w:rsid w:val="00910CE7"/>
    <w:rsid w:val="0091370C"/>
    <w:rsid w:val="00914DF2"/>
    <w:rsid w:val="00920D90"/>
    <w:rsid w:val="00920EC7"/>
    <w:rsid w:val="009228FD"/>
    <w:rsid w:val="00923C3B"/>
    <w:rsid w:val="009243CB"/>
    <w:rsid w:val="00931A22"/>
    <w:rsid w:val="00945E01"/>
    <w:rsid w:val="009524DB"/>
    <w:rsid w:val="00953E31"/>
    <w:rsid w:val="00953FB0"/>
    <w:rsid w:val="0095732E"/>
    <w:rsid w:val="00957BC1"/>
    <w:rsid w:val="009645B1"/>
    <w:rsid w:val="009648B1"/>
    <w:rsid w:val="00973322"/>
    <w:rsid w:val="0097495A"/>
    <w:rsid w:val="0098172B"/>
    <w:rsid w:val="00991CA8"/>
    <w:rsid w:val="009A2A0E"/>
    <w:rsid w:val="009A4848"/>
    <w:rsid w:val="009A5D4D"/>
    <w:rsid w:val="009B1AEE"/>
    <w:rsid w:val="009B28E1"/>
    <w:rsid w:val="009B3E95"/>
    <w:rsid w:val="009D1958"/>
    <w:rsid w:val="009E0204"/>
    <w:rsid w:val="009E0532"/>
    <w:rsid w:val="009E29AA"/>
    <w:rsid w:val="009F704D"/>
    <w:rsid w:val="00A013D0"/>
    <w:rsid w:val="00A01F66"/>
    <w:rsid w:val="00A0736B"/>
    <w:rsid w:val="00A10960"/>
    <w:rsid w:val="00A11C53"/>
    <w:rsid w:val="00A1618E"/>
    <w:rsid w:val="00A24151"/>
    <w:rsid w:val="00A24865"/>
    <w:rsid w:val="00A25AD1"/>
    <w:rsid w:val="00A305A1"/>
    <w:rsid w:val="00A312FD"/>
    <w:rsid w:val="00A34423"/>
    <w:rsid w:val="00A36C0A"/>
    <w:rsid w:val="00A51E4D"/>
    <w:rsid w:val="00A608E5"/>
    <w:rsid w:val="00A73037"/>
    <w:rsid w:val="00A73A7B"/>
    <w:rsid w:val="00A95030"/>
    <w:rsid w:val="00A96C3E"/>
    <w:rsid w:val="00AA05D0"/>
    <w:rsid w:val="00AA124A"/>
    <w:rsid w:val="00AA6007"/>
    <w:rsid w:val="00AA7532"/>
    <w:rsid w:val="00AA7AF7"/>
    <w:rsid w:val="00AB69C7"/>
    <w:rsid w:val="00AC0C1D"/>
    <w:rsid w:val="00AC46E1"/>
    <w:rsid w:val="00AC7675"/>
    <w:rsid w:val="00AD21BB"/>
    <w:rsid w:val="00AD2495"/>
    <w:rsid w:val="00AD50AC"/>
    <w:rsid w:val="00AE77C5"/>
    <w:rsid w:val="00AF22D5"/>
    <w:rsid w:val="00AF31CC"/>
    <w:rsid w:val="00AF50DF"/>
    <w:rsid w:val="00AF6E05"/>
    <w:rsid w:val="00B03505"/>
    <w:rsid w:val="00B1355F"/>
    <w:rsid w:val="00B16B48"/>
    <w:rsid w:val="00B32D28"/>
    <w:rsid w:val="00B3376A"/>
    <w:rsid w:val="00B3729D"/>
    <w:rsid w:val="00B507AC"/>
    <w:rsid w:val="00B52385"/>
    <w:rsid w:val="00B62563"/>
    <w:rsid w:val="00B63180"/>
    <w:rsid w:val="00B70D1F"/>
    <w:rsid w:val="00B71940"/>
    <w:rsid w:val="00B92DAC"/>
    <w:rsid w:val="00B931E1"/>
    <w:rsid w:val="00B95E6C"/>
    <w:rsid w:val="00BA1718"/>
    <w:rsid w:val="00BB346C"/>
    <w:rsid w:val="00BB43FD"/>
    <w:rsid w:val="00BB4B5F"/>
    <w:rsid w:val="00BE53EE"/>
    <w:rsid w:val="00BE670F"/>
    <w:rsid w:val="00BF07E0"/>
    <w:rsid w:val="00C06FDD"/>
    <w:rsid w:val="00C07B90"/>
    <w:rsid w:val="00C106A0"/>
    <w:rsid w:val="00C11254"/>
    <w:rsid w:val="00C16839"/>
    <w:rsid w:val="00C16D02"/>
    <w:rsid w:val="00C249F6"/>
    <w:rsid w:val="00C26AB1"/>
    <w:rsid w:val="00C309C8"/>
    <w:rsid w:val="00C34117"/>
    <w:rsid w:val="00C418FE"/>
    <w:rsid w:val="00C518CB"/>
    <w:rsid w:val="00C54E42"/>
    <w:rsid w:val="00C55E9B"/>
    <w:rsid w:val="00C60CFC"/>
    <w:rsid w:val="00C623B6"/>
    <w:rsid w:val="00C756B9"/>
    <w:rsid w:val="00C83052"/>
    <w:rsid w:val="00C83F2F"/>
    <w:rsid w:val="00C9248B"/>
    <w:rsid w:val="00C933C8"/>
    <w:rsid w:val="00CB111F"/>
    <w:rsid w:val="00CB4B2A"/>
    <w:rsid w:val="00CC15BC"/>
    <w:rsid w:val="00CC1804"/>
    <w:rsid w:val="00CC7B4E"/>
    <w:rsid w:val="00CD0D61"/>
    <w:rsid w:val="00CD105A"/>
    <w:rsid w:val="00CD221B"/>
    <w:rsid w:val="00CE16C7"/>
    <w:rsid w:val="00D001B3"/>
    <w:rsid w:val="00D008B3"/>
    <w:rsid w:val="00D01BCE"/>
    <w:rsid w:val="00D1288A"/>
    <w:rsid w:val="00D13DB0"/>
    <w:rsid w:val="00D14403"/>
    <w:rsid w:val="00D25054"/>
    <w:rsid w:val="00D308D5"/>
    <w:rsid w:val="00D33FD3"/>
    <w:rsid w:val="00D360C3"/>
    <w:rsid w:val="00D42D33"/>
    <w:rsid w:val="00D43C9F"/>
    <w:rsid w:val="00D45D6E"/>
    <w:rsid w:val="00D469BE"/>
    <w:rsid w:val="00D4731C"/>
    <w:rsid w:val="00D624D5"/>
    <w:rsid w:val="00D6497C"/>
    <w:rsid w:val="00D82F19"/>
    <w:rsid w:val="00D83BCE"/>
    <w:rsid w:val="00D92CB4"/>
    <w:rsid w:val="00D93143"/>
    <w:rsid w:val="00DA3EC8"/>
    <w:rsid w:val="00DB24A8"/>
    <w:rsid w:val="00DB57B5"/>
    <w:rsid w:val="00DC3704"/>
    <w:rsid w:val="00DC5D47"/>
    <w:rsid w:val="00DD51CB"/>
    <w:rsid w:val="00DE110D"/>
    <w:rsid w:val="00DF3A61"/>
    <w:rsid w:val="00DF4879"/>
    <w:rsid w:val="00E0610A"/>
    <w:rsid w:val="00E071A5"/>
    <w:rsid w:val="00E07708"/>
    <w:rsid w:val="00E1383C"/>
    <w:rsid w:val="00E207A0"/>
    <w:rsid w:val="00E221BF"/>
    <w:rsid w:val="00E30626"/>
    <w:rsid w:val="00E3154F"/>
    <w:rsid w:val="00E35866"/>
    <w:rsid w:val="00E37724"/>
    <w:rsid w:val="00E430C6"/>
    <w:rsid w:val="00E469AB"/>
    <w:rsid w:val="00E508CB"/>
    <w:rsid w:val="00E54E7C"/>
    <w:rsid w:val="00E57B26"/>
    <w:rsid w:val="00E57F8E"/>
    <w:rsid w:val="00E60986"/>
    <w:rsid w:val="00E613A6"/>
    <w:rsid w:val="00E70824"/>
    <w:rsid w:val="00E72542"/>
    <w:rsid w:val="00E751B7"/>
    <w:rsid w:val="00E75995"/>
    <w:rsid w:val="00E77820"/>
    <w:rsid w:val="00E86820"/>
    <w:rsid w:val="00E9148D"/>
    <w:rsid w:val="00E966D3"/>
    <w:rsid w:val="00E96CE1"/>
    <w:rsid w:val="00E974B8"/>
    <w:rsid w:val="00EA2979"/>
    <w:rsid w:val="00EB1947"/>
    <w:rsid w:val="00EB766F"/>
    <w:rsid w:val="00EC367D"/>
    <w:rsid w:val="00EC4AA7"/>
    <w:rsid w:val="00EE5F15"/>
    <w:rsid w:val="00EE6DFB"/>
    <w:rsid w:val="00EF0B65"/>
    <w:rsid w:val="00F02161"/>
    <w:rsid w:val="00F047EE"/>
    <w:rsid w:val="00F068B6"/>
    <w:rsid w:val="00F06B41"/>
    <w:rsid w:val="00F12647"/>
    <w:rsid w:val="00F126D9"/>
    <w:rsid w:val="00F12A9D"/>
    <w:rsid w:val="00F13713"/>
    <w:rsid w:val="00F16C97"/>
    <w:rsid w:val="00F172B1"/>
    <w:rsid w:val="00F20808"/>
    <w:rsid w:val="00F22004"/>
    <w:rsid w:val="00F24889"/>
    <w:rsid w:val="00F27B17"/>
    <w:rsid w:val="00F27F0A"/>
    <w:rsid w:val="00F405D2"/>
    <w:rsid w:val="00F42000"/>
    <w:rsid w:val="00F4452D"/>
    <w:rsid w:val="00F44BE3"/>
    <w:rsid w:val="00F47483"/>
    <w:rsid w:val="00F625A3"/>
    <w:rsid w:val="00F66ABD"/>
    <w:rsid w:val="00F751DC"/>
    <w:rsid w:val="00F82D17"/>
    <w:rsid w:val="00F90EF0"/>
    <w:rsid w:val="00F95A03"/>
    <w:rsid w:val="00FA0ACF"/>
    <w:rsid w:val="00FA21CC"/>
    <w:rsid w:val="00FA2517"/>
    <w:rsid w:val="00FB6F78"/>
    <w:rsid w:val="00FB7EDD"/>
    <w:rsid w:val="00FC04E4"/>
    <w:rsid w:val="00FC664E"/>
    <w:rsid w:val="00FD1CBB"/>
    <w:rsid w:val="00FD5DA3"/>
    <w:rsid w:val="00FF02AA"/>
    <w:rsid w:val="00FF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12D14"/>
  <w15:chartTrackingRefBased/>
  <w15:docId w15:val="{5C86515D-58B3-4458-B2C6-D272804C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D95"/>
    <w:pPr>
      <w:widowControl w:val="0"/>
      <w:adjustRightInd w:val="0"/>
      <w:jc w:val="both"/>
      <w:textAlignment w:val="baseline"/>
    </w:pPr>
    <w:rPr>
      <w:rFonts w:ascii="ＭＳ 明朝"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2B3"/>
    <w:pPr>
      <w:ind w:left="4096" w:hanging="2656"/>
    </w:pPr>
  </w:style>
  <w:style w:type="paragraph" w:styleId="a4">
    <w:name w:val="Balloon Text"/>
    <w:basedOn w:val="a"/>
    <w:semiHidden/>
    <w:rsid w:val="00DB24A8"/>
    <w:rPr>
      <w:rFonts w:ascii="Arial" w:eastAsia="ＭＳ ゴシック" w:hAnsi="Arial"/>
      <w:sz w:val="18"/>
      <w:szCs w:val="18"/>
    </w:rPr>
  </w:style>
  <w:style w:type="character" w:styleId="a5">
    <w:name w:val="annotation reference"/>
    <w:rsid w:val="00D92CB4"/>
    <w:rPr>
      <w:sz w:val="18"/>
      <w:szCs w:val="18"/>
    </w:rPr>
  </w:style>
  <w:style w:type="paragraph" w:styleId="a6">
    <w:name w:val="annotation text"/>
    <w:basedOn w:val="a"/>
    <w:link w:val="a7"/>
    <w:rsid w:val="00D92CB4"/>
    <w:pPr>
      <w:jc w:val="left"/>
    </w:pPr>
    <w:rPr>
      <w:rFonts w:ascii="Century Schoolbook"/>
      <w:lang w:val="x-none" w:eastAsia="x-none"/>
    </w:rPr>
  </w:style>
  <w:style w:type="character" w:customStyle="1" w:styleId="a7">
    <w:name w:val="コメント文字列 (文字)"/>
    <w:link w:val="a6"/>
    <w:rsid w:val="00D92CB4"/>
    <w:rPr>
      <w:rFonts w:ascii="Century Schoolbook" w:hAnsi="Century Schoolbook"/>
      <w:color w:val="000000"/>
      <w:sz w:val="22"/>
    </w:rPr>
  </w:style>
  <w:style w:type="paragraph" w:styleId="a8">
    <w:name w:val="annotation subject"/>
    <w:basedOn w:val="a6"/>
    <w:next w:val="a6"/>
    <w:link w:val="a9"/>
    <w:rsid w:val="00D92CB4"/>
    <w:rPr>
      <w:b/>
      <w:bCs/>
    </w:rPr>
  </w:style>
  <w:style w:type="character" w:customStyle="1" w:styleId="a9">
    <w:name w:val="コメント内容 (文字)"/>
    <w:link w:val="a8"/>
    <w:rsid w:val="00D92CB4"/>
    <w:rPr>
      <w:rFonts w:ascii="Century Schoolbook" w:hAnsi="Century Schoolbook"/>
      <w:b/>
      <w:bCs/>
      <w:color w:val="000000"/>
      <w:sz w:val="22"/>
    </w:rPr>
  </w:style>
  <w:style w:type="paragraph" w:styleId="aa">
    <w:name w:val="header"/>
    <w:basedOn w:val="a"/>
    <w:link w:val="ab"/>
    <w:rsid w:val="000138EF"/>
    <w:pPr>
      <w:tabs>
        <w:tab w:val="center" w:pos="4252"/>
        <w:tab w:val="right" w:pos="8504"/>
      </w:tabs>
      <w:snapToGrid w:val="0"/>
    </w:pPr>
    <w:rPr>
      <w:rFonts w:ascii="Century Schoolbook"/>
      <w:lang w:val="x-none" w:eastAsia="x-none"/>
    </w:rPr>
  </w:style>
  <w:style w:type="character" w:customStyle="1" w:styleId="ab">
    <w:name w:val="ヘッダー (文字)"/>
    <w:link w:val="aa"/>
    <w:rsid w:val="000138EF"/>
    <w:rPr>
      <w:rFonts w:ascii="Century Schoolbook" w:hAnsi="Century Schoolbook"/>
      <w:color w:val="000000"/>
      <w:sz w:val="22"/>
    </w:rPr>
  </w:style>
  <w:style w:type="paragraph" w:styleId="ac">
    <w:name w:val="footer"/>
    <w:basedOn w:val="a"/>
    <w:link w:val="ad"/>
    <w:uiPriority w:val="99"/>
    <w:rsid w:val="000138EF"/>
    <w:pPr>
      <w:tabs>
        <w:tab w:val="center" w:pos="4252"/>
        <w:tab w:val="right" w:pos="8504"/>
      </w:tabs>
      <w:snapToGrid w:val="0"/>
    </w:pPr>
    <w:rPr>
      <w:rFonts w:ascii="Century Schoolbook"/>
      <w:lang w:val="x-none" w:eastAsia="x-none"/>
    </w:rPr>
  </w:style>
  <w:style w:type="character" w:customStyle="1" w:styleId="ad">
    <w:name w:val="フッター (文字)"/>
    <w:link w:val="ac"/>
    <w:uiPriority w:val="99"/>
    <w:rsid w:val="000138EF"/>
    <w:rPr>
      <w:rFonts w:ascii="Century Schoolbook" w:hAnsi="Century Schoolbook"/>
      <w:color w:val="000000"/>
      <w:sz w:val="22"/>
    </w:rPr>
  </w:style>
  <w:style w:type="table" w:styleId="ae">
    <w:name w:val="Table Grid"/>
    <w:basedOn w:val="a1"/>
    <w:rsid w:val="00C7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60986"/>
    <w:rPr>
      <w:rFonts w:ascii="ＭＳ 明朝" w:hAnsi="Century Schoolbook"/>
      <w:color w:val="000000"/>
      <w:sz w:val="22"/>
    </w:rPr>
  </w:style>
  <w:style w:type="paragraph" w:styleId="af0">
    <w:name w:val="List Paragraph"/>
    <w:basedOn w:val="a"/>
    <w:uiPriority w:val="34"/>
    <w:qFormat/>
    <w:rsid w:val="00046C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A179-6896-4A43-9597-6B40064B66F1}">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99838723-DD68-4DEB-BF8C-8DC6E6424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4863A-1A69-4C8C-B270-94E8C9FACB47}">
  <ds:schemaRefs>
    <ds:schemaRef ds:uri="http://schemas.microsoft.com/sharepoint/v3/contenttype/forms"/>
  </ds:schemaRefs>
</ds:datastoreItem>
</file>

<file path=customXml/itemProps4.xml><?xml version="1.0" encoding="utf-8"?>
<ds:datastoreItem xmlns:ds="http://schemas.openxmlformats.org/officeDocument/2006/customXml" ds:itemID="{39DDA140-E346-428B-A1E5-EFDD1094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1610</Words>
  <Characters>91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貿易保険に係る保険契約締結の内諾について</vt:lpstr>
    </vt:vector>
  </TitlesOfParts>
  <Company>日本貿易保険</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cp:lastModifiedBy>日本貿易保険</cp:lastModifiedBy>
  <cp:lastPrinted>2023-09-29T00:46:00Z</cp:lastPrinted>
  <dcterms:created xsi:type="dcterms:W3CDTF">2023-05-11T05:48:00Z</dcterms:created>
  <dcterms:modified xsi:type="dcterms:W3CDTF">2023-10-19T02:04:00Z</dcterms:modified>
</cp:coreProperties>
</file>