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44E2" w14:textId="193A84CA" w:rsidR="00564FFA" w:rsidRPr="00EE3959" w:rsidRDefault="00564FFA" w:rsidP="001C1AD5">
      <w:pPr>
        <w:rPr>
          <w:rFonts w:ascii="ＭＳ ゴシック" w:eastAsia="ＭＳ ゴシック" w:hAnsi="ＭＳ ゴシック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別紙様式</w:t>
      </w:r>
      <w:r w:rsidR="00C55E9B" w:rsidRPr="00EE3959">
        <w:rPr>
          <w:rFonts w:ascii="ＭＳ ゴシック" w:eastAsia="ＭＳ ゴシック" w:hAnsi="ＭＳ ゴシック" w:hint="eastAsia"/>
          <w:szCs w:val="22"/>
        </w:rPr>
        <w:t>第４</w:t>
      </w:r>
      <w:r w:rsidR="009553F7">
        <w:rPr>
          <w:rStyle w:val="ui-provider"/>
          <w:rFonts w:hAnsi="ＭＳ 明朝" w:cs="ＭＳ 明朝" w:hint="eastAsia"/>
        </w:rPr>
        <w:t>‐</w:t>
      </w:r>
      <w:r w:rsidR="0012045B">
        <w:rPr>
          <w:rFonts w:ascii="ＭＳ ゴシック" w:eastAsia="ＭＳ ゴシック" w:hAnsi="ＭＳ ゴシック" w:hint="eastAsia"/>
          <w:szCs w:val="22"/>
        </w:rPr>
        <w:t>１</w:t>
      </w:r>
    </w:p>
    <w:p w14:paraId="146453BE" w14:textId="77777777" w:rsidR="000511D2" w:rsidRPr="00EE3959" w:rsidRDefault="000511D2" w:rsidP="001C1AD5">
      <w:pPr>
        <w:rPr>
          <w:rFonts w:ascii="ＭＳ ゴシック" w:eastAsia="ＭＳ ゴシック" w:hAnsi="ＭＳ ゴシック"/>
          <w:spacing w:val="10"/>
        </w:rPr>
      </w:pPr>
    </w:p>
    <w:p w14:paraId="67ED57FE" w14:textId="3E59C5F8" w:rsidR="00564FFA" w:rsidRPr="00EE3959" w:rsidRDefault="00564FFA" w:rsidP="001C1AD5">
      <w:pPr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r w:rsidRPr="00EE3959">
        <w:rPr>
          <w:rFonts w:ascii="ＭＳ ゴシック" w:eastAsia="ＭＳ ゴシック" w:hAnsi="ＭＳ ゴシック" w:hint="eastAsia"/>
          <w:spacing w:val="2"/>
          <w:sz w:val="24"/>
          <w:szCs w:val="24"/>
        </w:rPr>
        <w:t>前払</w:t>
      </w:r>
      <w:r w:rsidR="000D51CC">
        <w:rPr>
          <w:rFonts w:ascii="ＭＳ ゴシック" w:eastAsia="ＭＳ ゴシック" w:hAnsi="ＭＳ ゴシック" w:hint="eastAsia"/>
          <w:spacing w:val="2"/>
          <w:sz w:val="24"/>
          <w:szCs w:val="24"/>
        </w:rPr>
        <w:t>購入</w:t>
      </w:r>
      <w:r w:rsidRPr="00EE3959">
        <w:rPr>
          <w:rFonts w:ascii="ＭＳ ゴシック" w:eastAsia="ＭＳ ゴシック" w:hAnsi="ＭＳ ゴシック" w:hint="eastAsia"/>
          <w:spacing w:val="2"/>
          <w:sz w:val="24"/>
          <w:szCs w:val="24"/>
        </w:rPr>
        <w:t>保険</w:t>
      </w:r>
      <w:r w:rsidR="0012045B">
        <w:rPr>
          <w:rFonts w:ascii="ＭＳ ゴシック" w:eastAsia="ＭＳ ゴシック" w:hAnsi="ＭＳ ゴシック" w:hint="eastAsia"/>
          <w:spacing w:val="2"/>
          <w:sz w:val="24"/>
          <w:szCs w:val="24"/>
        </w:rPr>
        <w:t>（仲介案件）</w:t>
      </w:r>
    </w:p>
    <w:p w14:paraId="17559F6A" w14:textId="7FAC606F" w:rsidR="00564FFA" w:rsidRPr="00EE3959" w:rsidRDefault="00564FFA" w:rsidP="001C1AD5">
      <w:pPr>
        <w:rPr>
          <w:rFonts w:ascii="ＭＳ ゴシック" w:eastAsia="ＭＳ ゴシック" w:hAnsi="ＭＳ ゴシック" w:hint="eastAsia"/>
          <w:spacing w:val="10"/>
          <w:sz w:val="24"/>
          <w:szCs w:val="24"/>
        </w:rPr>
      </w:pPr>
    </w:p>
    <w:p w14:paraId="4AD16DD0" w14:textId="77777777" w:rsidR="00564FFA" w:rsidRPr="00EE3959" w:rsidRDefault="00564FFA" w:rsidP="001C1AD5">
      <w:pPr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１．案件名</w:t>
      </w:r>
    </w:p>
    <w:p w14:paraId="5F6EA944" w14:textId="77777777" w:rsidR="00564FFA" w:rsidRPr="00EE3959" w:rsidRDefault="00564FFA" w:rsidP="001C1AD5">
      <w:pPr>
        <w:rPr>
          <w:rFonts w:ascii="ＭＳ ゴシック" w:eastAsia="ＭＳ ゴシック" w:hAnsi="ＭＳ ゴシック"/>
          <w:spacing w:val="10"/>
          <w:szCs w:val="22"/>
        </w:rPr>
      </w:pPr>
    </w:p>
    <w:p w14:paraId="33607457" w14:textId="77777777" w:rsidR="00564FFA" w:rsidRPr="00EE3959" w:rsidRDefault="00564FFA" w:rsidP="001C1AD5">
      <w:pPr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２．案件の概要</w:t>
      </w:r>
    </w:p>
    <w:p w14:paraId="78077AF6" w14:textId="77777777" w:rsidR="000D51CC" w:rsidRPr="008E11D5" w:rsidRDefault="000D51CC" w:rsidP="000D51CC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 w:rsidRPr="008E11D5">
        <w:rPr>
          <w:rFonts w:ascii="ＭＳ ゴシック" w:eastAsia="ＭＳ ゴシック" w:hAnsi="ＭＳ ゴシック" w:hint="eastAsia"/>
          <w:szCs w:val="22"/>
        </w:rPr>
        <w:t>（１）関係国</w:t>
      </w:r>
    </w:p>
    <w:p w14:paraId="52051498" w14:textId="62359C5E" w:rsidR="000D51CC" w:rsidRPr="008E11D5" w:rsidRDefault="000D51CC" w:rsidP="000D51CC">
      <w:pPr>
        <w:snapToGrid w:val="0"/>
        <w:ind w:leftChars="300" w:left="960" w:hangingChars="100" w:hanging="240"/>
        <w:rPr>
          <w:rFonts w:ascii="ＭＳ ゴシック" w:eastAsia="ＭＳ ゴシック" w:hAnsi="ＭＳ ゴシック"/>
          <w:szCs w:val="22"/>
        </w:rPr>
      </w:pPr>
      <w:r w:rsidRPr="008E11D5">
        <w:rPr>
          <w:rFonts w:ascii="ＭＳ ゴシック" w:eastAsia="ＭＳ ゴシック" w:hAnsi="ＭＳ ゴシック" w:hint="eastAsia"/>
          <w:szCs w:val="22"/>
        </w:rPr>
        <w:t>①</w:t>
      </w:r>
      <w:r>
        <w:rPr>
          <w:rFonts w:ascii="ＭＳ ゴシック" w:eastAsia="ＭＳ ゴシック" w:hAnsi="ＭＳ ゴシック" w:hint="eastAsia"/>
          <w:szCs w:val="22"/>
        </w:rPr>
        <w:t>前払購入契約の相手方の所在</w:t>
      </w:r>
      <w:r w:rsidRPr="008E11D5">
        <w:rPr>
          <w:rFonts w:ascii="ＭＳ ゴシック" w:eastAsia="ＭＳ ゴシック" w:hAnsi="ＭＳ ゴシック" w:hint="eastAsia"/>
          <w:szCs w:val="22"/>
        </w:rPr>
        <w:t>国</w:t>
      </w:r>
    </w:p>
    <w:p w14:paraId="27F3F458" w14:textId="70E0E3BF" w:rsidR="000D51CC" w:rsidRDefault="000D51CC" w:rsidP="000D51CC">
      <w:pPr>
        <w:snapToGrid w:val="0"/>
        <w:ind w:leftChars="300" w:left="720"/>
        <w:rPr>
          <w:rFonts w:ascii="ＭＳ ゴシック" w:eastAsia="ＭＳ ゴシック" w:hAnsi="ＭＳ ゴシック"/>
          <w:szCs w:val="22"/>
        </w:rPr>
      </w:pPr>
      <w:r w:rsidRPr="008E11D5">
        <w:rPr>
          <w:rFonts w:ascii="ＭＳ ゴシック" w:eastAsia="ＭＳ ゴシック" w:hAnsi="ＭＳ ゴシック" w:hint="eastAsia"/>
          <w:szCs w:val="22"/>
        </w:rPr>
        <w:t>②</w:t>
      </w:r>
      <w:r>
        <w:rPr>
          <w:rFonts w:ascii="ＭＳ ゴシック" w:eastAsia="ＭＳ ゴシック" w:hAnsi="ＭＳ ゴシック" w:hint="eastAsia"/>
          <w:szCs w:val="22"/>
        </w:rPr>
        <w:t>購入貨物の船積</w:t>
      </w:r>
      <w:r w:rsidRPr="008E11D5">
        <w:rPr>
          <w:rFonts w:ascii="ＭＳ ゴシック" w:eastAsia="ＭＳ ゴシック" w:hAnsi="ＭＳ ゴシック" w:hint="eastAsia"/>
          <w:szCs w:val="22"/>
        </w:rPr>
        <w:t>国</w:t>
      </w:r>
    </w:p>
    <w:p w14:paraId="3AD0E3C8" w14:textId="66E9D1EE" w:rsidR="000D51CC" w:rsidRPr="008E11D5" w:rsidRDefault="000D51CC" w:rsidP="000D51CC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③購入貨物の仕向</w:t>
      </w:r>
      <w:r w:rsidRPr="008E11D5">
        <w:rPr>
          <w:rFonts w:ascii="ＭＳ ゴシック" w:eastAsia="ＭＳ ゴシック" w:hAnsi="ＭＳ ゴシック" w:hint="eastAsia"/>
          <w:szCs w:val="22"/>
        </w:rPr>
        <w:t>国</w:t>
      </w:r>
    </w:p>
    <w:p w14:paraId="54F1A7BD" w14:textId="7B4CCACF" w:rsidR="000D51CC" w:rsidRPr="008E11D5" w:rsidRDefault="000D51CC" w:rsidP="000D51CC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④</w:t>
      </w:r>
      <w:r w:rsidRPr="008E11D5">
        <w:rPr>
          <w:rFonts w:ascii="ＭＳ ゴシック" w:eastAsia="ＭＳ ゴシック" w:hAnsi="ＭＳ ゴシック" w:hint="eastAsia"/>
          <w:szCs w:val="22"/>
        </w:rPr>
        <w:t>保証国</w:t>
      </w:r>
    </w:p>
    <w:p w14:paraId="165BF0E5" w14:textId="19610227" w:rsidR="00564FFA" w:rsidRPr="00EE3959" w:rsidRDefault="00564FFA" w:rsidP="004171DD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</w:t>
      </w:r>
      <w:r w:rsidR="0015207D">
        <w:rPr>
          <w:rFonts w:ascii="ＭＳ ゴシック" w:eastAsia="ＭＳ ゴシック" w:hAnsi="ＭＳ ゴシック" w:hint="eastAsia"/>
          <w:szCs w:val="22"/>
        </w:rPr>
        <w:t>２</w:t>
      </w:r>
      <w:r w:rsidRPr="00EE3959">
        <w:rPr>
          <w:rFonts w:ascii="ＭＳ ゴシック" w:eastAsia="ＭＳ ゴシック" w:hAnsi="ＭＳ ゴシック" w:hint="eastAsia"/>
          <w:szCs w:val="22"/>
        </w:rPr>
        <w:t>）</w:t>
      </w:r>
      <w:r w:rsidR="000D51CC">
        <w:rPr>
          <w:rFonts w:ascii="ＭＳ ゴシック" w:eastAsia="ＭＳ ゴシック" w:hAnsi="ＭＳ ゴシック" w:hint="eastAsia"/>
          <w:szCs w:val="22"/>
        </w:rPr>
        <w:t>購入</w:t>
      </w:r>
      <w:r w:rsidR="0015207D">
        <w:rPr>
          <w:rFonts w:ascii="ＭＳ ゴシック" w:eastAsia="ＭＳ ゴシック" w:hAnsi="ＭＳ ゴシック" w:hint="eastAsia"/>
          <w:szCs w:val="22"/>
        </w:rPr>
        <w:t>貨物</w:t>
      </w:r>
      <w:r w:rsidRPr="00EE3959">
        <w:rPr>
          <w:rFonts w:ascii="ＭＳ ゴシック" w:eastAsia="ＭＳ ゴシック" w:hAnsi="ＭＳ ゴシック" w:hint="eastAsia"/>
          <w:szCs w:val="22"/>
        </w:rPr>
        <w:t>の概要</w:t>
      </w:r>
    </w:p>
    <w:p w14:paraId="460623CB" w14:textId="619AC9F7" w:rsidR="00564FFA" w:rsidRPr="00EE3959" w:rsidRDefault="0015207D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①</w:t>
      </w:r>
      <w:r w:rsidR="000D51CC">
        <w:rPr>
          <w:rFonts w:ascii="ＭＳ ゴシック" w:eastAsia="ＭＳ ゴシック" w:hAnsi="ＭＳ ゴシック" w:hint="eastAsia"/>
          <w:szCs w:val="22"/>
        </w:rPr>
        <w:t>購入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貨物の名称、型又は銘柄及び数量</w:t>
      </w:r>
    </w:p>
    <w:p w14:paraId="749806C6" w14:textId="42199AEA" w:rsidR="00564FFA" w:rsidRPr="00EE3959" w:rsidRDefault="0015207D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②</w:t>
      </w:r>
      <w:r w:rsidR="000D51CC">
        <w:rPr>
          <w:rFonts w:ascii="ＭＳ ゴシック" w:eastAsia="ＭＳ ゴシック" w:hAnsi="ＭＳ ゴシック" w:hint="eastAsia"/>
          <w:szCs w:val="22"/>
        </w:rPr>
        <w:t>購入</w:t>
      </w:r>
      <w:r>
        <w:rPr>
          <w:rFonts w:ascii="ＭＳ ゴシック" w:eastAsia="ＭＳ ゴシック" w:hAnsi="ＭＳ ゴシック" w:hint="eastAsia"/>
          <w:szCs w:val="22"/>
        </w:rPr>
        <w:t>貨物のメーカー</w:t>
      </w:r>
    </w:p>
    <w:p w14:paraId="0748C694" w14:textId="43B62EDD" w:rsidR="00564FFA" w:rsidRPr="00EE3959" w:rsidRDefault="0015207D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③</w:t>
      </w:r>
      <w:r w:rsidR="000D51CC">
        <w:rPr>
          <w:rFonts w:ascii="ＭＳ ゴシック" w:eastAsia="ＭＳ ゴシック" w:hAnsi="ＭＳ ゴシック" w:hint="eastAsia"/>
          <w:szCs w:val="22"/>
        </w:rPr>
        <w:t>購入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貨物の</w:t>
      </w:r>
      <w:r>
        <w:rPr>
          <w:rFonts w:ascii="ＭＳ ゴシック" w:eastAsia="ＭＳ ゴシック" w:hAnsi="ＭＳ ゴシック" w:hint="eastAsia"/>
          <w:szCs w:val="22"/>
        </w:rPr>
        <w:t>用途</w:t>
      </w:r>
    </w:p>
    <w:p w14:paraId="0DF6DDEE" w14:textId="469275F5" w:rsidR="00564FFA" w:rsidRPr="00EE3959" w:rsidRDefault="00F547D8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④</w:t>
      </w:r>
      <w:r w:rsidR="000D51CC">
        <w:rPr>
          <w:rFonts w:ascii="ＭＳ ゴシック" w:eastAsia="ＭＳ ゴシック" w:hAnsi="ＭＳ ゴシック" w:hint="eastAsia"/>
          <w:szCs w:val="22"/>
        </w:rPr>
        <w:t>購入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貨物の船積</w:t>
      </w:r>
      <w:r>
        <w:rPr>
          <w:rFonts w:ascii="ＭＳ ゴシック" w:eastAsia="ＭＳ ゴシック" w:hAnsi="ＭＳ ゴシック" w:hint="eastAsia"/>
          <w:szCs w:val="22"/>
        </w:rPr>
        <w:t>予定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時期</w:t>
      </w:r>
    </w:p>
    <w:p w14:paraId="52ACB5D9" w14:textId="2AA5ABE3" w:rsidR="00564FFA" w:rsidRDefault="00F547D8" w:rsidP="004171DD">
      <w:pPr>
        <w:snapToGrid w:val="0"/>
        <w:ind w:leftChars="300" w:left="7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⑤</w:t>
      </w:r>
      <w:r w:rsidR="000D51CC">
        <w:rPr>
          <w:rFonts w:ascii="ＭＳ ゴシック" w:eastAsia="ＭＳ ゴシック" w:hAnsi="ＭＳ ゴシック" w:hint="eastAsia"/>
          <w:szCs w:val="22"/>
        </w:rPr>
        <w:t>購入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契約期間</w:t>
      </w:r>
    </w:p>
    <w:p w14:paraId="46C91D20" w14:textId="2A414EA4" w:rsidR="00564FFA" w:rsidRPr="00EE3959" w:rsidRDefault="00E37874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⑥購入に係る</w:t>
      </w:r>
      <w:r w:rsidR="000C2708">
        <w:rPr>
          <w:rFonts w:ascii="ＭＳ ゴシック" w:eastAsia="ＭＳ ゴシック" w:hAnsi="ＭＳ ゴシック" w:hint="eastAsia"/>
          <w:szCs w:val="22"/>
        </w:rPr>
        <w:t>キャンセル</w:t>
      </w:r>
      <w:r>
        <w:rPr>
          <w:rFonts w:ascii="ＭＳ ゴシック" w:eastAsia="ＭＳ ゴシック" w:hAnsi="ＭＳ ゴシック" w:hint="eastAsia"/>
          <w:szCs w:val="22"/>
        </w:rPr>
        <w:t>条項</w:t>
      </w:r>
      <w:r w:rsidR="000C2708">
        <w:rPr>
          <w:rFonts w:ascii="ＭＳ ゴシック" w:eastAsia="ＭＳ ゴシック" w:hAnsi="ＭＳ ゴシック" w:hint="eastAsia"/>
          <w:szCs w:val="22"/>
        </w:rPr>
        <w:t>等</w:t>
      </w:r>
    </w:p>
    <w:p w14:paraId="2C6F1F8E" w14:textId="198C61E5" w:rsidR="00564FFA" w:rsidRPr="00EE3959" w:rsidRDefault="00564FFA" w:rsidP="004171DD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</w:t>
      </w:r>
      <w:r w:rsidR="0015207D">
        <w:rPr>
          <w:rFonts w:ascii="ＭＳ ゴシック" w:eastAsia="ＭＳ ゴシック" w:hAnsi="ＭＳ ゴシック" w:hint="eastAsia"/>
          <w:szCs w:val="22"/>
        </w:rPr>
        <w:t>３</w:t>
      </w:r>
      <w:r w:rsidRPr="00EE3959">
        <w:rPr>
          <w:rFonts w:ascii="ＭＳ ゴシック" w:eastAsia="ＭＳ ゴシック" w:hAnsi="ＭＳ ゴシック" w:hint="eastAsia"/>
          <w:szCs w:val="22"/>
        </w:rPr>
        <w:t>）</w:t>
      </w:r>
      <w:r w:rsidR="0015207D">
        <w:rPr>
          <w:rFonts w:ascii="ＭＳ ゴシック" w:eastAsia="ＭＳ ゴシック" w:hAnsi="ＭＳ ゴシック" w:hint="eastAsia"/>
          <w:szCs w:val="22"/>
        </w:rPr>
        <w:t>購入契約に係る関係者</w:t>
      </w:r>
    </w:p>
    <w:p w14:paraId="3E1A56A3" w14:textId="3994609D" w:rsidR="00564FFA" w:rsidRPr="00EE3959" w:rsidRDefault="00564FFA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①</w:t>
      </w:r>
      <w:r w:rsidR="0015207D">
        <w:rPr>
          <w:rFonts w:ascii="ＭＳ ゴシック" w:eastAsia="ＭＳ ゴシック" w:hAnsi="ＭＳ ゴシック" w:hint="eastAsia"/>
          <w:szCs w:val="22"/>
        </w:rPr>
        <w:t>購入者</w:t>
      </w:r>
      <w:r w:rsidR="003F29AA" w:rsidRPr="00DF0B2F">
        <w:rPr>
          <w:rFonts w:ascii="ＭＳ ゴシック" w:eastAsia="ＭＳ ゴシック" w:hAnsi="ＭＳ ゴシック" w:hint="eastAsia"/>
          <w:szCs w:val="22"/>
        </w:rPr>
        <w:t>（被保険者）</w:t>
      </w:r>
    </w:p>
    <w:p w14:paraId="137A9312" w14:textId="0C4B3963" w:rsidR="00564FFA" w:rsidRPr="00EE3959" w:rsidRDefault="00564FFA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②</w:t>
      </w:r>
      <w:r w:rsidR="0015207D">
        <w:rPr>
          <w:rFonts w:ascii="ＭＳ ゴシック" w:eastAsia="ＭＳ ゴシック" w:hAnsi="ＭＳ ゴシック" w:hint="eastAsia"/>
          <w:szCs w:val="22"/>
        </w:rPr>
        <w:t>購入契約の</w:t>
      </w:r>
      <w:r w:rsidRPr="00EE3959">
        <w:rPr>
          <w:rFonts w:ascii="ＭＳ ゴシック" w:eastAsia="ＭＳ ゴシック" w:hAnsi="ＭＳ ゴシック" w:hint="eastAsia"/>
          <w:szCs w:val="22"/>
        </w:rPr>
        <w:t>相手方（及びバイヤーコード、格付）</w:t>
      </w:r>
    </w:p>
    <w:p w14:paraId="6068C392" w14:textId="3F6E7FAF" w:rsidR="00564FFA" w:rsidRPr="00EE3959" w:rsidRDefault="00F547D8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③購入貨物の販売先、</w:t>
      </w:r>
      <w:r w:rsidR="0015207D">
        <w:rPr>
          <w:rFonts w:ascii="ＭＳ ゴシック" w:eastAsia="ＭＳ ゴシック" w:hAnsi="ＭＳ ゴシック" w:hint="eastAsia"/>
          <w:szCs w:val="22"/>
        </w:rPr>
        <w:t>最終需要者</w:t>
      </w:r>
    </w:p>
    <w:p w14:paraId="12128004" w14:textId="62EF6360" w:rsidR="0015207D" w:rsidRDefault="00564FFA" w:rsidP="004171DD">
      <w:pPr>
        <w:snapToGrid w:val="0"/>
        <w:ind w:leftChars="300" w:left="720"/>
        <w:rPr>
          <w:rFonts w:ascii="ＭＳ ゴシック" w:eastAsia="ＭＳ ゴシック" w:hAnsi="ＭＳ ゴシック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④</w:t>
      </w:r>
      <w:r w:rsidR="0015207D">
        <w:rPr>
          <w:rFonts w:ascii="ＭＳ ゴシック" w:eastAsia="ＭＳ ゴシック" w:hAnsi="ＭＳ ゴシック" w:hint="eastAsia"/>
          <w:szCs w:val="22"/>
        </w:rPr>
        <w:t>前払金の返還に係る保証人</w:t>
      </w:r>
      <w:r w:rsidR="0015207D" w:rsidRPr="00EE3959">
        <w:rPr>
          <w:rFonts w:ascii="ＭＳ ゴシック" w:eastAsia="ＭＳ ゴシック" w:hAnsi="ＭＳ ゴシック" w:hint="eastAsia"/>
          <w:szCs w:val="22"/>
        </w:rPr>
        <w:t>（及びバイヤーコード、格付）</w:t>
      </w:r>
    </w:p>
    <w:p w14:paraId="33EFCAC9" w14:textId="38E9B594" w:rsidR="004B6170" w:rsidRDefault="004B6170" w:rsidP="004B6170">
      <w:pPr>
        <w:ind w:leftChars="100" w:left="2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</w:t>
      </w:r>
      <w:r w:rsidR="00F547D8">
        <w:rPr>
          <w:rFonts w:ascii="ＭＳ ゴシック" w:eastAsia="ＭＳ ゴシック" w:hAnsi="ＭＳ ゴシック" w:hint="eastAsia"/>
          <w:szCs w:val="22"/>
        </w:rPr>
        <w:t>４</w:t>
      </w:r>
      <w:r>
        <w:rPr>
          <w:rFonts w:ascii="ＭＳ ゴシック" w:eastAsia="ＭＳ ゴシック" w:hAnsi="ＭＳ ゴシック" w:hint="eastAsia"/>
          <w:szCs w:val="22"/>
        </w:rPr>
        <w:t>）前払金の概要</w:t>
      </w:r>
    </w:p>
    <w:p w14:paraId="75F57EED" w14:textId="36F8CDF3" w:rsidR="004B6170" w:rsidRDefault="004B6170" w:rsidP="004B6170">
      <w:pPr>
        <w:snapToGrid w:val="0"/>
        <w:ind w:leftChars="300" w:left="720"/>
        <w:rPr>
          <w:rFonts w:ascii="ＭＳ ゴシック" w:eastAsia="ＭＳ ゴシック" w:hAnsi="ＭＳ ゴシック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①</w:t>
      </w:r>
      <w:r>
        <w:rPr>
          <w:rFonts w:ascii="ＭＳ ゴシック" w:eastAsia="ＭＳ ゴシック" w:hAnsi="ＭＳ ゴシック" w:hint="eastAsia"/>
          <w:szCs w:val="22"/>
        </w:rPr>
        <w:t>前払金の元本額（建値）</w:t>
      </w:r>
    </w:p>
    <w:p w14:paraId="263F555B" w14:textId="2D21AEA3" w:rsidR="004B6170" w:rsidRDefault="004B6170" w:rsidP="004B6170">
      <w:pPr>
        <w:snapToGrid w:val="0"/>
        <w:ind w:leftChars="300" w:left="7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②</w:t>
      </w:r>
      <w:r w:rsidRPr="00EE3959">
        <w:rPr>
          <w:rFonts w:ascii="ＭＳ ゴシック" w:eastAsia="ＭＳ ゴシック" w:hAnsi="ＭＳ ゴシック" w:hint="eastAsia"/>
          <w:szCs w:val="22"/>
        </w:rPr>
        <w:t>前払金の金利</w:t>
      </w:r>
    </w:p>
    <w:p w14:paraId="2E23B46C" w14:textId="1D6D8C85" w:rsidR="00564FFA" w:rsidRPr="00EE3959" w:rsidRDefault="00741365" w:rsidP="004171DD">
      <w:pPr>
        <w:snapToGrid w:val="0"/>
        <w:ind w:leftChars="300" w:left="7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③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為替レート</w:t>
      </w:r>
    </w:p>
    <w:p w14:paraId="2ACD5ACB" w14:textId="4E314FBF" w:rsidR="00564FFA" w:rsidRPr="00EE3959" w:rsidRDefault="00564FFA" w:rsidP="004171DD">
      <w:pPr>
        <w:ind w:leftChars="300" w:left="1440" w:hangingChars="300" w:hanging="72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（注）内諾申請時において前払</w:t>
      </w:r>
      <w:r w:rsidR="00741365">
        <w:rPr>
          <w:rFonts w:ascii="ＭＳ ゴシック" w:eastAsia="ＭＳ ゴシック" w:hAnsi="ＭＳ ゴシック" w:hint="eastAsia"/>
          <w:szCs w:val="22"/>
        </w:rPr>
        <w:t>購入</w:t>
      </w:r>
      <w:r w:rsidRPr="00EE3959">
        <w:rPr>
          <w:rFonts w:ascii="ＭＳ ゴシック" w:eastAsia="ＭＳ ゴシック" w:hAnsi="ＭＳ ゴシック" w:hint="eastAsia"/>
          <w:szCs w:val="22"/>
        </w:rPr>
        <w:t>契約が締結されている場合は前払</w:t>
      </w:r>
      <w:r w:rsidR="00741365">
        <w:rPr>
          <w:rFonts w:ascii="ＭＳ ゴシック" w:eastAsia="ＭＳ ゴシック" w:hAnsi="ＭＳ ゴシック" w:hint="eastAsia"/>
          <w:szCs w:val="22"/>
        </w:rPr>
        <w:t>購入</w:t>
      </w:r>
      <w:r w:rsidRPr="00EE3959">
        <w:rPr>
          <w:rFonts w:ascii="ＭＳ ゴシック" w:eastAsia="ＭＳ ゴシック" w:hAnsi="ＭＳ ゴシック" w:hint="eastAsia"/>
          <w:szCs w:val="22"/>
        </w:rPr>
        <w:t>契約締結の日、締結されてい</w:t>
      </w:r>
      <w:r w:rsidR="00E613A6" w:rsidRPr="00EE3959">
        <w:rPr>
          <w:rFonts w:ascii="ＭＳ ゴシック" w:eastAsia="ＭＳ ゴシック" w:hAnsi="ＭＳ ゴシック" w:hint="eastAsia"/>
          <w:szCs w:val="22"/>
        </w:rPr>
        <w:t>ない</w:t>
      </w:r>
      <w:r w:rsidRPr="00EE3959">
        <w:rPr>
          <w:rFonts w:ascii="ＭＳ ゴシック" w:eastAsia="ＭＳ ゴシック" w:hAnsi="ＭＳ ゴシック" w:hint="eastAsia"/>
          <w:szCs w:val="22"/>
        </w:rPr>
        <w:t>場合は内諾申請の日における外国為替相場（銀行が公表する対顧客直物電信</w:t>
      </w:r>
      <w:r w:rsidR="00C94D02">
        <w:rPr>
          <w:rFonts w:ascii="ＭＳ ゴシック" w:eastAsia="ＭＳ ゴシック" w:hAnsi="ＭＳ ゴシック" w:hint="eastAsia"/>
          <w:szCs w:val="22"/>
        </w:rPr>
        <w:t>売</w:t>
      </w:r>
      <w:r w:rsidRPr="00EE3959">
        <w:rPr>
          <w:rFonts w:ascii="ＭＳ ゴシック" w:eastAsia="ＭＳ ゴシック" w:hAnsi="ＭＳ ゴシック" w:hint="eastAsia"/>
          <w:szCs w:val="22"/>
        </w:rPr>
        <w:t>相場の始値：ＴＴ</w:t>
      </w:r>
      <w:r w:rsidR="00C94D02">
        <w:rPr>
          <w:rFonts w:ascii="ＭＳ ゴシック" w:eastAsia="ＭＳ ゴシック" w:hAnsi="ＭＳ ゴシック" w:hint="eastAsia"/>
          <w:szCs w:val="22"/>
        </w:rPr>
        <w:t>Ｓ</w:t>
      </w:r>
      <w:r w:rsidRPr="00EE3959">
        <w:rPr>
          <w:rFonts w:ascii="ＭＳ ゴシック" w:eastAsia="ＭＳ ゴシック" w:hAnsi="ＭＳ ゴシック" w:hint="eastAsia"/>
          <w:szCs w:val="22"/>
        </w:rPr>
        <w:t>）を記載。</w:t>
      </w:r>
    </w:p>
    <w:p w14:paraId="3FB64A78" w14:textId="2D262283" w:rsidR="00564FFA" w:rsidRPr="00EE3959" w:rsidRDefault="00E37874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④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前払金の支払時期</w:t>
      </w:r>
    </w:p>
    <w:p w14:paraId="4F53C37F" w14:textId="2B06C219" w:rsidR="00564FFA" w:rsidRPr="00EE3959" w:rsidRDefault="00E37874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⑤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前払金の返還期限及び条件</w:t>
      </w:r>
    </w:p>
    <w:p w14:paraId="5B7FBA2C" w14:textId="3D511000" w:rsidR="00564FFA" w:rsidRPr="00EE3959" w:rsidRDefault="00E37874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⑥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前払金の返還保証措置</w:t>
      </w:r>
    </w:p>
    <w:p w14:paraId="76D5B612" w14:textId="42CE826F" w:rsidR="00E37874" w:rsidRDefault="00E37874" w:rsidP="004171DD">
      <w:pPr>
        <w:snapToGrid w:val="0"/>
        <w:ind w:leftChars="300" w:left="7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⑦</w:t>
      </w:r>
      <w:r w:rsidR="00564FFA" w:rsidRPr="00DF0B2F">
        <w:rPr>
          <w:rFonts w:ascii="ＭＳ ゴシック" w:eastAsia="ＭＳ ゴシック" w:hAnsi="ＭＳ ゴシック" w:hint="eastAsia"/>
          <w:szCs w:val="22"/>
        </w:rPr>
        <w:t>前払</w:t>
      </w:r>
      <w:r w:rsidR="00B13CA7" w:rsidRPr="00DF0B2F">
        <w:rPr>
          <w:rFonts w:ascii="ＭＳ ゴシック" w:eastAsia="ＭＳ ゴシック" w:hAnsi="ＭＳ ゴシック" w:hint="eastAsia"/>
          <w:szCs w:val="22"/>
        </w:rPr>
        <w:t>購入契約の締結</w:t>
      </w:r>
      <w:r w:rsidR="00564FFA" w:rsidRPr="00DF0B2F">
        <w:rPr>
          <w:rFonts w:ascii="ＭＳ ゴシック" w:eastAsia="ＭＳ ゴシック" w:hAnsi="ＭＳ ゴシック" w:hint="eastAsia"/>
          <w:szCs w:val="22"/>
        </w:rPr>
        <w:t>理由</w:t>
      </w:r>
    </w:p>
    <w:p w14:paraId="6BD58CE2" w14:textId="47FDCF4F" w:rsidR="00460EC2" w:rsidRDefault="00460EC2" w:rsidP="00887274">
      <w:pPr>
        <w:ind w:leftChars="100" w:left="960" w:hangingChars="300" w:hanging="7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（５）商談</w:t>
      </w:r>
      <w:r w:rsidR="00E37874">
        <w:rPr>
          <w:rFonts w:ascii="ＭＳ ゴシック" w:eastAsia="ＭＳ ゴシック" w:hAnsi="ＭＳ ゴシック" w:hint="eastAsia"/>
          <w:szCs w:val="22"/>
        </w:rPr>
        <w:t>経緯</w:t>
      </w:r>
      <w:r>
        <w:rPr>
          <w:rFonts w:ascii="ＭＳ ゴシック" w:eastAsia="ＭＳ ゴシック" w:hAnsi="ＭＳ ゴシック" w:hint="eastAsia"/>
          <w:szCs w:val="22"/>
        </w:rPr>
        <w:t>、今後のスケジュール</w:t>
      </w:r>
      <w:r w:rsidR="00F547D8">
        <w:rPr>
          <w:rFonts w:ascii="ＭＳ ゴシック" w:eastAsia="ＭＳ ゴシック" w:hAnsi="ＭＳ ゴシック" w:hint="eastAsia"/>
          <w:szCs w:val="22"/>
        </w:rPr>
        <w:t>（</w:t>
      </w:r>
      <w:r w:rsidR="00301ED1">
        <w:rPr>
          <w:rFonts w:ascii="ＭＳ ゴシック" w:eastAsia="ＭＳ ゴシック" w:hAnsi="ＭＳ ゴシック" w:hint="eastAsia"/>
          <w:szCs w:val="22"/>
        </w:rPr>
        <w:t>相手方との取引実績</w:t>
      </w:r>
      <w:r w:rsidR="005B75A9">
        <w:rPr>
          <w:rFonts w:ascii="ＭＳ ゴシック" w:eastAsia="ＭＳ ゴシック" w:hAnsi="ＭＳ ゴシック" w:hint="eastAsia"/>
          <w:szCs w:val="22"/>
        </w:rPr>
        <w:t>及び継続取引の見込み</w:t>
      </w:r>
      <w:r w:rsidR="00F547D8">
        <w:rPr>
          <w:rFonts w:ascii="ＭＳ ゴシック" w:eastAsia="ＭＳ ゴシック" w:hAnsi="ＭＳ ゴシック" w:hint="eastAsia"/>
          <w:szCs w:val="22"/>
        </w:rPr>
        <w:t>、購入契約の</w:t>
      </w:r>
      <w:r w:rsidR="00605CC6">
        <w:rPr>
          <w:rFonts w:ascii="ＭＳ ゴシック" w:eastAsia="ＭＳ ゴシック" w:hAnsi="ＭＳ ゴシック" w:hint="eastAsia"/>
          <w:szCs w:val="22"/>
        </w:rPr>
        <w:t>成立</w:t>
      </w:r>
      <w:r w:rsidR="00F547D8">
        <w:rPr>
          <w:rFonts w:ascii="ＭＳ ゴシック" w:eastAsia="ＭＳ ゴシック" w:hAnsi="ＭＳ ゴシック" w:hint="eastAsia"/>
          <w:szCs w:val="22"/>
        </w:rPr>
        <w:t>時期、</w:t>
      </w:r>
      <w:r w:rsidR="00301ED1">
        <w:rPr>
          <w:rFonts w:ascii="ＭＳ ゴシック" w:eastAsia="ＭＳ ゴシック" w:hAnsi="ＭＳ ゴシック" w:hint="eastAsia"/>
          <w:szCs w:val="22"/>
        </w:rPr>
        <w:t>販売契約の成立時期</w:t>
      </w:r>
      <w:r w:rsidR="00605CC6">
        <w:rPr>
          <w:rFonts w:ascii="ＭＳ ゴシック" w:eastAsia="ＭＳ ゴシック" w:hAnsi="ＭＳ ゴシック" w:hint="eastAsia"/>
          <w:szCs w:val="22"/>
        </w:rPr>
        <w:t>・販売条件等</w:t>
      </w:r>
      <w:r w:rsidR="00301ED1">
        <w:rPr>
          <w:rFonts w:ascii="ＭＳ ゴシック" w:eastAsia="ＭＳ ゴシック" w:hAnsi="ＭＳ ゴシック" w:hint="eastAsia"/>
          <w:szCs w:val="22"/>
        </w:rPr>
        <w:t>、購入～販売の物流・</w:t>
      </w:r>
      <w:r w:rsidR="00F547D8">
        <w:rPr>
          <w:rFonts w:ascii="ＭＳ ゴシック" w:eastAsia="ＭＳ ゴシック" w:hAnsi="ＭＳ ゴシック" w:hint="eastAsia"/>
          <w:szCs w:val="22"/>
        </w:rPr>
        <w:t>商流等）</w:t>
      </w:r>
      <w:r w:rsidR="00301ED1">
        <w:rPr>
          <w:rFonts w:ascii="ＭＳ ゴシック" w:eastAsia="ＭＳ ゴシック" w:hAnsi="ＭＳ ゴシック" w:hint="eastAsia"/>
          <w:szCs w:val="22"/>
        </w:rPr>
        <w:t xml:space="preserve">　</w:t>
      </w:r>
    </w:p>
    <w:p w14:paraId="20371220" w14:textId="1328D64D" w:rsidR="00F547D8" w:rsidRPr="00F547D8" w:rsidRDefault="00460EC2" w:rsidP="00887274">
      <w:pPr>
        <w:ind w:leftChars="100" w:left="240" w:firstLineChars="300" w:firstLine="7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※スキーム図を添付してください</w:t>
      </w:r>
    </w:p>
    <w:p w14:paraId="23A05559" w14:textId="77777777" w:rsidR="00460EC2" w:rsidRDefault="00460EC2" w:rsidP="00301ED1">
      <w:pPr>
        <w:ind w:left="480" w:hangingChars="200" w:hanging="480"/>
        <w:rPr>
          <w:rFonts w:ascii="ＭＳ ゴシック" w:eastAsia="ＭＳ ゴシック" w:hAnsi="ＭＳ ゴシック"/>
          <w:szCs w:val="22"/>
        </w:rPr>
      </w:pPr>
    </w:p>
    <w:p w14:paraId="4199F96A" w14:textId="076EC24E" w:rsidR="00564FFA" w:rsidRPr="00887274" w:rsidRDefault="00460EC2" w:rsidP="00887274">
      <w:pPr>
        <w:ind w:left="480" w:hangingChars="200" w:hanging="48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３</w:t>
      </w:r>
      <w:r w:rsidR="00301ED1" w:rsidRPr="00EE3959">
        <w:rPr>
          <w:rFonts w:ascii="ＭＳ ゴシック" w:eastAsia="ＭＳ ゴシック" w:hAnsi="ＭＳ ゴシック" w:hint="eastAsia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購入契約の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相手方の概要</w:t>
      </w:r>
    </w:p>
    <w:p w14:paraId="4B022BBA" w14:textId="77777777" w:rsidR="00564FFA" w:rsidRPr="00EE3959" w:rsidRDefault="00564FFA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①名称</w:t>
      </w:r>
    </w:p>
    <w:p w14:paraId="2D545EB4" w14:textId="3F20E5FB" w:rsidR="00564FFA" w:rsidRPr="00EE3959" w:rsidRDefault="00564FFA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②</w:t>
      </w:r>
      <w:r w:rsidR="00301ED1">
        <w:rPr>
          <w:rFonts w:ascii="ＭＳ ゴシック" w:eastAsia="ＭＳ ゴシック" w:hAnsi="ＭＳ ゴシック" w:hint="eastAsia"/>
          <w:szCs w:val="22"/>
        </w:rPr>
        <w:t>沿革</w:t>
      </w:r>
    </w:p>
    <w:p w14:paraId="18C1FAF5" w14:textId="77777777" w:rsidR="00564FFA" w:rsidRPr="00EE3959" w:rsidRDefault="00564FFA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③事業内容</w:t>
      </w:r>
    </w:p>
    <w:p w14:paraId="64C53B21" w14:textId="77777777" w:rsidR="00564FFA" w:rsidRPr="00EE3959" w:rsidRDefault="00564FFA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④資本金</w:t>
      </w:r>
    </w:p>
    <w:p w14:paraId="7D7A4EAE" w14:textId="77777777" w:rsidR="00564FFA" w:rsidRPr="00EE3959" w:rsidRDefault="00564FFA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⑤株主構成</w:t>
      </w:r>
    </w:p>
    <w:p w14:paraId="5829666A" w14:textId="77777777" w:rsidR="00564FFA" w:rsidRPr="00EE3959" w:rsidRDefault="00564FFA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⑥主な役員</w:t>
      </w:r>
    </w:p>
    <w:p w14:paraId="474ADE6D" w14:textId="77777777" w:rsidR="00564FFA" w:rsidRPr="00EE3959" w:rsidRDefault="00564FFA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⑦従業員数</w:t>
      </w:r>
    </w:p>
    <w:p w14:paraId="2E0EFC74" w14:textId="77018EA5" w:rsidR="00564FFA" w:rsidRPr="00EE3959" w:rsidRDefault="00E72C73" w:rsidP="004171DD">
      <w:pPr>
        <w:snapToGrid w:val="0"/>
        <w:ind w:leftChars="300" w:left="72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lastRenderedPageBreak/>
        <w:t>⑧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最近の業績</w:t>
      </w:r>
      <w:r w:rsidR="00301ED1">
        <w:rPr>
          <w:rFonts w:ascii="ＭＳ ゴシック" w:eastAsia="ＭＳ ゴシック" w:hAnsi="ＭＳ ゴシック" w:hint="eastAsia"/>
          <w:szCs w:val="22"/>
        </w:rPr>
        <w:t>（売上高、利益等）</w:t>
      </w:r>
    </w:p>
    <w:p w14:paraId="5E938A08" w14:textId="1A882217" w:rsidR="00301ED1" w:rsidRDefault="00301ED1" w:rsidP="004171DD">
      <w:pPr>
        <w:ind w:leftChars="100" w:left="240"/>
        <w:rPr>
          <w:rFonts w:ascii="ＭＳ ゴシック" w:eastAsia="ＭＳ ゴシック" w:hAnsi="ＭＳ ゴシック"/>
          <w:szCs w:val="22"/>
        </w:rPr>
      </w:pPr>
    </w:p>
    <w:p w14:paraId="0000B038" w14:textId="00B19F67" w:rsidR="00564FFA" w:rsidRDefault="00460EC2" w:rsidP="00301ED1">
      <w:pPr>
        <w:ind w:left="480" w:hangingChars="200" w:hanging="48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="00301ED1">
        <w:rPr>
          <w:rFonts w:ascii="ＭＳ ゴシック" w:eastAsia="ＭＳ ゴシック" w:hAnsi="ＭＳ ゴシック" w:hint="eastAsia"/>
          <w:szCs w:val="22"/>
        </w:rPr>
        <w:t>．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環境影響</w:t>
      </w:r>
    </w:p>
    <w:p w14:paraId="10BCE1C8" w14:textId="0CA18912" w:rsidR="00301ED1" w:rsidRPr="00887274" w:rsidRDefault="00301ED1" w:rsidP="00887274">
      <w:pPr>
        <w:ind w:left="480" w:hangingChars="200" w:hanging="48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</w:p>
    <w:p w14:paraId="3575098B" w14:textId="5AD14DDE" w:rsidR="00564FFA" w:rsidRPr="00EE3959" w:rsidRDefault="00460EC2" w:rsidP="00887274">
      <w:pPr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５</w:t>
      </w:r>
      <w:r w:rsidR="00301ED1">
        <w:rPr>
          <w:rFonts w:ascii="ＭＳ ゴシック" w:eastAsia="ＭＳ ゴシック" w:hAnsi="ＭＳ ゴシック" w:hint="eastAsia"/>
          <w:szCs w:val="22"/>
        </w:rPr>
        <w:t>．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特記事項</w:t>
      </w:r>
    </w:p>
    <w:p w14:paraId="65FBF1FC" w14:textId="77777777" w:rsidR="00564FFA" w:rsidRPr="000D51CC" w:rsidRDefault="00564FFA" w:rsidP="001C1AD5">
      <w:pPr>
        <w:rPr>
          <w:rFonts w:ascii="ＭＳ ゴシック" w:eastAsia="ＭＳ ゴシック" w:hAnsi="ＭＳ ゴシック"/>
          <w:spacing w:val="10"/>
          <w:szCs w:val="22"/>
        </w:rPr>
      </w:pPr>
    </w:p>
    <w:p w14:paraId="0D7F4C08" w14:textId="2AA52726" w:rsidR="00564FFA" w:rsidRPr="00EE3959" w:rsidRDefault="00460EC2" w:rsidP="001C1AD5">
      <w:pPr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．保険関係</w:t>
      </w:r>
    </w:p>
    <w:p w14:paraId="67948F91" w14:textId="3695A2CB" w:rsidR="00564FFA" w:rsidRPr="00EE3959" w:rsidRDefault="00564FFA" w:rsidP="004171DD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（１）保険価額</w:t>
      </w:r>
      <w:r w:rsidR="00BB0C94">
        <w:rPr>
          <w:rFonts w:ascii="ＭＳ ゴシック" w:eastAsia="ＭＳ ゴシック" w:hAnsi="ＭＳ ゴシック" w:hint="eastAsia"/>
          <w:szCs w:val="22"/>
        </w:rPr>
        <w:t>（円換算額）</w:t>
      </w:r>
    </w:p>
    <w:p w14:paraId="3D0EDC55" w14:textId="1CDBAD0E" w:rsidR="0034103B" w:rsidRPr="00EE3959" w:rsidRDefault="00564FFA" w:rsidP="004171DD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（２）</w:t>
      </w:r>
      <w:r w:rsidR="00460EC2">
        <w:rPr>
          <w:rFonts w:ascii="ＭＳ ゴシック" w:eastAsia="ＭＳ ゴシック" w:hAnsi="ＭＳ ゴシック" w:hint="eastAsia"/>
          <w:szCs w:val="22"/>
        </w:rPr>
        <w:t>てん補</w:t>
      </w:r>
      <w:r w:rsidR="0034103B">
        <w:rPr>
          <w:rFonts w:ascii="ＭＳ ゴシック" w:eastAsia="ＭＳ ゴシック" w:hAnsi="ＭＳ ゴシック" w:hint="eastAsia"/>
          <w:szCs w:val="22"/>
        </w:rPr>
        <w:t>範囲（非常危険のみ、又は非常危険＋信用危険）</w:t>
      </w:r>
    </w:p>
    <w:p w14:paraId="3E39F644" w14:textId="328ABA2B" w:rsidR="00E14A89" w:rsidRPr="00EE3959" w:rsidRDefault="00564FFA" w:rsidP="004171DD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（３）付保率</w:t>
      </w:r>
    </w:p>
    <w:p w14:paraId="54A18279" w14:textId="025C769F" w:rsidR="00BB0C94" w:rsidRDefault="00564FFA" w:rsidP="004171DD">
      <w:pPr>
        <w:ind w:leftChars="100" w:left="240"/>
        <w:rPr>
          <w:rFonts w:ascii="ＭＳ ゴシック" w:eastAsia="ＭＳ ゴシック" w:hAnsi="ＭＳ ゴシック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（４）</w:t>
      </w:r>
      <w:r w:rsidR="00BB0C94">
        <w:rPr>
          <w:rFonts w:ascii="ＭＳ ゴシック" w:eastAsia="ＭＳ ゴシック" w:hAnsi="ＭＳ ゴシック" w:hint="eastAsia"/>
          <w:szCs w:val="22"/>
        </w:rPr>
        <w:t>保険期間</w:t>
      </w:r>
    </w:p>
    <w:p w14:paraId="352D7B34" w14:textId="137E1F1C" w:rsidR="00564FFA" w:rsidRPr="00EE3959" w:rsidRDefault="00BB0C94" w:rsidP="004171DD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（５）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他の保険の付保予定</w:t>
      </w:r>
    </w:p>
    <w:p w14:paraId="2CDC3FA6" w14:textId="77777777" w:rsidR="00564FFA" w:rsidRPr="00EE3959" w:rsidRDefault="00564FFA" w:rsidP="001C1AD5">
      <w:pPr>
        <w:rPr>
          <w:rFonts w:ascii="ＭＳ ゴシック" w:eastAsia="ＭＳ ゴシック" w:hAnsi="ＭＳ ゴシック"/>
          <w:spacing w:val="10"/>
          <w:szCs w:val="22"/>
        </w:rPr>
      </w:pPr>
    </w:p>
    <w:p w14:paraId="1882A144" w14:textId="0F14D36C" w:rsidR="00564FFA" w:rsidRPr="00EE3959" w:rsidRDefault="00460EC2" w:rsidP="001C1AD5">
      <w:pPr>
        <w:rPr>
          <w:rFonts w:ascii="ＭＳ ゴシック" w:eastAsia="ＭＳ ゴシック" w:hAnsi="ＭＳ ゴシック"/>
          <w:spacing w:val="1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７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．被保険者</w:t>
      </w:r>
      <w:r w:rsidR="003F29AA" w:rsidRPr="00335C5E">
        <w:rPr>
          <w:rFonts w:ascii="ＭＳ ゴシック" w:eastAsia="ＭＳ ゴシック" w:hAnsi="ＭＳ ゴシック" w:hint="eastAsia"/>
          <w:szCs w:val="22"/>
        </w:rPr>
        <w:t>（購入者）</w:t>
      </w:r>
      <w:r w:rsidR="00564FFA" w:rsidRPr="00EE3959">
        <w:rPr>
          <w:rFonts w:ascii="ＭＳ ゴシック" w:eastAsia="ＭＳ ゴシック" w:hAnsi="ＭＳ ゴシック" w:hint="eastAsia"/>
          <w:szCs w:val="22"/>
        </w:rPr>
        <w:t>の概要</w:t>
      </w:r>
    </w:p>
    <w:p w14:paraId="66717F00" w14:textId="77777777" w:rsidR="00564FFA" w:rsidRPr="00EE3959" w:rsidRDefault="00564FFA" w:rsidP="004171DD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（１）会社名</w:t>
      </w:r>
    </w:p>
    <w:p w14:paraId="2B21FFEA" w14:textId="77777777" w:rsidR="00564FFA" w:rsidRPr="00EE3959" w:rsidRDefault="00564FFA" w:rsidP="004171DD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（２）所在地</w:t>
      </w:r>
    </w:p>
    <w:p w14:paraId="52637079" w14:textId="2CFF9ADF" w:rsidR="00564FFA" w:rsidRPr="00EE3959" w:rsidRDefault="00564FFA" w:rsidP="004171DD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（３）</w:t>
      </w:r>
      <w:r w:rsidR="00460EC2">
        <w:rPr>
          <w:rFonts w:ascii="ＭＳ ゴシック" w:eastAsia="ＭＳ ゴシック" w:hAnsi="ＭＳ ゴシック" w:hint="eastAsia"/>
          <w:szCs w:val="22"/>
        </w:rPr>
        <w:t>沿革</w:t>
      </w:r>
    </w:p>
    <w:p w14:paraId="4BDEC233" w14:textId="77777777" w:rsidR="00564FFA" w:rsidRPr="00EE3959" w:rsidRDefault="00564FFA" w:rsidP="004171DD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（４）事業内容</w:t>
      </w:r>
    </w:p>
    <w:p w14:paraId="3BCCFC1D" w14:textId="77777777" w:rsidR="00564FFA" w:rsidRPr="00EE3959" w:rsidRDefault="00564FFA" w:rsidP="004171DD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（５）資本金</w:t>
      </w:r>
    </w:p>
    <w:p w14:paraId="41F0B95B" w14:textId="77777777" w:rsidR="00564FFA" w:rsidRPr="00EE3959" w:rsidRDefault="00564FFA" w:rsidP="004171DD">
      <w:pPr>
        <w:ind w:leftChars="100" w:left="240"/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</w:rPr>
        <w:t>（６）従業員数</w:t>
      </w:r>
    </w:p>
    <w:p w14:paraId="4B03A336" w14:textId="77777777" w:rsidR="00564FFA" w:rsidRPr="00EE3959" w:rsidRDefault="00564FFA" w:rsidP="001C1AD5">
      <w:pPr>
        <w:rPr>
          <w:rFonts w:ascii="ＭＳ ゴシック" w:eastAsia="ＭＳ ゴシック" w:hAnsi="ＭＳ ゴシック"/>
          <w:spacing w:val="10"/>
          <w:szCs w:val="22"/>
        </w:rPr>
      </w:pPr>
    </w:p>
    <w:p w14:paraId="65992F93" w14:textId="77777777" w:rsidR="00564FFA" w:rsidRPr="00EE3959" w:rsidRDefault="00564FFA" w:rsidP="001C1AD5">
      <w:pPr>
        <w:rPr>
          <w:rFonts w:ascii="ＭＳ ゴシック" w:eastAsia="ＭＳ ゴシック" w:hAnsi="ＭＳ ゴシック"/>
          <w:spacing w:val="10"/>
          <w:szCs w:val="22"/>
        </w:rPr>
      </w:pPr>
      <w:r w:rsidRPr="00EE3959">
        <w:rPr>
          <w:rFonts w:ascii="ＭＳ ゴシック" w:eastAsia="ＭＳ ゴシック" w:hAnsi="ＭＳ ゴシック" w:hint="eastAsia"/>
          <w:szCs w:val="22"/>
          <w:u w:val="single"/>
        </w:rPr>
        <w:t>担当者及び連絡先</w:t>
      </w:r>
      <w:r w:rsidR="00FC04E4" w:rsidRPr="00EE3959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　　　　　</w:t>
      </w:r>
    </w:p>
    <w:p w14:paraId="40C2F5E4" w14:textId="77777777" w:rsidR="00564FFA" w:rsidRPr="00EE3959" w:rsidRDefault="00564FFA" w:rsidP="001C1AD5">
      <w:pPr>
        <w:rPr>
          <w:rFonts w:ascii="ＭＳ ゴシック" w:eastAsia="ＭＳ ゴシック" w:hAnsi="ＭＳ ゴシック"/>
          <w:spacing w:val="10"/>
          <w:szCs w:val="22"/>
        </w:rPr>
      </w:pPr>
    </w:p>
    <w:p w14:paraId="125FFD5A" w14:textId="77777777" w:rsidR="00C34117" w:rsidRPr="00151EAB" w:rsidRDefault="00727B83" w:rsidP="00727B83">
      <w:pPr>
        <w:rPr>
          <w:rFonts w:hAnsi="ＭＳ 明朝"/>
          <w:spacing w:val="10"/>
          <w:sz w:val="2"/>
          <w:szCs w:val="2"/>
        </w:rPr>
      </w:pPr>
      <w:r w:rsidRPr="00151EAB">
        <w:rPr>
          <w:rFonts w:hAnsi="ＭＳ 明朝" w:hint="eastAsia"/>
          <w:spacing w:val="10"/>
          <w:sz w:val="2"/>
          <w:szCs w:val="2"/>
        </w:rPr>
        <w:t xml:space="preserve"> </w:t>
      </w:r>
    </w:p>
    <w:sectPr w:rsidR="00C34117" w:rsidRPr="00151EAB" w:rsidSect="00817D95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type="linesAndChars" w:linePitch="32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6E1B" w14:textId="77777777" w:rsidR="00095AE9" w:rsidRDefault="00095AE9">
      <w:r>
        <w:separator/>
      </w:r>
    </w:p>
  </w:endnote>
  <w:endnote w:type="continuationSeparator" w:id="0">
    <w:p w14:paraId="5B6EC278" w14:textId="77777777" w:rsidR="00095AE9" w:rsidRDefault="0009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E6C1" w14:textId="266EFA7F" w:rsidR="00885A4C" w:rsidRDefault="00885A4C" w:rsidP="00885A4C">
    <w:pPr>
      <w:pStyle w:val="ac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  <w:lang w:eastAsia="ja-JP"/>
      </w:rPr>
      <w:t>20</w:t>
    </w:r>
    <w:r w:rsidR="00335C5E">
      <w:rPr>
        <w:rFonts w:ascii="ＭＳ Ｐゴシック" w:eastAsia="ＭＳ Ｐゴシック" w:hAnsi="ＭＳ Ｐゴシック"/>
        <w:sz w:val="18"/>
        <w:szCs w:val="18"/>
        <w:lang w:eastAsia="ja-JP"/>
      </w:rPr>
      <w:t>24</w:t>
    </w:r>
    <w:r>
      <w:rPr>
        <w:rFonts w:ascii="ＭＳ Ｐゴシック" w:eastAsia="ＭＳ Ｐゴシック" w:hAnsi="ＭＳ Ｐゴシック" w:hint="eastAsia"/>
        <w:sz w:val="18"/>
        <w:szCs w:val="18"/>
        <w:lang w:eastAsia="ja-JP"/>
      </w:rPr>
      <w:t>年</w:t>
    </w:r>
    <w:r w:rsidR="00335C5E">
      <w:rPr>
        <w:rFonts w:ascii="ＭＳ Ｐゴシック" w:eastAsia="ＭＳ Ｐゴシック" w:hAnsi="ＭＳ Ｐゴシック"/>
        <w:sz w:val="18"/>
        <w:szCs w:val="18"/>
        <w:lang w:eastAsia="ja-JP"/>
      </w:rPr>
      <w:t>3</w:t>
    </w:r>
    <w:r>
      <w:rPr>
        <w:rFonts w:ascii="ＭＳ Ｐゴシック" w:eastAsia="ＭＳ Ｐゴシック" w:hAnsi="ＭＳ Ｐゴシック" w:hint="eastAsia"/>
        <w:sz w:val="18"/>
        <w:szCs w:val="18"/>
        <w:lang w:eastAsia="ja-JP"/>
      </w:rPr>
      <w:t>月1</w:t>
    </w:r>
    <w:r w:rsidR="00335C5E">
      <w:rPr>
        <w:rFonts w:ascii="ＭＳ Ｐゴシック" w:eastAsia="ＭＳ Ｐゴシック" w:hAnsi="ＭＳ Ｐゴシック"/>
        <w:sz w:val="18"/>
        <w:szCs w:val="18"/>
        <w:lang w:eastAsia="ja-JP"/>
      </w:rPr>
      <w:t>5</w:t>
    </w:r>
    <w:r>
      <w:rPr>
        <w:rFonts w:ascii="ＭＳ Ｐゴシック" w:eastAsia="ＭＳ Ｐゴシック" w:hAnsi="ＭＳ Ｐゴシック" w:hint="eastAsia"/>
        <w:sz w:val="18"/>
        <w:szCs w:val="18"/>
        <w:lang w:eastAsia="ja-JP"/>
      </w:rPr>
      <w:t>日</w:t>
    </w:r>
    <w:r w:rsidR="00566A55">
      <w:rPr>
        <w:rFonts w:ascii="ＭＳ Ｐゴシック" w:eastAsia="ＭＳ Ｐゴシック" w:hAnsi="ＭＳ Ｐゴシック" w:hint="eastAsia"/>
        <w:sz w:val="18"/>
        <w:szCs w:val="18"/>
        <w:lang w:eastAsia="ja-JP"/>
      </w:rPr>
      <w:t>新設</w:t>
    </w:r>
  </w:p>
  <w:p w14:paraId="43EF6064" w14:textId="77777777" w:rsidR="005B03BF" w:rsidRPr="00C756B9" w:rsidRDefault="005B03BF" w:rsidP="00C756B9">
    <w:pPr>
      <w:pStyle w:val="ac"/>
      <w:jc w:val="center"/>
      <w:rPr>
        <w:rFonts w:ascii="Century" w:hAns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8E4D" w14:textId="77777777" w:rsidR="00095AE9" w:rsidRDefault="00095AE9">
      <w:r>
        <w:rPr>
          <w:color w:val="auto"/>
          <w:sz w:val="2"/>
        </w:rPr>
        <w:continuationSeparator/>
      </w:r>
    </w:p>
  </w:footnote>
  <w:footnote w:type="continuationSeparator" w:id="0">
    <w:p w14:paraId="1C3060DB" w14:textId="77777777" w:rsidR="00095AE9" w:rsidRDefault="0009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489B" w14:textId="77777777" w:rsidR="005B03BF" w:rsidRDefault="005B03BF">
    <w:pPr>
      <w:autoSpaceDE w:val="0"/>
      <w:autoSpaceDN w:val="0"/>
      <w:jc w:val="left"/>
      <w:textAlignment w:val="auto"/>
      <w:rPr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8E4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41057"/>
    <w:multiLevelType w:val="hybridMultilevel"/>
    <w:tmpl w:val="681A295C"/>
    <w:lvl w:ilvl="0" w:tplc="1E145544">
      <w:start w:val="1"/>
      <w:numFmt w:val="upperLetter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0AFA5CB5"/>
    <w:multiLevelType w:val="hybridMultilevel"/>
    <w:tmpl w:val="2870C1AC"/>
    <w:lvl w:ilvl="0" w:tplc="4B6E4882">
      <w:start w:val="1"/>
      <w:numFmt w:val="upperLetter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BC35802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49437A"/>
    <w:multiLevelType w:val="hybridMultilevel"/>
    <w:tmpl w:val="2EA4D174"/>
    <w:lvl w:ilvl="0" w:tplc="C48813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DA77AA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2A39BD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153A0492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7E01CA7"/>
    <w:multiLevelType w:val="hybridMultilevel"/>
    <w:tmpl w:val="BEFC697C"/>
    <w:lvl w:ilvl="0" w:tplc="9830D8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3A474D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6147F1"/>
    <w:multiLevelType w:val="multilevel"/>
    <w:tmpl w:val="50E6E65E"/>
    <w:lvl w:ilvl="0">
      <w:start w:val="1"/>
      <w:numFmt w:val="decimalEnclosedCircle"/>
      <w:lvlText w:val="%1"/>
      <w:lvlJc w:val="left"/>
      <w:pPr>
        <w:tabs>
          <w:tab w:val="num" w:pos="1020"/>
        </w:tabs>
        <w:ind w:left="1020" w:hanging="420"/>
      </w:p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249C29BE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635804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363254A1"/>
    <w:multiLevelType w:val="hybridMultilevel"/>
    <w:tmpl w:val="E60C0608"/>
    <w:lvl w:ilvl="0" w:tplc="FB3E40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96840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4A7619"/>
    <w:multiLevelType w:val="hybridMultilevel"/>
    <w:tmpl w:val="A27043E4"/>
    <w:lvl w:ilvl="0" w:tplc="04090015">
      <w:start w:val="1"/>
      <w:numFmt w:val="upperLetter"/>
      <w:lvlText w:val="%1)"/>
      <w:lvlJc w:val="left"/>
      <w:pPr>
        <w:tabs>
          <w:tab w:val="num" w:pos="1110"/>
        </w:tabs>
        <w:ind w:left="1110" w:hanging="420"/>
      </w:pPr>
    </w:lvl>
    <w:lvl w:ilvl="1" w:tplc="FA5650EE">
      <w:start w:val="1"/>
      <w:numFmt w:val="decimalEnclosedCircle"/>
      <w:lvlText w:val="%2"/>
      <w:lvlJc w:val="left"/>
      <w:pPr>
        <w:tabs>
          <w:tab w:val="num" w:pos="1530"/>
        </w:tabs>
        <w:ind w:left="1530" w:hanging="420"/>
      </w:pPr>
      <w:rPr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6" w15:restartNumberingAfterBreak="0">
    <w:nsid w:val="3D967419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20A2AC6"/>
    <w:multiLevelType w:val="hybridMultilevel"/>
    <w:tmpl w:val="D6621324"/>
    <w:lvl w:ilvl="0" w:tplc="46B05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92146B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501568B9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5EFA5EEA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60683F23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4E57F07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6A047640"/>
    <w:multiLevelType w:val="hybridMultilevel"/>
    <w:tmpl w:val="A29019D4"/>
    <w:lvl w:ilvl="0" w:tplc="443070D8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 w:tplc="6FD491AC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 w:tplc="19A2D828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6AAD4AD3"/>
    <w:multiLevelType w:val="hybridMultilevel"/>
    <w:tmpl w:val="8DE069FC"/>
    <w:lvl w:ilvl="0" w:tplc="A29CC9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1758D5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4A6433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FF19C1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795A53A8"/>
    <w:multiLevelType w:val="hybridMultilevel"/>
    <w:tmpl w:val="D0BAE9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5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 w:tplc="2174E0C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41749E"/>
    <w:multiLevelType w:val="hybridMultilevel"/>
    <w:tmpl w:val="50E6E65E"/>
    <w:lvl w:ilvl="0" w:tplc="04090011">
      <w:start w:val="1"/>
      <w:numFmt w:val="decimalEnclosedCircle"/>
      <w:lvlText w:val="%1"/>
      <w:lvlJc w:val="left"/>
      <w:pPr>
        <w:tabs>
          <w:tab w:val="num" w:pos="1020"/>
        </w:tabs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1143081575">
    <w:abstractNumId w:val="13"/>
  </w:num>
  <w:num w:numId="2" w16cid:durableId="1092582061">
    <w:abstractNumId w:val="4"/>
  </w:num>
  <w:num w:numId="3" w16cid:durableId="377240259">
    <w:abstractNumId w:val="24"/>
  </w:num>
  <w:num w:numId="4" w16cid:durableId="353961755">
    <w:abstractNumId w:val="23"/>
  </w:num>
  <w:num w:numId="5" w16cid:durableId="1187713379">
    <w:abstractNumId w:val="15"/>
  </w:num>
  <w:num w:numId="6" w16cid:durableId="884950518">
    <w:abstractNumId w:val="29"/>
  </w:num>
  <w:num w:numId="7" w16cid:durableId="732586468">
    <w:abstractNumId w:val="28"/>
  </w:num>
  <w:num w:numId="8" w16cid:durableId="764957495">
    <w:abstractNumId w:val="20"/>
  </w:num>
  <w:num w:numId="9" w16cid:durableId="580798233">
    <w:abstractNumId w:val="26"/>
  </w:num>
  <w:num w:numId="10" w16cid:durableId="1187016181">
    <w:abstractNumId w:val="27"/>
  </w:num>
  <w:num w:numId="11" w16cid:durableId="240911237">
    <w:abstractNumId w:val="21"/>
  </w:num>
  <w:num w:numId="12" w16cid:durableId="565648729">
    <w:abstractNumId w:val="22"/>
  </w:num>
  <w:num w:numId="13" w16cid:durableId="647707476">
    <w:abstractNumId w:val="6"/>
  </w:num>
  <w:num w:numId="14" w16cid:durableId="1457873482">
    <w:abstractNumId w:val="16"/>
  </w:num>
  <w:num w:numId="15" w16cid:durableId="139032097">
    <w:abstractNumId w:val="7"/>
  </w:num>
  <w:num w:numId="16" w16cid:durableId="449589230">
    <w:abstractNumId w:val="18"/>
  </w:num>
  <w:num w:numId="17" w16cid:durableId="2106070369">
    <w:abstractNumId w:val="10"/>
  </w:num>
  <w:num w:numId="18" w16cid:durableId="1692802425">
    <w:abstractNumId w:val="0"/>
  </w:num>
  <w:num w:numId="19" w16cid:durableId="1586527679">
    <w:abstractNumId w:val="25"/>
  </w:num>
  <w:num w:numId="20" w16cid:durableId="1359964144">
    <w:abstractNumId w:val="5"/>
  </w:num>
  <w:num w:numId="21" w16cid:durableId="600064784">
    <w:abstractNumId w:val="2"/>
  </w:num>
  <w:num w:numId="22" w16cid:durableId="95489708">
    <w:abstractNumId w:val="11"/>
  </w:num>
  <w:num w:numId="23" w16cid:durableId="235482175">
    <w:abstractNumId w:val="3"/>
  </w:num>
  <w:num w:numId="24" w16cid:durableId="601956424">
    <w:abstractNumId w:val="1"/>
  </w:num>
  <w:num w:numId="25" w16cid:durableId="525868438">
    <w:abstractNumId w:val="9"/>
  </w:num>
  <w:num w:numId="26" w16cid:durableId="1254246988">
    <w:abstractNumId w:val="14"/>
  </w:num>
  <w:num w:numId="27" w16cid:durableId="151651326">
    <w:abstractNumId w:val="19"/>
  </w:num>
  <w:num w:numId="28" w16cid:durableId="1589315715">
    <w:abstractNumId w:val="12"/>
  </w:num>
  <w:num w:numId="29" w16cid:durableId="841119654">
    <w:abstractNumId w:val="17"/>
  </w:num>
  <w:num w:numId="30" w16cid:durableId="2018193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6E"/>
    <w:rsid w:val="00003806"/>
    <w:rsid w:val="00004D8B"/>
    <w:rsid w:val="000071BD"/>
    <w:rsid w:val="00013480"/>
    <w:rsid w:val="000138EF"/>
    <w:rsid w:val="00014904"/>
    <w:rsid w:val="00024FE5"/>
    <w:rsid w:val="00027F21"/>
    <w:rsid w:val="000311DC"/>
    <w:rsid w:val="000348EC"/>
    <w:rsid w:val="00042F9B"/>
    <w:rsid w:val="000511D2"/>
    <w:rsid w:val="00052AF5"/>
    <w:rsid w:val="00056988"/>
    <w:rsid w:val="000646C3"/>
    <w:rsid w:val="000715D2"/>
    <w:rsid w:val="00072D50"/>
    <w:rsid w:val="0008066C"/>
    <w:rsid w:val="000808A1"/>
    <w:rsid w:val="00083BB9"/>
    <w:rsid w:val="00084C1F"/>
    <w:rsid w:val="00090E51"/>
    <w:rsid w:val="00095AE9"/>
    <w:rsid w:val="0009615B"/>
    <w:rsid w:val="000A04F4"/>
    <w:rsid w:val="000A48AD"/>
    <w:rsid w:val="000A7C5C"/>
    <w:rsid w:val="000B29DE"/>
    <w:rsid w:val="000B5B5C"/>
    <w:rsid w:val="000C1B7F"/>
    <w:rsid w:val="000C2708"/>
    <w:rsid w:val="000D03A9"/>
    <w:rsid w:val="000D1176"/>
    <w:rsid w:val="000D1308"/>
    <w:rsid w:val="000D2B1C"/>
    <w:rsid w:val="000D51CC"/>
    <w:rsid w:val="000D7AE0"/>
    <w:rsid w:val="000E2A18"/>
    <w:rsid w:val="000E5C9C"/>
    <w:rsid w:val="000F4F75"/>
    <w:rsid w:val="000F55CA"/>
    <w:rsid w:val="00100E60"/>
    <w:rsid w:val="00102E6E"/>
    <w:rsid w:val="00110C32"/>
    <w:rsid w:val="0012045B"/>
    <w:rsid w:val="001240BF"/>
    <w:rsid w:val="00126620"/>
    <w:rsid w:val="00126729"/>
    <w:rsid w:val="00127C3B"/>
    <w:rsid w:val="00131585"/>
    <w:rsid w:val="001359FE"/>
    <w:rsid w:val="001379AA"/>
    <w:rsid w:val="001418A6"/>
    <w:rsid w:val="001479D6"/>
    <w:rsid w:val="00151EAB"/>
    <w:rsid w:val="0015207D"/>
    <w:rsid w:val="00154A67"/>
    <w:rsid w:val="00154FC6"/>
    <w:rsid w:val="00156ABE"/>
    <w:rsid w:val="00156E91"/>
    <w:rsid w:val="00173925"/>
    <w:rsid w:val="0017450F"/>
    <w:rsid w:val="00176F1F"/>
    <w:rsid w:val="00182D48"/>
    <w:rsid w:val="0018506F"/>
    <w:rsid w:val="0019516E"/>
    <w:rsid w:val="00195608"/>
    <w:rsid w:val="001A06DF"/>
    <w:rsid w:val="001A4A24"/>
    <w:rsid w:val="001A7D78"/>
    <w:rsid w:val="001B439B"/>
    <w:rsid w:val="001B580E"/>
    <w:rsid w:val="001C1AD5"/>
    <w:rsid w:val="001C788F"/>
    <w:rsid w:val="001D4A4C"/>
    <w:rsid w:val="001E33BD"/>
    <w:rsid w:val="001E589B"/>
    <w:rsid w:val="001F11E6"/>
    <w:rsid w:val="001F31C6"/>
    <w:rsid w:val="001F4EAB"/>
    <w:rsid w:val="001F538C"/>
    <w:rsid w:val="001F5992"/>
    <w:rsid w:val="0020390B"/>
    <w:rsid w:val="00210C2D"/>
    <w:rsid w:val="00211CCE"/>
    <w:rsid w:val="00231104"/>
    <w:rsid w:val="002378E4"/>
    <w:rsid w:val="00245058"/>
    <w:rsid w:val="00257D47"/>
    <w:rsid w:val="0026228B"/>
    <w:rsid w:val="00262DC7"/>
    <w:rsid w:val="00276B9B"/>
    <w:rsid w:val="00277CC8"/>
    <w:rsid w:val="00286EBA"/>
    <w:rsid w:val="002A1C41"/>
    <w:rsid w:val="002A23E4"/>
    <w:rsid w:val="002B1503"/>
    <w:rsid w:val="002B21DF"/>
    <w:rsid w:val="002B422F"/>
    <w:rsid w:val="002C1A42"/>
    <w:rsid w:val="002C51FE"/>
    <w:rsid w:val="002C77A3"/>
    <w:rsid w:val="002C7BFA"/>
    <w:rsid w:val="002D6EF5"/>
    <w:rsid w:val="002E0E35"/>
    <w:rsid w:val="002E541F"/>
    <w:rsid w:val="002E7709"/>
    <w:rsid w:val="002F2535"/>
    <w:rsid w:val="002F2965"/>
    <w:rsid w:val="002F40A1"/>
    <w:rsid w:val="002F55B1"/>
    <w:rsid w:val="002F71F0"/>
    <w:rsid w:val="003019EB"/>
    <w:rsid w:val="00301ED1"/>
    <w:rsid w:val="00311206"/>
    <w:rsid w:val="0031201F"/>
    <w:rsid w:val="00314DE9"/>
    <w:rsid w:val="00315683"/>
    <w:rsid w:val="00335031"/>
    <w:rsid w:val="00335C5E"/>
    <w:rsid w:val="00335D3A"/>
    <w:rsid w:val="003367E8"/>
    <w:rsid w:val="0034103B"/>
    <w:rsid w:val="0034597B"/>
    <w:rsid w:val="00347D98"/>
    <w:rsid w:val="00351F87"/>
    <w:rsid w:val="00353DA1"/>
    <w:rsid w:val="003547B3"/>
    <w:rsid w:val="00354832"/>
    <w:rsid w:val="003552FA"/>
    <w:rsid w:val="00356E50"/>
    <w:rsid w:val="0036541E"/>
    <w:rsid w:val="00370D75"/>
    <w:rsid w:val="00374214"/>
    <w:rsid w:val="00380028"/>
    <w:rsid w:val="003908A0"/>
    <w:rsid w:val="00391C7E"/>
    <w:rsid w:val="00393607"/>
    <w:rsid w:val="0039774D"/>
    <w:rsid w:val="003A2BC2"/>
    <w:rsid w:val="003A6F42"/>
    <w:rsid w:val="003B6439"/>
    <w:rsid w:val="003B7C45"/>
    <w:rsid w:val="003C1BDC"/>
    <w:rsid w:val="003C2BC8"/>
    <w:rsid w:val="003C35A5"/>
    <w:rsid w:val="003C4A03"/>
    <w:rsid w:val="003C77E4"/>
    <w:rsid w:val="003D73A0"/>
    <w:rsid w:val="003E0169"/>
    <w:rsid w:val="003E2A94"/>
    <w:rsid w:val="003E7FC5"/>
    <w:rsid w:val="003F29AA"/>
    <w:rsid w:val="003F2D87"/>
    <w:rsid w:val="003F588A"/>
    <w:rsid w:val="00400DE9"/>
    <w:rsid w:val="00401217"/>
    <w:rsid w:val="004025FB"/>
    <w:rsid w:val="00403AEF"/>
    <w:rsid w:val="00403ED8"/>
    <w:rsid w:val="00404D7F"/>
    <w:rsid w:val="00407BC4"/>
    <w:rsid w:val="0041093D"/>
    <w:rsid w:val="004171DD"/>
    <w:rsid w:val="0042027F"/>
    <w:rsid w:val="00420C2C"/>
    <w:rsid w:val="00422FF4"/>
    <w:rsid w:val="00423DE0"/>
    <w:rsid w:val="00434F2B"/>
    <w:rsid w:val="00435DFD"/>
    <w:rsid w:val="00445497"/>
    <w:rsid w:val="00456E5C"/>
    <w:rsid w:val="00460EC2"/>
    <w:rsid w:val="0046198E"/>
    <w:rsid w:val="00462273"/>
    <w:rsid w:val="00464011"/>
    <w:rsid w:val="00464F64"/>
    <w:rsid w:val="004652A2"/>
    <w:rsid w:val="0047051E"/>
    <w:rsid w:val="00470DA2"/>
    <w:rsid w:val="004710EF"/>
    <w:rsid w:val="004743CC"/>
    <w:rsid w:val="004746AF"/>
    <w:rsid w:val="00474D80"/>
    <w:rsid w:val="00477924"/>
    <w:rsid w:val="00477D76"/>
    <w:rsid w:val="004A5141"/>
    <w:rsid w:val="004A6502"/>
    <w:rsid w:val="004B2FCC"/>
    <w:rsid w:val="004B6170"/>
    <w:rsid w:val="004B6438"/>
    <w:rsid w:val="004C05D9"/>
    <w:rsid w:val="004C233B"/>
    <w:rsid w:val="004D47A9"/>
    <w:rsid w:val="004D70EE"/>
    <w:rsid w:val="004F2068"/>
    <w:rsid w:val="005035C4"/>
    <w:rsid w:val="00510A8D"/>
    <w:rsid w:val="00511410"/>
    <w:rsid w:val="00521618"/>
    <w:rsid w:val="005222CA"/>
    <w:rsid w:val="005255A9"/>
    <w:rsid w:val="005263E0"/>
    <w:rsid w:val="00530CB8"/>
    <w:rsid w:val="0053136F"/>
    <w:rsid w:val="0053422A"/>
    <w:rsid w:val="005342B3"/>
    <w:rsid w:val="005536BE"/>
    <w:rsid w:val="00555704"/>
    <w:rsid w:val="00556499"/>
    <w:rsid w:val="00557674"/>
    <w:rsid w:val="005607E6"/>
    <w:rsid w:val="00560EC5"/>
    <w:rsid w:val="00564A88"/>
    <w:rsid w:val="00564FFA"/>
    <w:rsid w:val="00566A55"/>
    <w:rsid w:val="00575008"/>
    <w:rsid w:val="0058069E"/>
    <w:rsid w:val="005857E7"/>
    <w:rsid w:val="0059252F"/>
    <w:rsid w:val="005A1381"/>
    <w:rsid w:val="005A5AC5"/>
    <w:rsid w:val="005A67D3"/>
    <w:rsid w:val="005B03BF"/>
    <w:rsid w:val="005B311D"/>
    <w:rsid w:val="005B75A9"/>
    <w:rsid w:val="005C0310"/>
    <w:rsid w:val="005C157A"/>
    <w:rsid w:val="005C54F8"/>
    <w:rsid w:val="005D7CC7"/>
    <w:rsid w:val="005D7DCE"/>
    <w:rsid w:val="005E4221"/>
    <w:rsid w:val="005E48A7"/>
    <w:rsid w:val="005F219E"/>
    <w:rsid w:val="005F21E3"/>
    <w:rsid w:val="00605CC6"/>
    <w:rsid w:val="0060734B"/>
    <w:rsid w:val="00610C30"/>
    <w:rsid w:val="00617B51"/>
    <w:rsid w:val="006215BB"/>
    <w:rsid w:val="00622AC3"/>
    <w:rsid w:val="00633047"/>
    <w:rsid w:val="006355E6"/>
    <w:rsid w:val="00641C05"/>
    <w:rsid w:val="00644933"/>
    <w:rsid w:val="0064498D"/>
    <w:rsid w:val="00645155"/>
    <w:rsid w:val="00653C94"/>
    <w:rsid w:val="00655BA4"/>
    <w:rsid w:val="00685E09"/>
    <w:rsid w:val="00695138"/>
    <w:rsid w:val="00696E36"/>
    <w:rsid w:val="006A6DBA"/>
    <w:rsid w:val="006B4A34"/>
    <w:rsid w:val="006B5A46"/>
    <w:rsid w:val="006C5627"/>
    <w:rsid w:val="006C5E14"/>
    <w:rsid w:val="006C68D0"/>
    <w:rsid w:val="006D3402"/>
    <w:rsid w:val="006D77D3"/>
    <w:rsid w:val="006D7A10"/>
    <w:rsid w:val="006E1A42"/>
    <w:rsid w:val="006E4F51"/>
    <w:rsid w:val="006E799B"/>
    <w:rsid w:val="006E7FB4"/>
    <w:rsid w:val="00700DDD"/>
    <w:rsid w:val="00701393"/>
    <w:rsid w:val="007060AA"/>
    <w:rsid w:val="00706BC6"/>
    <w:rsid w:val="00711142"/>
    <w:rsid w:val="007215ED"/>
    <w:rsid w:val="00725C11"/>
    <w:rsid w:val="00727B83"/>
    <w:rsid w:val="00741365"/>
    <w:rsid w:val="0074250D"/>
    <w:rsid w:val="00743219"/>
    <w:rsid w:val="00754F43"/>
    <w:rsid w:val="00762305"/>
    <w:rsid w:val="007737CA"/>
    <w:rsid w:val="00773E33"/>
    <w:rsid w:val="00783033"/>
    <w:rsid w:val="00787B8B"/>
    <w:rsid w:val="00791080"/>
    <w:rsid w:val="0079306A"/>
    <w:rsid w:val="007B31DF"/>
    <w:rsid w:val="007B64C7"/>
    <w:rsid w:val="007C1821"/>
    <w:rsid w:val="007C6B20"/>
    <w:rsid w:val="007C7D9C"/>
    <w:rsid w:val="007D2621"/>
    <w:rsid w:val="007F2273"/>
    <w:rsid w:val="007F3514"/>
    <w:rsid w:val="0080717D"/>
    <w:rsid w:val="00812331"/>
    <w:rsid w:val="00817D95"/>
    <w:rsid w:val="008222EE"/>
    <w:rsid w:val="00823687"/>
    <w:rsid w:val="008372A9"/>
    <w:rsid w:val="008441B1"/>
    <w:rsid w:val="00864877"/>
    <w:rsid w:val="008812E5"/>
    <w:rsid w:val="00885A0D"/>
    <w:rsid w:val="00885A4C"/>
    <w:rsid w:val="008871FC"/>
    <w:rsid w:val="00887274"/>
    <w:rsid w:val="00892E09"/>
    <w:rsid w:val="008A668F"/>
    <w:rsid w:val="008A6F75"/>
    <w:rsid w:val="008A7AB3"/>
    <w:rsid w:val="008B1D6B"/>
    <w:rsid w:val="008B5242"/>
    <w:rsid w:val="008B6D8A"/>
    <w:rsid w:val="008B73AA"/>
    <w:rsid w:val="008D3857"/>
    <w:rsid w:val="008D43BD"/>
    <w:rsid w:val="008E0101"/>
    <w:rsid w:val="008E1331"/>
    <w:rsid w:val="008E6C49"/>
    <w:rsid w:val="008E6F31"/>
    <w:rsid w:val="008E7867"/>
    <w:rsid w:val="008F07B3"/>
    <w:rsid w:val="008F11E0"/>
    <w:rsid w:val="008F1529"/>
    <w:rsid w:val="00900F8C"/>
    <w:rsid w:val="009036B8"/>
    <w:rsid w:val="00903FD7"/>
    <w:rsid w:val="00910CE7"/>
    <w:rsid w:val="0091370C"/>
    <w:rsid w:val="00914DF2"/>
    <w:rsid w:val="00920D90"/>
    <w:rsid w:val="00920EC7"/>
    <w:rsid w:val="009228FD"/>
    <w:rsid w:val="009243CB"/>
    <w:rsid w:val="00931A22"/>
    <w:rsid w:val="00945E01"/>
    <w:rsid w:val="009524DB"/>
    <w:rsid w:val="00953E31"/>
    <w:rsid w:val="00953FB0"/>
    <w:rsid w:val="009553F7"/>
    <w:rsid w:val="0095732E"/>
    <w:rsid w:val="00957BC1"/>
    <w:rsid w:val="009648B1"/>
    <w:rsid w:val="00973322"/>
    <w:rsid w:val="0097495A"/>
    <w:rsid w:val="0098172B"/>
    <w:rsid w:val="00991CA8"/>
    <w:rsid w:val="009A2A0E"/>
    <w:rsid w:val="009A4848"/>
    <w:rsid w:val="009A5D4D"/>
    <w:rsid w:val="009B1AEE"/>
    <w:rsid w:val="009B28E1"/>
    <w:rsid w:val="009B3E95"/>
    <w:rsid w:val="009D1958"/>
    <w:rsid w:val="009E0204"/>
    <w:rsid w:val="009E0532"/>
    <w:rsid w:val="009E29AA"/>
    <w:rsid w:val="009F704D"/>
    <w:rsid w:val="00A013D0"/>
    <w:rsid w:val="00A01F66"/>
    <w:rsid w:val="00A11C53"/>
    <w:rsid w:val="00A1618E"/>
    <w:rsid w:val="00A24151"/>
    <w:rsid w:val="00A24865"/>
    <w:rsid w:val="00A25AD1"/>
    <w:rsid w:val="00A305A1"/>
    <w:rsid w:val="00A312FD"/>
    <w:rsid w:val="00A34423"/>
    <w:rsid w:val="00A36C0A"/>
    <w:rsid w:val="00A51E4D"/>
    <w:rsid w:val="00A558AB"/>
    <w:rsid w:val="00A73037"/>
    <w:rsid w:val="00A96C3E"/>
    <w:rsid w:val="00AA05D0"/>
    <w:rsid w:val="00AA124A"/>
    <w:rsid w:val="00AA6007"/>
    <w:rsid w:val="00AA7532"/>
    <w:rsid w:val="00AA7AF7"/>
    <w:rsid w:val="00AB4C86"/>
    <w:rsid w:val="00AB69C7"/>
    <w:rsid w:val="00AC0C1D"/>
    <w:rsid w:val="00AC46E1"/>
    <w:rsid w:val="00AC7675"/>
    <w:rsid w:val="00AD21BB"/>
    <w:rsid w:val="00AD2495"/>
    <w:rsid w:val="00AE77C5"/>
    <w:rsid w:val="00AF22D5"/>
    <w:rsid w:val="00AF31CC"/>
    <w:rsid w:val="00AF50DF"/>
    <w:rsid w:val="00AF6E05"/>
    <w:rsid w:val="00B03505"/>
    <w:rsid w:val="00B1355F"/>
    <w:rsid w:val="00B13CA7"/>
    <w:rsid w:val="00B16B48"/>
    <w:rsid w:val="00B32D28"/>
    <w:rsid w:val="00B3376A"/>
    <w:rsid w:val="00B3729D"/>
    <w:rsid w:val="00B42C5A"/>
    <w:rsid w:val="00B507AC"/>
    <w:rsid w:val="00B52385"/>
    <w:rsid w:val="00B62563"/>
    <w:rsid w:val="00B63180"/>
    <w:rsid w:val="00B70D1F"/>
    <w:rsid w:val="00B71940"/>
    <w:rsid w:val="00B931E1"/>
    <w:rsid w:val="00B95E6C"/>
    <w:rsid w:val="00BA1718"/>
    <w:rsid w:val="00BB0C94"/>
    <w:rsid w:val="00BB346C"/>
    <w:rsid w:val="00BB43FD"/>
    <w:rsid w:val="00BB4B5F"/>
    <w:rsid w:val="00BE53EE"/>
    <w:rsid w:val="00BE670F"/>
    <w:rsid w:val="00BF07E0"/>
    <w:rsid w:val="00C06FDD"/>
    <w:rsid w:val="00C07B90"/>
    <w:rsid w:val="00C106A0"/>
    <w:rsid w:val="00C11254"/>
    <w:rsid w:val="00C16839"/>
    <w:rsid w:val="00C16D02"/>
    <w:rsid w:val="00C26AB1"/>
    <w:rsid w:val="00C309C8"/>
    <w:rsid w:val="00C34117"/>
    <w:rsid w:val="00C418FE"/>
    <w:rsid w:val="00C518CB"/>
    <w:rsid w:val="00C54E42"/>
    <w:rsid w:val="00C55E9B"/>
    <w:rsid w:val="00C60CFC"/>
    <w:rsid w:val="00C623B6"/>
    <w:rsid w:val="00C756B9"/>
    <w:rsid w:val="00C83052"/>
    <w:rsid w:val="00C9248B"/>
    <w:rsid w:val="00C933C8"/>
    <w:rsid w:val="00C94D02"/>
    <w:rsid w:val="00CB111F"/>
    <w:rsid w:val="00CB4B2A"/>
    <w:rsid w:val="00CC15BC"/>
    <w:rsid w:val="00CC1804"/>
    <w:rsid w:val="00CC7E10"/>
    <w:rsid w:val="00CD0D61"/>
    <w:rsid w:val="00CD105A"/>
    <w:rsid w:val="00CD221B"/>
    <w:rsid w:val="00CE16C7"/>
    <w:rsid w:val="00D001B3"/>
    <w:rsid w:val="00D008B3"/>
    <w:rsid w:val="00D01BCE"/>
    <w:rsid w:val="00D07D25"/>
    <w:rsid w:val="00D1288A"/>
    <w:rsid w:val="00D14403"/>
    <w:rsid w:val="00D25054"/>
    <w:rsid w:val="00D308D5"/>
    <w:rsid w:val="00D33FD3"/>
    <w:rsid w:val="00D360C3"/>
    <w:rsid w:val="00D42D33"/>
    <w:rsid w:val="00D45D6E"/>
    <w:rsid w:val="00D469BE"/>
    <w:rsid w:val="00D4731C"/>
    <w:rsid w:val="00D624D5"/>
    <w:rsid w:val="00D6497C"/>
    <w:rsid w:val="00D82F19"/>
    <w:rsid w:val="00D83BCE"/>
    <w:rsid w:val="00D92CB4"/>
    <w:rsid w:val="00D93143"/>
    <w:rsid w:val="00DA3EC8"/>
    <w:rsid w:val="00DB24A8"/>
    <w:rsid w:val="00DC3704"/>
    <w:rsid w:val="00DC5D47"/>
    <w:rsid w:val="00DD51CB"/>
    <w:rsid w:val="00DE110D"/>
    <w:rsid w:val="00DF0B2F"/>
    <w:rsid w:val="00DF3A61"/>
    <w:rsid w:val="00DF4879"/>
    <w:rsid w:val="00E071A5"/>
    <w:rsid w:val="00E07708"/>
    <w:rsid w:val="00E1383C"/>
    <w:rsid w:val="00E14A89"/>
    <w:rsid w:val="00E207A0"/>
    <w:rsid w:val="00E30626"/>
    <w:rsid w:val="00E3154F"/>
    <w:rsid w:val="00E35866"/>
    <w:rsid w:val="00E37724"/>
    <w:rsid w:val="00E37874"/>
    <w:rsid w:val="00E469AB"/>
    <w:rsid w:val="00E508CB"/>
    <w:rsid w:val="00E54E7C"/>
    <w:rsid w:val="00E57B26"/>
    <w:rsid w:val="00E57F8E"/>
    <w:rsid w:val="00E60986"/>
    <w:rsid w:val="00E613A6"/>
    <w:rsid w:val="00E70824"/>
    <w:rsid w:val="00E72542"/>
    <w:rsid w:val="00E72C73"/>
    <w:rsid w:val="00E751B7"/>
    <w:rsid w:val="00E75995"/>
    <w:rsid w:val="00E77820"/>
    <w:rsid w:val="00E86820"/>
    <w:rsid w:val="00E9148D"/>
    <w:rsid w:val="00E966D3"/>
    <w:rsid w:val="00E96CE1"/>
    <w:rsid w:val="00E974B8"/>
    <w:rsid w:val="00EA0EAE"/>
    <w:rsid w:val="00EA28AB"/>
    <w:rsid w:val="00EA2979"/>
    <w:rsid w:val="00EB1947"/>
    <w:rsid w:val="00EB766F"/>
    <w:rsid w:val="00EC367D"/>
    <w:rsid w:val="00EC4AA7"/>
    <w:rsid w:val="00EE3959"/>
    <w:rsid w:val="00EE5F15"/>
    <w:rsid w:val="00EE6DFB"/>
    <w:rsid w:val="00EF0B65"/>
    <w:rsid w:val="00F02161"/>
    <w:rsid w:val="00F06B41"/>
    <w:rsid w:val="00F12647"/>
    <w:rsid w:val="00F126D9"/>
    <w:rsid w:val="00F12A9D"/>
    <w:rsid w:val="00F16C97"/>
    <w:rsid w:val="00F172B1"/>
    <w:rsid w:val="00F20808"/>
    <w:rsid w:val="00F22004"/>
    <w:rsid w:val="00F24889"/>
    <w:rsid w:val="00F27B17"/>
    <w:rsid w:val="00F27F0A"/>
    <w:rsid w:val="00F405D2"/>
    <w:rsid w:val="00F42000"/>
    <w:rsid w:val="00F4452D"/>
    <w:rsid w:val="00F44BE3"/>
    <w:rsid w:val="00F47483"/>
    <w:rsid w:val="00F547D8"/>
    <w:rsid w:val="00F623D0"/>
    <w:rsid w:val="00F625A3"/>
    <w:rsid w:val="00F66ABD"/>
    <w:rsid w:val="00F751DC"/>
    <w:rsid w:val="00F82D17"/>
    <w:rsid w:val="00F90EF0"/>
    <w:rsid w:val="00F92072"/>
    <w:rsid w:val="00F95A03"/>
    <w:rsid w:val="00FA21CC"/>
    <w:rsid w:val="00FB6F78"/>
    <w:rsid w:val="00FB7EDD"/>
    <w:rsid w:val="00FC04E4"/>
    <w:rsid w:val="00FC664E"/>
    <w:rsid w:val="00FD1CBB"/>
    <w:rsid w:val="00FF02AA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AAC28"/>
  <w15:chartTrackingRefBased/>
  <w15:docId w15:val="{37811E5E-F634-4BB1-8F58-A3B0F666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D95"/>
    <w:pPr>
      <w:widowControl w:val="0"/>
      <w:adjustRightInd w:val="0"/>
      <w:jc w:val="both"/>
      <w:textAlignment w:val="baseline"/>
    </w:pPr>
    <w:rPr>
      <w:rFonts w:ascii="ＭＳ 明朝" w:hAnsi="Century Schoolbook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2B3"/>
    <w:pPr>
      <w:ind w:left="4096" w:hanging="2656"/>
    </w:pPr>
  </w:style>
  <w:style w:type="paragraph" w:styleId="a4">
    <w:name w:val="Balloon Text"/>
    <w:basedOn w:val="a"/>
    <w:semiHidden/>
    <w:rsid w:val="00DB24A8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D92CB4"/>
    <w:rPr>
      <w:sz w:val="18"/>
      <w:szCs w:val="18"/>
    </w:rPr>
  </w:style>
  <w:style w:type="paragraph" w:styleId="a6">
    <w:name w:val="annotation text"/>
    <w:basedOn w:val="a"/>
    <w:link w:val="a7"/>
    <w:rsid w:val="00D92CB4"/>
    <w:pPr>
      <w:jc w:val="left"/>
    </w:pPr>
    <w:rPr>
      <w:rFonts w:ascii="Century Schoolbook"/>
      <w:lang w:val="x-none" w:eastAsia="x-none"/>
    </w:rPr>
  </w:style>
  <w:style w:type="character" w:customStyle="1" w:styleId="a7">
    <w:name w:val="コメント文字列 (文字)"/>
    <w:link w:val="a6"/>
    <w:rsid w:val="00D92CB4"/>
    <w:rPr>
      <w:rFonts w:ascii="Century Schoolbook" w:hAnsi="Century Schoolbook"/>
      <w:color w:val="000000"/>
      <w:sz w:val="22"/>
    </w:rPr>
  </w:style>
  <w:style w:type="paragraph" w:styleId="a8">
    <w:name w:val="annotation subject"/>
    <w:basedOn w:val="a6"/>
    <w:next w:val="a6"/>
    <w:link w:val="a9"/>
    <w:rsid w:val="00D92CB4"/>
    <w:rPr>
      <w:b/>
      <w:bCs/>
    </w:rPr>
  </w:style>
  <w:style w:type="character" w:customStyle="1" w:styleId="a9">
    <w:name w:val="コメント内容 (文字)"/>
    <w:link w:val="a8"/>
    <w:rsid w:val="00D92CB4"/>
    <w:rPr>
      <w:rFonts w:ascii="Century Schoolbook" w:hAnsi="Century Schoolbook"/>
      <w:b/>
      <w:bCs/>
      <w:color w:val="000000"/>
      <w:sz w:val="22"/>
    </w:rPr>
  </w:style>
  <w:style w:type="paragraph" w:styleId="aa">
    <w:name w:val="header"/>
    <w:basedOn w:val="a"/>
    <w:link w:val="ab"/>
    <w:rsid w:val="000138EF"/>
    <w:pPr>
      <w:tabs>
        <w:tab w:val="center" w:pos="4252"/>
        <w:tab w:val="right" w:pos="8504"/>
      </w:tabs>
      <w:snapToGrid w:val="0"/>
    </w:pPr>
    <w:rPr>
      <w:rFonts w:ascii="Century Schoolbook"/>
      <w:lang w:val="x-none" w:eastAsia="x-none"/>
    </w:rPr>
  </w:style>
  <w:style w:type="character" w:customStyle="1" w:styleId="ab">
    <w:name w:val="ヘッダー (文字)"/>
    <w:link w:val="aa"/>
    <w:rsid w:val="000138EF"/>
    <w:rPr>
      <w:rFonts w:ascii="Century Schoolbook" w:hAnsi="Century Schoolbook"/>
      <w:color w:val="000000"/>
      <w:sz w:val="22"/>
    </w:rPr>
  </w:style>
  <w:style w:type="paragraph" w:styleId="ac">
    <w:name w:val="footer"/>
    <w:basedOn w:val="a"/>
    <w:link w:val="ad"/>
    <w:uiPriority w:val="99"/>
    <w:rsid w:val="000138EF"/>
    <w:pPr>
      <w:tabs>
        <w:tab w:val="center" w:pos="4252"/>
        <w:tab w:val="right" w:pos="8504"/>
      </w:tabs>
      <w:snapToGrid w:val="0"/>
    </w:pPr>
    <w:rPr>
      <w:rFonts w:ascii="Century Schoolbook"/>
      <w:lang w:val="x-none" w:eastAsia="x-none"/>
    </w:rPr>
  </w:style>
  <w:style w:type="character" w:customStyle="1" w:styleId="ad">
    <w:name w:val="フッター (文字)"/>
    <w:link w:val="ac"/>
    <w:uiPriority w:val="99"/>
    <w:rsid w:val="000138EF"/>
    <w:rPr>
      <w:rFonts w:ascii="Century Schoolbook" w:hAnsi="Century Schoolbook"/>
      <w:color w:val="000000"/>
      <w:sz w:val="22"/>
    </w:rPr>
  </w:style>
  <w:style w:type="table" w:styleId="ae">
    <w:name w:val="Table Grid"/>
    <w:basedOn w:val="a1"/>
    <w:rsid w:val="00C7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60986"/>
    <w:rPr>
      <w:rFonts w:ascii="ＭＳ 明朝" w:hAnsi="Century Schoolbook"/>
      <w:color w:val="000000"/>
      <w:sz w:val="22"/>
    </w:rPr>
  </w:style>
  <w:style w:type="paragraph" w:styleId="af0">
    <w:name w:val="List Paragraph"/>
    <w:basedOn w:val="a"/>
    <w:uiPriority w:val="34"/>
    <w:qFormat/>
    <w:rsid w:val="000D51CC"/>
    <w:pPr>
      <w:ind w:leftChars="400" w:left="840"/>
    </w:pPr>
  </w:style>
  <w:style w:type="character" w:customStyle="1" w:styleId="ui-provider">
    <w:name w:val="ui-provider"/>
    <w:basedOn w:val="a0"/>
    <w:rsid w:val="0095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609C-329F-4DAD-B05D-99E1044B0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9D1FB-95DD-49A6-B6E4-42651EABC035}">
  <ds:schemaRefs>
    <ds:schemaRef ds:uri="http://schemas.microsoft.com/office/2006/metadata/properties"/>
    <ds:schemaRef ds:uri="8d35353c-b916-4c27-affe-b44943cf69bd"/>
    <ds:schemaRef ds:uri="http://purl.org/dc/terms/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E5876C-2EC6-466F-9833-8B100E43A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826466-1769-423B-AF6B-A9915EDC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711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貿易保険に係る保険契約締結の内諾について</vt:lpstr>
    </vt:vector>
  </TitlesOfParts>
  <Company>日本貿易保険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日本貿易保険</dc:creator>
  <cp:keywords/>
  <cp:lastModifiedBy>日本貿易保険</cp:lastModifiedBy>
  <cp:revision>3</cp:revision>
  <cp:lastPrinted>2016-11-22T00:34:00Z</cp:lastPrinted>
  <dcterms:created xsi:type="dcterms:W3CDTF">2024-02-27T04:38:00Z</dcterms:created>
  <dcterms:modified xsi:type="dcterms:W3CDTF">2024-03-01T10:07:00Z</dcterms:modified>
</cp:coreProperties>
</file>