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6BAA" w14:textId="5FA3049F" w:rsidR="00564FFA" w:rsidRPr="008E11D5" w:rsidRDefault="00564FFA" w:rsidP="001C1AD5">
      <w:pPr>
        <w:rPr>
          <w:rFonts w:ascii="ＭＳ ゴシック" w:eastAsia="ＭＳ ゴシック" w:hAnsi="ＭＳ ゴシック"/>
          <w:szCs w:val="22"/>
        </w:rPr>
      </w:pPr>
      <w:r w:rsidRPr="008E11D5">
        <w:rPr>
          <w:rFonts w:ascii="ＭＳ ゴシック" w:eastAsia="ＭＳ ゴシック" w:hAnsi="ＭＳ ゴシック" w:hint="eastAsia"/>
          <w:szCs w:val="22"/>
        </w:rPr>
        <w:t>別紙様式</w:t>
      </w:r>
      <w:r w:rsidR="00C55E9B" w:rsidRPr="008E11D5">
        <w:rPr>
          <w:rFonts w:ascii="ＭＳ ゴシック" w:eastAsia="ＭＳ ゴシック" w:hAnsi="ＭＳ ゴシック" w:hint="eastAsia"/>
          <w:szCs w:val="22"/>
        </w:rPr>
        <w:t>第５</w:t>
      </w:r>
      <w:r w:rsidR="00315683" w:rsidRPr="008E11D5">
        <w:rPr>
          <w:rFonts w:ascii="ＭＳ ゴシック" w:eastAsia="ＭＳ ゴシック" w:hAnsi="ＭＳ ゴシック" w:hint="eastAsia"/>
          <w:szCs w:val="22"/>
        </w:rPr>
        <w:t>‐</w:t>
      </w:r>
      <w:r w:rsidR="00C55E9B" w:rsidRPr="008E11D5">
        <w:rPr>
          <w:rFonts w:ascii="ＭＳ ゴシック" w:eastAsia="ＭＳ ゴシック" w:hAnsi="ＭＳ ゴシック" w:hint="eastAsia"/>
          <w:szCs w:val="22"/>
        </w:rPr>
        <w:t>１</w:t>
      </w:r>
    </w:p>
    <w:p w14:paraId="42932ACE" w14:textId="77777777" w:rsidR="000511D2" w:rsidRPr="008E11D5" w:rsidRDefault="000511D2" w:rsidP="001C1AD5">
      <w:pPr>
        <w:rPr>
          <w:rFonts w:ascii="ＭＳ ゴシック" w:eastAsia="ＭＳ ゴシック" w:hAnsi="ＭＳ ゴシック"/>
          <w:spacing w:val="10"/>
        </w:rPr>
      </w:pPr>
    </w:p>
    <w:p w14:paraId="22DDF6B5" w14:textId="77777777" w:rsidR="00564FFA" w:rsidRPr="008E11D5" w:rsidRDefault="00564FFA" w:rsidP="001C1AD5">
      <w:pPr>
        <w:jc w:val="center"/>
        <w:rPr>
          <w:rFonts w:ascii="ＭＳ ゴシック" w:eastAsia="ＭＳ ゴシック" w:hAnsi="ＭＳ ゴシック"/>
          <w:spacing w:val="10"/>
          <w:sz w:val="24"/>
          <w:szCs w:val="24"/>
        </w:rPr>
      </w:pPr>
      <w:r w:rsidRPr="008E11D5">
        <w:rPr>
          <w:rFonts w:ascii="ＭＳ ゴシック" w:eastAsia="ＭＳ ゴシック" w:hAnsi="ＭＳ ゴシック" w:hint="eastAsia"/>
          <w:spacing w:val="2"/>
          <w:sz w:val="24"/>
          <w:szCs w:val="24"/>
        </w:rPr>
        <w:t>海外事業資金貸付保険</w:t>
      </w:r>
    </w:p>
    <w:p w14:paraId="384E3760" w14:textId="77777777" w:rsidR="00564FFA" w:rsidRPr="008E11D5" w:rsidRDefault="00564FFA" w:rsidP="001C1AD5">
      <w:pPr>
        <w:rPr>
          <w:rFonts w:ascii="ＭＳ ゴシック" w:eastAsia="ＭＳ ゴシック" w:hAnsi="ＭＳ ゴシック"/>
          <w:spacing w:val="10"/>
          <w:sz w:val="24"/>
          <w:szCs w:val="24"/>
        </w:rPr>
      </w:pPr>
    </w:p>
    <w:p w14:paraId="2BAF2B81"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pacing w:val="2"/>
          <w:szCs w:val="22"/>
        </w:rPr>
        <w:t>１</w:t>
      </w:r>
      <w:r w:rsidRPr="008E11D5">
        <w:rPr>
          <w:rFonts w:ascii="ＭＳ ゴシック" w:eastAsia="ＭＳ ゴシック" w:hAnsi="ＭＳ ゴシック" w:hint="eastAsia"/>
          <w:szCs w:val="22"/>
        </w:rPr>
        <w:t>．案件名</w:t>
      </w:r>
    </w:p>
    <w:p w14:paraId="7A24AE3B" w14:textId="77777777" w:rsidR="00564FFA" w:rsidRPr="008E11D5" w:rsidRDefault="00564FFA" w:rsidP="001C1AD5">
      <w:pPr>
        <w:rPr>
          <w:rFonts w:ascii="ＭＳ ゴシック" w:eastAsia="ＭＳ ゴシック" w:hAnsi="ＭＳ ゴシック"/>
          <w:spacing w:val="10"/>
          <w:szCs w:val="22"/>
        </w:rPr>
      </w:pPr>
    </w:p>
    <w:p w14:paraId="6C3CFA61"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２．案件の概要</w:t>
      </w:r>
    </w:p>
    <w:p w14:paraId="7A5E3945"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（１）関係国</w:t>
      </w:r>
    </w:p>
    <w:p w14:paraId="0BC80AC6" w14:textId="77777777" w:rsidR="00D82F19" w:rsidRPr="008E11D5" w:rsidRDefault="00564FFA" w:rsidP="008D43BD">
      <w:pPr>
        <w:snapToGrid w:val="0"/>
        <w:ind w:leftChars="300" w:left="960" w:hangingChars="100" w:hanging="240"/>
        <w:rPr>
          <w:rFonts w:ascii="ＭＳ ゴシック" w:eastAsia="ＭＳ ゴシック" w:hAnsi="ＭＳ ゴシック"/>
          <w:szCs w:val="22"/>
        </w:rPr>
      </w:pPr>
      <w:r w:rsidRPr="008E11D5">
        <w:rPr>
          <w:rFonts w:ascii="ＭＳ ゴシック" w:eastAsia="ＭＳ ゴシック" w:hAnsi="ＭＳ ゴシック" w:hint="eastAsia"/>
          <w:szCs w:val="22"/>
        </w:rPr>
        <w:t>①貸付先国</w:t>
      </w:r>
      <w:r w:rsidR="00D82F19" w:rsidRPr="008E11D5">
        <w:rPr>
          <w:rFonts w:ascii="ＭＳ ゴシック" w:eastAsia="ＭＳ ゴシック" w:hAnsi="ＭＳ ゴシック" w:hint="eastAsia"/>
          <w:szCs w:val="22"/>
        </w:rPr>
        <w:t>等（海外事業資金貸付の相手方又は保証債務に係る主たる債務者の所在国。）</w:t>
      </w:r>
    </w:p>
    <w:p w14:paraId="14520767" w14:textId="77777777" w:rsidR="00564FFA" w:rsidRPr="008E11D5" w:rsidRDefault="00D82F19"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②</w:t>
      </w:r>
      <w:r w:rsidR="00564FFA" w:rsidRPr="008E11D5">
        <w:rPr>
          <w:rFonts w:ascii="ＭＳ ゴシック" w:eastAsia="ＭＳ ゴシック" w:hAnsi="ＭＳ ゴシック" w:hint="eastAsia"/>
          <w:szCs w:val="22"/>
        </w:rPr>
        <w:t>事業地国</w:t>
      </w:r>
    </w:p>
    <w:p w14:paraId="29F2BA1C" w14:textId="77777777" w:rsidR="00564FFA" w:rsidRPr="008E11D5" w:rsidRDefault="00D82F19"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③</w:t>
      </w:r>
      <w:r w:rsidR="00564FFA" w:rsidRPr="008E11D5">
        <w:rPr>
          <w:rFonts w:ascii="ＭＳ ゴシック" w:eastAsia="ＭＳ ゴシック" w:hAnsi="ＭＳ ゴシック" w:hint="eastAsia"/>
          <w:szCs w:val="22"/>
        </w:rPr>
        <w:t>保証国</w:t>
      </w:r>
    </w:p>
    <w:p w14:paraId="5FDA86C8"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（２）貸付の内容</w:t>
      </w:r>
    </w:p>
    <w:p w14:paraId="5D7192DA" w14:textId="77777777" w:rsidR="00564FFA" w:rsidRPr="008E11D5" w:rsidRDefault="00564FFA" w:rsidP="00CD105A">
      <w:pPr>
        <w:snapToGrid w:val="0"/>
        <w:ind w:leftChars="300" w:left="960" w:hangingChars="100" w:hanging="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①借入者</w:t>
      </w:r>
      <w:r w:rsidR="00D82F19" w:rsidRPr="008E11D5">
        <w:rPr>
          <w:rFonts w:ascii="ＭＳ ゴシック" w:eastAsia="ＭＳ ゴシック" w:hAnsi="ＭＳ ゴシック" w:hint="eastAsia"/>
          <w:szCs w:val="22"/>
        </w:rPr>
        <w:t>等（海外事業資金貸付の相手方又は保証債務に係る主たる債務者。以下同じ。）</w:t>
      </w:r>
    </w:p>
    <w:p w14:paraId="691B9A1F"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②貸</w:t>
      </w:r>
      <w:r w:rsidR="003C1BDC" w:rsidRPr="008E11D5">
        <w:rPr>
          <w:rFonts w:ascii="ＭＳ ゴシック" w:eastAsia="ＭＳ ゴシック" w:hAnsi="ＭＳ ゴシック" w:hint="eastAsia"/>
          <w:szCs w:val="22"/>
        </w:rPr>
        <w:t>付</w:t>
      </w:r>
      <w:r w:rsidRPr="008E11D5">
        <w:rPr>
          <w:rFonts w:ascii="ＭＳ ゴシック" w:eastAsia="ＭＳ ゴシック" w:hAnsi="ＭＳ ゴシック" w:hint="eastAsia"/>
          <w:szCs w:val="22"/>
        </w:rPr>
        <w:t>者</w:t>
      </w:r>
      <w:r w:rsidR="003C1BDC" w:rsidRPr="008E11D5">
        <w:rPr>
          <w:rFonts w:ascii="ＭＳ ゴシック" w:eastAsia="ＭＳ ゴシック" w:hAnsi="ＭＳ ゴシック" w:hint="eastAsia"/>
          <w:szCs w:val="22"/>
        </w:rPr>
        <w:t>等（貸付者、債券等の取得者又は保証債務の負担者。）</w:t>
      </w:r>
    </w:p>
    <w:p w14:paraId="62F48ACD"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③貸付金</w:t>
      </w:r>
      <w:r w:rsidR="00E966D3" w:rsidRPr="008E11D5">
        <w:rPr>
          <w:rFonts w:ascii="ＭＳ ゴシック" w:eastAsia="ＭＳ ゴシック" w:hAnsi="ＭＳ ゴシック" w:hint="eastAsia"/>
          <w:szCs w:val="22"/>
        </w:rPr>
        <w:t>等又は保証債務</w:t>
      </w:r>
      <w:r w:rsidR="00AA7AF7" w:rsidRPr="008E11D5">
        <w:rPr>
          <w:rFonts w:ascii="ＭＳ ゴシック" w:eastAsia="ＭＳ ゴシック" w:hAnsi="ＭＳ ゴシック" w:hint="eastAsia"/>
          <w:szCs w:val="22"/>
        </w:rPr>
        <w:t>の負担</w:t>
      </w:r>
      <w:r w:rsidRPr="008E11D5">
        <w:rPr>
          <w:rFonts w:ascii="ＭＳ ゴシック" w:eastAsia="ＭＳ ゴシック" w:hAnsi="ＭＳ ゴシック" w:hint="eastAsia"/>
          <w:szCs w:val="22"/>
        </w:rPr>
        <w:t>の額</w:t>
      </w:r>
    </w:p>
    <w:p w14:paraId="5A7DB7C2" w14:textId="77777777" w:rsidR="00564FFA" w:rsidRPr="008E11D5" w:rsidRDefault="00564FFA" w:rsidP="004171DD">
      <w:pPr>
        <w:snapToGrid w:val="0"/>
        <w:ind w:leftChars="300" w:left="720"/>
        <w:rPr>
          <w:rFonts w:ascii="ＭＳ ゴシック" w:eastAsia="ＭＳ ゴシック" w:hAnsi="ＭＳ ゴシック"/>
          <w:szCs w:val="22"/>
        </w:rPr>
      </w:pPr>
      <w:r w:rsidRPr="008E11D5">
        <w:rPr>
          <w:rFonts w:ascii="ＭＳ ゴシック" w:eastAsia="ＭＳ ゴシック" w:hAnsi="ＭＳ ゴシック" w:hint="eastAsia"/>
          <w:szCs w:val="22"/>
        </w:rPr>
        <w:t>④為替レート</w:t>
      </w:r>
    </w:p>
    <w:p w14:paraId="23FF6CCA" w14:textId="77777777" w:rsidR="00564FFA" w:rsidRPr="008E11D5" w:rsidRDefault="00564FFA" w:rsidP="004171DD">
      <w:pPr>
        <w:ind w:leftChars="300" w:left="1440" w:hangingChars="300" w:hanging="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注）内諾申請時において貸付契約が締結されている場合は貸付契約の締結の日、締結されていない場合は内諾申請の日における外国為替相場（銀行が公表する対顧客直物電信買相場の始値：ＴＴＢ）を記載。</w:t>
      </w:r>
    </w:p>
    <w:p w14:paraId="18FD36A9"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⑤資金使途</w:t>
      </w:r>
    </w:p>
    <w:p w14:paraId="4526AA7D"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⑥金利</w:t>
      </w:r>
    </w:p>
    <w:p w14:paraId="776766FB"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⑦償還方法</w:t>
      </w:r>
    </w:p>
    <w:p w14:paraId="54E6A8C3"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⑧送金予定時期</w:t>
      </w:r>
    </w:p>
    <w:p w14:paraId="2FE52B2A"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⑨貸付</w:t>
      </w:r>
      <w:r w:rsidR="0042027F" w:rsidRPr="008E11D5">
        <w:rPr>
          <w:rFonts w:ascii="ＭＳ ゴシック" w:eastAsia="ＭＳ ゴシック" w:hAnsi="ＭＳ ゴシック" w:hint="eastAsia"/>
          <w:szCs w:val="22"/>
        </w:rPr>
        <w:t>等の</w:t>
      </w:r>
      <w:r w:rsidRPr="008E11D5">
        <w:rPr>
          <w:rFonts w:ascii="ＭＳ ゴシック" w:eastAsia="ＭＳ ゴシック" w:hAnsi="ＭＳ ゴシック" w:hint="eastAsia"/>
          <w:szCs w:val="22"/>
        </w:rPr>
        <w:t>期間</w:t>
      </w:r>
    </w:p>
    <w:p w14:paraId="05B5BA6F"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⑩保証者</w:t>
      </w:r>
    </w:p>
    <w:p w14:paraId="27BDF570"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⑪その他</w:t>
      </w:r>
    </w:p>
    <w:p w14:paraId="3D7D9D9C"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（３）借入者</w:t>
      </w:r>
      <w:r w:rsidR="0042027F" w:rsidRPr="008E11D5">
        <w:rPr>
          <w:rFonts w:ascii="ＭＳ ゴシック" w:eastAsia="ＭＳ ゴシック" w:hAnsi="ＭＳ ゴシック" w:hint="eastAsia"/>
          <w:szCs w:val="22"/>
        </w:rPr>
        <w:t>等</w:t>
      </w:r>
      <w:r w:rsidRPr="008E11D5">
        <w:rPr>
          <w:rFonts w:ascii="ＭＳ ゴシック" w:eastAsia="ＭＳ ゴシック" w:hAnsi="ＭＳ ゴシック" w:hint="eastAsia"/>
          <w:szCs w:val="22"/>
        </w:rPr>
        <w:t>の概要</w:t>
      </w:r>
    </w:p>
    <w:p w14:paraId="17142DEF"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①名称</w:t>
      </w:r>
    </w:p>
    <w:p w14:paraId="7C32EF81"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②設立年月日</w:t>
      </w:r>
    </w:p>
    <w:p w14:paraId="491B2538"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③事業内容</w:t>
      </w:r>
    </w:p>
    <w:p w14:paraId="316FAAD7"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④資本金</w:t>
      </w:r>
    </w:p>
    <w:p w14:paraId="23F9B740"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⑤株主構成及び出資比率</w:t>
      </w:r>
    </w:p>
    <w:p w14:paraId="3DF7CE1E"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⑥役員構成（うち貸付者側名）</w:t>
      </w:r>
    </w:p>
    <w:p w14:paraId="66AB33C1"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⑦その他の経営支配関係</w:t>
      </w:r>
    </w:p>
    <w:p w14:paraId="50ED71AB"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⑧従業員数</w:t>
      </w:r>
    </w:p>
    <w:p w14:paraId="402E7EF1"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⑨生産規模</w:t>
      </w:r>
    </w:p>
    <w:p w14:paraId="52C8CAE0"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⑩最近の業績</w:t>
      </w:r>
    </w:p>
    <w:p w14:paraId="7C1BDFB8"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⑪貸付者</w:t>
      </w:r>
      <w:r w:rsidR="0042027F" w:rsidRPr="008E11D5">
        <w:rPr>
          <w:rFonts w:ascii="ＭＳ ゴシック" w:eastAsia="ＭＳ ゴシック" w:hAnsi="ＭＳ ゴシック" w:hint="eastAsia"/>
          <w:szCs w:val="22"/>
        </w:rPr>
        <w:t>等</w:t>
      </w:r>
      <w:r w:rsidRPr="008E11D5">
        <w:rPr>
          <w:rFonts w:ascii="ＭＳ ゴシック" w:eastAsia="ＭＳ ゴシック" w:hAnsi="ＭＳ ゴシック" w:hint="eastAsia"/>
          <w:szCs w:val="22"/>
        </w:rPr>
        <w:t>との取引関係</w:t>
      </w:r>
    </w:p>
    <w:p w14:paraId="546288B5" w14:textId="77777777" w:rsidR="00564FFA" w:rsidRPr="008E11D5" w:rsidRDefault="00564FFA" w:rsidP="004171DD">
      <w:pPr>
        <w:snapToGrid w:val="0"/>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⑫その他</w:t>
      </w:r>
    </w:p>
    <w:p w14:paraId="63237320" w14:textId="77777777" w:rsidR="00F751DC" w:rsidRPr="008E11D5" w:rsidRDefault="00564FFA" w:rsidP="004171DD">
      <w:pPr>
        <w:ind w:leftChars="100" w:left="240"/>
        <w:rPr>
          <w:rFonts w:ascii="ＭＳ ゴシック" w:eastAsia="ＭＳ ゴシック" w:hAnsi="ＭＳ ゴシック"/>
          <w:szCs w:val="22"/>
        </w:rPr>
      </w:pPr>
      <w:r w:rsidRPr="008E11D5">
        <w:rPr>
          <w:rFonts w:ascii="ＭＳ ゴシック" w:eastAsia="ＭＳ ゴシック" w:hAnsi="ＭＳ ゴシック" w:hint="eastAsia"/>
          <w:szCs w:val="22"/>
        </w:rPr>
        <w:t>（４）保証者</w:t>
      </w:r>
      <w:r w:rsidR="00556499" w:rsidRPr="008E11D5">
        <w:rPr>
          <w:rFonts w:ascii="ＭＳ ゴシック" w:eastAsia="ＭＳ ゴシック" w:hAnsi="ＭＳ ゴシック" w:hint="eastAsia"/>
          <w:szCs w:val="22"/>
        </w:rPr>
        <w:t>（被保険者を除く。）</w:t>
      </w:r>
      <w:r w:rsidRPr="008E11D5">
        <w:rPr>
          <w:rFonts w:ascii="ＭＳ ゴシック" w:eastAsia="ＭＳ ゴシック" w:hAnsi="ＭＳ ゴシック" w:hint="eastAsia"/>
          <w:szCs w:val="22"/>
        </w:rPr>
        <w:t>の概要</w:t>
      </w:r>
    </w:p>
    <w:p w14:paraId="620477A0" w14:textId="77777777" w:rsidR="00564FFA" w:rsidRPr="008E11D5" w:rsidRDefault="00564FFA" w:rsidP="00F751DC">
      <w:pPr>
        <w:ind w:leftChars="300" w:left="72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（注）借入者</w:t>
      </w:r>
      <w:r w:rsidR="0042027F" w:rsidRPr="008E11D5">
        <w:rPr>
          <w:rFonts w:ascii="ＭＳ ゴシック" w:eastAsia="ＭＳ ゴシック" w:hAnsi="ＭＳ ゴシック" w:hint="eastAsia"/>
          <w:szCs w:val="22"/>
        </w:rPr>
        <w:t>等</w:t>
      </w:r>
      <w:r w:rsidRPr="008E11D5">
        <w:rPr>
          <w:rFonts w:ascii="ＭＳ ゴシック" w:eastAsia="ＭＳ ゴシック" w:hAnsi="ＭＳ ゴシック" w:hint="eastAsia"/>
          <w:szCs w:val="22"/>
        </w:rPr>
        <w:t>の概要に準じて記載のこと。</w:t>
      </w:r>
    </w:p>
    <w:p w14:paraId="606E2FA2"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（５）プロジェクトの経緯・今後のスケジュール</w:t>
      </w:r>
    </w:p>
    <w:p w14:paraId="7E263303" w14:textId="77777777" w:rsidR="00564FFA" w:rsidRPr="008E11D5" w:rsidRDefault="00564FFA" w:rsidP="001C1AD5">
      <w:pPr>
        <w:rPr>
          <w:rFonts w:ascii="ＭＳ ゴシック" w:eastAsia="ＭＳ ゴシック" w:hAnsi="ＭＳ ゴシック"/>
          <w:spacing w:val="10"/>
          <w:szCs w:val="22"/>
        </w:rPr>
      </w:pPr>
    </w:p>
    <w:p w14:paraId="1A800024"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３．資金計画</w:t>
      </w:r>
    </w:p>
    <w:p w14:paraId="3B9216E8"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（１）総所要資金の資金使途</w:t>
      </w:r>
    </w:p>
    <w:p w14:paraId="6E85941A"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lastRenderedPageBreak/>
        <w:t>（２）総所要資金の資金源</w:t>
      </w:r>
    </w:p>
    <w:p w14:paraId="158F90C6" w14:textId="77777777" w:rsidR="00564FFA" w:rsidRPr="008E11D5" w:rsidRDefault="00564FFA" w:rsidP="001C1AD5">
      <w:pPr>
        <w:rPr>
          <w:rFonts w:ascii="ＭＳ ゴシック" w:eastAsia="ＭＳ ゴシック" w:hAnsi="ＭＳ ゴシック"/>
          <w:spacing w:val="10"/>
          <w:szCs w:val="22"/>
        </w:rPr>
      </w:pPr>
    </w:p>
    <w:p w14:paraId="3FB1C1FD"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４．販売・収支計画</w:t>
      </w:r>
      <w:r w:rsidRPr="008E11D5">
        <w:rPr>
          <w:rFonts w:ascii="ＭＳ ゴシック" w:eastAsia="ＭＳ ゴシック" w:hAnsi="ＭＳ ゴシック"/>
          <w:szCs w:val="22"/>
        </w:rPr>
        <w:t>/</w:t>
      </w:r>
      <w:r w:rsidRPr="008E11D5">
        <w:rPr>
          <w:rFonts w:ascii="ＭＳ ゴシック" w:eastAsia="ＭＳ ゴシック" w:hAnsi="ＭＳ ゴシック" w:hint="eastAsia"/>
          <w:szCs w:val="22"/>
        </w:rPr>
        <w:t>資金繰計画</w:t>
      </w:r>
    </w:p>
    <w:p w14:paraId="216BDA62" w14:textId="77777777" w:rsidR="00564FFA" w:rsidRPr="008E11D5" w:rsidRDefault="00564FFA" w:rsidP="001C1AD5">
      <w:pPr>
        <w:rPr>
          <w:rFonts w:ascii="ＭＳ ゴシック" w:eastAsia="ＭＳ ゴシック" w:hAnsi="ＭＳ ゴシック"/>
          <w:spacing w:val="10"/>
          <w:szCs w:val="22"/>
        </w:rPr>
      </w:pPr>
    </w:p>
    <w:p w14:paraId="41A5A26A"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５．返済保証措置</w:t>
      </w:r>
    </w:p>
    <w:p w14:paraId="0A549AEC" w14:textId="77777777" w:rsidR="00564FFA" w:rsidRPr="008E11D5" w:rsidRDefault="00564FFA" w:rsidP="001C1AD5">
      <w:pPr>
        <w:rPr>
          <w:rFonts w:ascii="ＭＳ ゴシック" w:eastAsia="ＭＳ ゴシック" w:hAnsi="ＭＳ ゴシック"/>
          <w:spacing w:val="10"/>
          <w:szCs w:val="22"/>
        </w:rPr>
      </w:pPr>
    </w:p>
    <w:p w14:paraId="6AC7FE1D"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６．プロジェクト経済評価</w:t>
      </w:r>
    </w:p>
    <w:p w14:paraId="156C8916" w14:textId="77777777" w:rsidR="00564FFA" w:rsidRPr="008E11D5" w:rsidRDefault="00564FFA" w:rsidP="001C1AD5">
      <w:pPr>
        <w:rPr>
          <w:rFonts w:ascii="ＭＳ ゴシック" w:eastAsia="ＭＳ ゴシック" w:hAnsi="ＭＳ ゴシック"/>
          <w:spacing w:val="10"/>
          <w:szCs w:val="22"/>
        </w:rPr>
      </w:pPr>
    </w:p>
    <w:p w14:paraId="7FD3CFDA"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７．特記事項</w:t>
      </w:r>
    </w:p>
    <w:p w14:paraId="7BD9ED9B" w14:textId="77777777" w:rsidR="00564FFA" w:rsidRPr="008E11D5" w:rsidRDefault="00564FFA" w:rsidP="001C1AD5">
      <w:pPr>
        <w:rPr>
          <w:rFonts w:ascii="ＭＳ ゴシック" w:eastAsia="ＭＳ ゴシック" w:hAnsi="ＭＳ ゴシック"/>
          <w:spacing w:val="10"/>
          <w:szCs w:val="22"/>
        </w:rPr>
      </w:pPr>
    </w:p>
    <w:p w14:paraId="727D469F"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８．保険関係</w:t>
      </w:r>
    </w:p>
    <w:p w14:paraId="4B0B3095"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（１）保険契約の内容</w:t>
      </w:r>
    </w:p>
    <w:p w14:paraId="0753907C"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（２）保険期間</w:t>
      </w:r>
    </w:p>
    <w:p w14:paraId="2BDA9C0C"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（３）てん補範囲</w:t>
      </w:r>
    </w:p>
    <w:p w14:paraId="7CA13845"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（４）付保率</w:t>
      </w:r>
    </w:p>
    <w:p w14:paraId="4FF8ACF2"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（５）保険料の支払方法</w:t>
      </w:r>
    </w:p>
    <w:p w14:paraId="120F9FC0" w14:textId="77777777" w:rsidR="00564FFA" w:rsidRPr="008E11D5" w:rsidRDefault="00564FFA" w:rsidP="001C1AD5">
      <w:pPr>
        <w:rPr>
          <w:rFonts w:ascii="ＭＳ ゴシック" w:eastAsia="ＭＳ ゴシック" w:hAnsi="ＭＳ ゴシック"/>
          <w:spacing w:val="10"/>
          <w:szCs w:val="22"/>
        </w:rPr>
      </w:pPr>
    </w:p>
    <w:p w14:paraId="7C704870"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９．被保険者の概要</w:t>
      </w:r>
    </w:p>
    <w:p w14:paraId="7A97D9A9"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（１）会社名</w:t>
      </w:r>
    </w:p>
    <w:p w14:paraId="2E8614AB"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（２）所在地</w:t>
      </w:r>
    </w:p>
    <w:p w14:paraId="68D3A9BA"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（３）設立年月日</w:t>
      </w:r>
    </w:p>
    <w:p w14:paraId="1B233AF6"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（４）事業内容</w:t>
      </w:r>
    </w:p>
    <w:p w14:paraId="3199A28B"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（５）資本金</w:t>
      </w:r>
    </w:p>
    <w:p w14:paraId="6DFD8AA8" w14:textId="77777777" w:rsidR="00564FFA" w:rsidRPr="008E11D5" w:rsidRDefault="00564FFA" w:rsidP="004171DD">
      <w:pPr>
        <w:ind w:leftChars="100" w:left="240"/>
        <w:rPr>
          <w:rFonts w:ascii="ＭＳ ゴシック" w:eastAsia="ＭＳ ゴシック" w:hAnsi="ＭＳ ゴシック"/>
          <w:spacing w:val="10"/>
          <w:szCs w:val="22"/>
        </w:rPr>
      </w:pPr>
      <w:r w:rsidRPr="008E11D5">
        <w:rPr>
          <w:rFonts w:ascii="ＭＳ ゴシック" w:eastAsia="ＭＳ ゴシック" w:hAnsi="ＭＳ ゴシック" w:hint="eastAsia"/>
          <w:szCs w:val="22"/>
        </w:rPr>
        <w:t>（６）従業員数</w:t>
      </w:r>
    </w:p>
    <w:p w14:paraId="32BD38E8" w14:textId="77777777" w:rsidR="00564FFA" w:rsidRPr="008E11D5" w:rsidRDefault="00564FFA" w:rsidP="001C1AD5">
      <w:pPr>
        <w:rPr>
          <w:rFonts w:ascii="ＭＳ ゴシック" w:eastAsia="ＭＳ ゴシック" w:hAnsi="ＭＳ ゴシック"/>
          <w:spacing w:val="10"/>
          <w:szCs w:val="22"/>
        </w:rPr>
      </w:pPr>
    </w:p>
    <w:p w14:paraId="203CE916" w14:textId="77777777" w:rsidR="00564FFA" w:rsidRPr="008E11D5" w:rsidRDefault="00564FFA" w:rsidP="001C1AD5">
      <w:pPr>
        <w:rPr>
          <w:rFonts w:ascii="ＭＳ ゴシック" w:eastAsia="ＭＳ ゴシック" w:hAnsi="ＭＳ ゴシック"/>
          <w:spacing w:val="10"/>
          <w:szCs w:val="22"/>
        </w:rPr>
      </w:pPr>
      <w:r w:rsidRPr="008E11D5">
        <w:rPr>
          <w:rFonts w:ascii="ＭＳ ゴシック" w:eastAsia="ＭＳ ゴシック" w:hAnsi="ＭＳ ゴシック" w:hint="eastAsia"/>
          <w:szCs w:val="22"/>
          <w:u w:val="single"/>
        </w:rPr>
        <w:t>担当者及び連絡先</w:t>
      </w:r>
      <w:r w:rsidR="00FC04E4" w:rsidRPr="008E11D5">
        <w:rPr>
          <w:rFonts w:ascii="ＭＳ ゴシック" w:eastAsia="ＭＳ ゴシック" w:hAnsi="ＭＳ ゴシック" w:hint="eastAsia"/>
          <w:szCs w:val="22"/>
          <w:u w:val="single"/>
        </w:rPr>
        <w:t xml:space="preserve">　　　　　　　　　　　　　　　　　　　　　</w:t>
      </w:r>
    </w:p>
    <w:p w14:paraId="5BC6AB6F" w14:textId="77777777" w:rsidR="002378B9" w:rsidRPr="00354B4F" w:rsidRDefault="002378B9" w:rsidP="002378B9">
      <w:pPr>
        <w:autoSpaceDE w:val="0"/>
        <w:autoSpaceDN w:val="0"/>
        <w:rPr>
          <w:rFonts w:ascii="ＭＳ ゴシック" w:eastAsia="ＭＳ ゴシック" w:hAnsi="ＭＳ ゴシック"/>
          <w:szCs w:val="22"/>
        </w:rPr>
      </w:pPr>
    </w:p>
    <w:p w14:paraId="6FABB53C" w14:textId="77777777" w:rsidR="00486AD0" w:rsidRPr="00354B4F" w:rsidRDefault="00486AD0" w:rsidP="00486AD0">
      <w:pPr>
        <w:autoSpaceDE w:val="0"/>
        <w:autoSpaceDN w:val="0"/>
        <w:rPr>
          <w:rFonts w:ascii="ＭＳ ゴシック" w:eastAsia="ＭＳ ゴシック" w:hAnsi="ＭＳ ゴシック"/>
          <w:szCs w:val="22"/>
        </w:rPr>
      </w:pPr>
      <w:r w:rsidRPr="00354B4F">
        <w:rPr>
          <w:rFonts w:ascii="ＭＳ ゴシック" w:eastAsia="ＭＳ ゴシック" w:hAnsi="ＭＳ ゴシック" w:hint="eastAsia"/>
          <w:szCs w:val="22"/>
        </w:rPr>
        <w:t>＜再保険会社等への情報提供について＞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98"/>
      </w:tblGrid>
      <w:tr w:rsidR="00486AD0" w:rsidRPr="00354B4F" w14:paraId="73F313B4" w14:textId="77777777" w:rsidTr="002F0631">
        <w:trPr>
          <w:trHeight w:val="350"/>
        </w:trPr>
        <w:tc>
          <w:tcPr>
            <w:tcW w:w="9498" w:type="dxa"/>
            <w:tcBorders>
              <w:top w:val="single" w:sz="4" w:space="0" w:color="000000"/>
              <w:left w:val="single" w:sz="4" w:space="0" w:color="000000"/>
              <w:bottom w:val="single" w:sz="4" w:space="0" w:color="000000"/>
              <w:right w:val="single" w:sz="4" w:space="0" w:color="000000"/>
            </w:tcBorders>
            <w:hideMark/>
          </w:tcPr>
          <w:p w14:paraId="2954BEED"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貿易保険法第13条において、日本貿易保険は、外国法人等を相手方として再保険を行うことを認められています。</w:t>
            </w:r>
          </w:p>
          <w:p w14:paraId="332D54F4"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は、保険契約に関し、内諾申請者、保険契約者、被保険者、保険金受取人及び保険金請求人からご提供いただいた情報（以下「案件情報」）を、再保険契約の締結、再保険契約に基づく通知及び再保険金の請求のために必要な範囲で、保険契約締結後に再保険会社等（再保険ブローカーを含む。以下同じ。）へ提供することがあります。</w:t>
            </w:r>
          </w:p>
          <w:p w14:paraId="6D20D9B9"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日本貿易保険は、案件情報を再保険会社等へ提供する際は、当該再保険会社等との間で守秘義務契約を締結する等、情報の保護のために適切な措置を講じます。</w:t>
            </w:r>
          </w:p>
          <w:p w14:paraId="204D7A2E"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54B4F">
              <w:rPr>
                <w:rFonts w:ascii="ＭＳ ゴシック" w:eastAsia="ＭＳ ゴシック" w:hAnsi="ＭＳ ゴシック" w:hint="eastAsia"/>
                <w:szCs w:val="22"/>
              </w:rPr>
              <w:t>日本貿易保険から再保険会社等への案件情報の提供に関し日本貿易保険との事前協議が必要な場合は、</w:t>
            </w:r>
            <w:r w:rsidRPr="00354B4F">
              <w:rPr>
                <w:rFonts w:ascii="ＭＳ ゴシック" w:eastAsia="ＭＳ ゴシック" w:hAnsi="ＭＳ ゴシック"/>
                <w:szCs w:val="22"/>
              </w:rPr>
              <w:t>「</w:t>
            </w:r>
            <w:r w:rsidRPr="00354B4F">
              <w:rPr>
                <w:rFonts w:ascii="ＭＳ ゴシック" w:eastAsia="ＭＳ ゴシック" w:hAnsi="ＭＳ ゴシック" w:hint="eastAsia"/>
                <w:szCs w:val="22"/>
              </w:rPr>
              <w:t>再保険会社等への</w:t>
            </w:r>
            <w:r w:rsidRPr="00354B4F">
              <w:rPr>
                <w:rFonts w:ascii="ＭＳ ゴシック" w:eastAsia="ＭＳ ゴシック" w:hAnsi="ＭＳ ゴシック"/>
                <w:szCs w:val="22"/>
              </w:rPr>
              <w:t>情報開示に係る事前協議依頼書」</w:t>
            </w:r>
            <w:r w:rsidRPr="00354B4F">
              <w:rPr>
                <w:rFonts w:ascii="ＭＳ ゴシック" w:eastAsia="ＭＳ ゴシック" w:hAnsi="ＭＳ ゴシック" w:hint="eastAsia"/>
                <w:szCs w:val="22"/>
              </w:rPr>
              <w:t>を保険申込書に添えてご提出ください。</w:t>
            </w:r>
          </w:p>
          <w:p w14:paraId="575506CF" w14:textId="77777777" w:rsidR="00486AD0" w:rsidRPr="00354B4F" w:rsidRDefault="00486AD0" w:rsidP="002F0631">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color w:val="auto"/>
                <w:szCs w:val="22"/>
              </w:rPr>
            </w:pPr>
            <w:r w:rsidRPr="00354B4F">
              <w:rPr>
                <w:rFonts w:ascii="ＭＳ ゴシック" w:eastAsia="ＭＳ ゴシック" w:hAnsi="ＭＳ ゴシック" w:hint="eastAsia"/>
                <w:color w:val="auto"/>
                <w:szCs w:val="22"/>
              </w:rPr>
              <w:t>保険契約者、被保険者、保険金受取人又は保険金請求人となる予定の者（以下「保険契約予定者等」）と内諾申請者とが異なる場合は、以上の内容について、内諾申請者から保険契約予定者等にお伝えいただくとともに、保険契約予定者等に異議がないことをご確認ください。</w:t>
            </w:r>
          </w:p>
        </w:tc>
      </w:tr>
    </w:tbl>
    <w:p w14:paraId="4F47DECB" w14:textId="77777777" w:rsidR="002378B9" w:rsidRPr="00486AD0" w:rsidRDefault="002378B9" w:rsidP="001C1AD5">
      <w:pPr>
        <w:rPr>
          <w:rFonts w:ascii="ＭＳ ゴシック" w:eastAsia="ＭＳ ゴシック" w:hAnsi="ＭＳ ゴシック"/>
          <w:spacing w:val="10"/>
          <w:szCs w:val="22"/>
        </w:rPr>
      </w:pPr>
    </w:p>
    <w:p w14:paraId="133AFC13" w14:textId="77777777" w:rsidR="00C34117" w:rsidRPr="00151EAB" w:rsidRDefault="00D04C3F" w:rsidP="00D04C3F">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B64A" w14:textId="77777777" w:rsidR="00C051A1" w:rsidRDefault="00C051A1">
      <w:r>
        <w:separator/>
      </w:r>
    </w:p>
  </w:endnote>
  <w:endnote w:type="continuationSeparator" w:id="0">
    <w:p w14:paraId="6EF165CA" w14:textId="77777777" w:rsidR="00C051A1" w:rsidRDefault="00C0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EDB8" w14:textId="77777777" w:rsidR="001A11EF" w:rsidRDefault="001A11EF" w:rsidP="001A11EF">
    <w:pPr>
      <w:pStyle w:val="ac"/>
      <w:jc w:val="right"/>
      <w:rPr>
        <w:rFonts w:ascii="ＭＳ Ｐゴシック" w:eastAsia="ＭＳ Ｐゴシック" w:hAnsi="ＭＳ Ｐゴシック"/>
        <w:sz w:val="18"/>
        <w:szCs w:val="18"/>
        <w:lang w:eastAsia="ja-JP"/>
      </w:rPr>
    </w:pPr>
  </w:p>
  <w:p w14:paraId="58F892B8" w14:textId="77777777" w:rsidR="001A11EF" w:rsidRDefault="001A11EF" w:rsidP="001A11EF">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2017年</w:t>
    </w:r>
    <w:r w:rsidR="00AA0086">
      <w:rPr>
        <w:rFonts w:ascii="ＭＳ Ｐゴシック" w:eastAsia="ＭＳ Ｐゴシック" w:hAnsi="ＭＳ Ｐゴシック" w:hint="eastAsia"/>
        <w:sz w:val="18"/>
        <w:szCs w:val="18"/>
        <w:lang w:eastAsia="ja-JP"/>
      </w:rPr>
      <w:t>11</w:t>
    </w:r>
    <w:r>
      <w:rPr>
        <w:rFonts w:ascii="ＭＳ Ｐゴシック" w:eastAsia="ＭＳ Ｐゴシック" w:hAnsi="ＭＳ Ｐゴシック" w:hint="eastAsia"/>
        <w:sz w:val="18"/>
        <w:szCs w:val="18"/>
        <w:lang w:eastAsia="ja-JP"/>
      </w:rPr>
      <w:t>月1日更新</w:t>
    </w:r>
  </w:p>
  <w:p w14:paraId="532185BE" w14:textId="77777777" w:rsidR="001A11EF" w:rsidRDefault="001A11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0EB6" w14:textId="77777777" w:rsidR="00C051A1" w:rsidRDefault="00C051A1">
      <w:r>
        <w:rPr>
          <w:color w:val="auto"/>
          <w:sz w:val="2"/>
        </w:rPr>
        <w:continuationSeparator/>
      </w:r>
    </w:p>
  </w:footnote>
  <w:footnote w:type="continuationSeparator" w:id="0">
    <w:p w14:paraId="4897F223" w14:textId="77777777" w:rsidR="00C051A1" w:rsidRDefault="00C0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2596" w14:textId="77777777" w:rsidR="00CB1F61" w:rsidRDefault="00CB1F61">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3F07D7"/>
    <w:multiLevelType w:val="hybridMultilevel"/>
    <w:tmpl w:val="8C587838"/>
    <w:lvl w:ilvl="0" w:tplc="6D360ED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2"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4"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8"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4"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9"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78931114">
    <w:abstractNumId w:val="14"/>
  </w:num>
  <w:num w:numId="2" w16cid:durableId="1195191470">
    <w:abstractNumId w:val="4"/>
  </w:num>
  <w:num w:numId="3" w16cid:durableId="946548103">
    <w:abstractNumId w:val="25"/>
  </w:num>
  <w:num w:numId="4" w16cid:durableId="1111239006">
    <w:abstractNumId w:val="24"/>
  </w:num>
  <w:num w:numId="5" w16cid:durableId="1078751913">
    <w:abstractNumId w:val="16"/>
  </w:num>
  <w:num w:numId="6" w16cid:durableId="524829712">
    <w:abstractNumId w:val="30"/>
  </w:num>
  <w:num w:numId="7" w16cid:durableId="1231501896">
    <w:abstractNumId w:val="29"/>
  </w:num>
  <w:num w:numId="8" w16cid:durableId="192429474">
    <w:abstractNumId w:val="21"/>
  </w:num>
  <w:num w:numId="9" w16cid:durableId="794909701">
    <w:abstractNumId w:val="27"/>
  </w:num>
  <w:num w:numId="10" w16cid:durableId="1987514113">
    <w:abstractNumId w:val="28"/>
  </w:num>
  <w:num w:numId="11" w16cid:durableId="1408989486">
    <w:abstractNumId w:val="22"/>
  </w:num>
  <w:num w:numId="12" w16cid:durableId="890850386">
    <w:abstractNumId w:val="23"/>
  </w:num>
  <w:num w:numId="13" w16cid:durableId="662314339">
    <w:abstractNumId w:val="6"/>
  </w:num>
  <w:num w:numId="14" w16cid:durableId="538326035">
    <w:abstractNumId w:val="17"/>
  </w:num>
  <w:num w:numId="15" w16cid:durableId="1901280394">
    <w:abstractNumId w:val="7"/>
  </w:num>
  <w:num w:numId="16" w16cid:durableId="1007561848">
    <w:abstractNumId w:val="19"/>
  </w:num>
  <w:num w:numId="17" w16cid:durableId="1110081072">
    <w:abstractNumId w:val="11"/>
  </w:num>
  <w:num w:numId="18" w16cid:durableId="1137450079">
    <w:abstractNumId w:val="0"/>
  </w:num>
  <w:num w:numId="19" w16cid:durableId="564949815">
    <w:abstractNumId w:val="26"/>
  </w:num>
  <w:num w:numId="20" w16cid:durableId="1396784776">
    <w:abstractNumId w:val="5"/>
  </w:num>
  <w:num w:numId="21" w16cid:durableId="802385751">
    <w:abstractNumId w:val="2"/>
  </w:num>
  <w:num w:numId="22" w16cid:durableId="805898197">
    <w:abstractNumId w:val="12"/>
  </w:num>
  <w:num w:numId="23" w16cid:durableId="678386340">
    <w:abstractNumId w:val="3"/>
  </w:num>
  <w:num w:numId="24" w16cid:durableId="49425448">
    <w:abstractNumId w:val="1"/>
  </w:num>
  <w:num w:numId="25" w16cid:durableId="1170024986">
    <w:abstractNumId w:val="9"/>
  </w:num>
  <w:num w:numId="26" w16cid:durableId="1633756191">
    <w:abstractNumId w:val="15"/>
  </w:num>
  <w:num w:numId="27" w16cid:durableId="1985312088">
    <w:abstractNumId w:val="20"/>
  </w:num>
  <w:num w:numId="28" w16cid:durableId="296885453">
    <w:abstractNumId w:val="13"/>
  </w:num>
  <w:num w:numId="29" w16cid:durableId="462508611">
    <w:abstractNumId w:val="18"/>
  </w:num>
  <w:num w:numId="30" w16cid:durableId="537789422">
    <w:abstractNumId w:val="8"/>
  </w:num>
  <w:num w:numId="31" w16cid:durableId="1801721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3806"/>
    <w:rsid w:val="00004D8B"/>
    <w:rsid w:val="000071BD"/>
    <w:rsid w:val="00013480"/>
    <w:rsid w:val="000138EF"/>
    <w:rsid w:val="00014904"/>
    <w:rsid w:val="00024FE5"/>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00F1"/>
    <w:rsid w:val="000C0FBD"/>
    <w:rsid w:val="000C1B7F"/>
    <w:rsid w:val="000D03A9"/>
    <w:rsid w:val="000D1176"/>
    <w:rsid w:val="000D2B1C"/>
    <w:rsid w:val="000D7AE0"/>
    <w:rsid w:val="000E2A18"/>
    <w:rsid w:val="000E5C9C"/>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601F8"/>
    <w:rsid w:val="0017273F"/>
    <w:rsid w:val="00173925"/>
    <w:rsid w:val="0017450F"/>
    <w:rsid w:val="00176F1F"/>
    <w:rsid w:val="0018506F"/>
    <w:rsid w:val="0019516E"/>
    <w:rsid w:val="00195608"/>
    <w:rsid w:val="001A06DF"/>
    <w:rsid w:val="001A11E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31104"/>
    <w:rsid w:val="002378B9"/>
    <w:rsid w:val="002378E4"/>
    <w:rsid w:val="00245058"/>
    <w:rsid w:val="00257D47"/>
    <w:rsid w:val="0026228B"/>
    <w:rsid w:val="00262DC7"/>
    <w:rsid w:val="00276B9B"/>
    <w:rsid w:val="00277CC8"/>
    <w:rsid w:val="00286EBA"/>
    <w:rsid w:val="0029119B"/>
    <w:rsid w:val="002A1C41"/>
    <w:rsid w:val="002A23E4"/>
    <w:rsid w:val="002B1503"/>
    <w:rsid w:val="002B21DF"/>
    <w:rsid w:val="002B422F"/>
    <w:rsid w:val="002C1A42"/>
    <w:rsid w:val="002C51FE"/>
    <w:rsid w:val="002C77A3"/>
    <w:rsid w:val="002C7BFA"/>
    <w:rsid w:val="002D6EF5"/>
    <w:rsid w:val="002E541F"/>
    <w:rsid w:val="002E7709"/>
    <w:rsid w:val="002F0631"/>
    <w:rsid w:val="002F2535"/>
    <w:rsid w:val="002F2965"/>
    <w:rsid w:val="002F40A1"/>
    <w:rsid w:val="002F55B1"/>
    <w:rsid w:val="002F71F0"/>
    <w:rsid w:val="00311206"/>
    <w:rsid w:val="0031201F"/>
    <w:rsid w:val="00314DE9"/>
    <w:rsid w:val="00315683"/>
    <w:rsid w:val="00335031"/>
    <w:rsid w:val="00335D3A"/>
    <w:rsid w:val="003367E8"/>
    <w:rsid w:val="0034597B"/>
    <w:rsid w:val="00351F87"/>
    <w:rsid w:val="00353DA1"/>
    <w:rsid w:val="003547B3"/>
    <w:rsid w:val="00354832"/>
    <w:rsid w:val="00354B4F"/>
    <w:rsid w:val="003552FA"/>
    <w:rsid w:val="00356E50"/>
    <w:rsid w:val="0036541E"/>
    <w:rsid w:val="00370D75"/>
    <w:rsid w:val="00374214"/>
    <w:rsid w:val="00380028"/>
    <w:rsid w:val="003908A0"/>
    <w:rsid w:val="00391C7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0E1"/>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86AD0"/>
    <w:rsid w:val="004A6502"/>
    <w:rsid w:val="004B2FCC"/>
    <w:rsid w:val="004B6438"/>
    <w:rsid w:val="004C05D9"/>
    <w:rsid w:val="004C233B"/>
    <w:rsid w:val="004D0ACB"/>
    <w:rsid w:val="004D47A9"/>
    <w:rsid w:val="004D70EE"/>
    <w:rsid w:val="004F2068"/>
    <w:rsid w:val="005035C4"/>
    <w:rsid w:val="00510A8D"/>
    <w:rsid w:val="00511410"/>
    <w:rsid w:val="005222CA"/>
    <w:rsid w:val="005255A9"/>
    <w:rsid w:val="00530CB8"/>
    <w:rsid w:val="0053136F"/>
    <w:rsid w:val="0053422A"/>
    <w:rsid w:val="005342B3"/>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0310"/>
    <w:rsid w:val="005C157A"/>
    <w:rsid w:val="005C54F8"/>
    <w:rsid w:val="005C7925"/>
    <w:rsid w:val="005D7CC7"/>
    <w:rsid w:val="005D7DCE"/>
    <w:rsid w:val="005E4221"/>
    <w:rsid w:val="005E48A7"/>
    <w:rsid w:val="0060734B"/>
    <w:rsid w:val="00610C30"/>
    <w:rsid w:val="00617B51"/>
    <w:rsid w:val="006215BB"/>
    <w:rsid w:val="00622AC3"/>
    <w:rsid w:val="00633047"/>
    <w:rsid w:val="006355E6"/>
    <w:rsid w:val="00641954"/>
    <w:rsid w:val="00641C05"/>
    <w:rsid w:val="00644933"/>
    <w:rsid w:val="0064498D"/>
    <w:rsid w:val="00645155"/>
    <w:rsid w:val="00653C94"/>
    <w:rsid w:val="00655BA4"/>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700DDD"/>
    <w:rsid w:val="007060AA"/>
    <w:rsid w:val="00706BC6"/>
    <w:rsid w:val="00711142"/>
    <w:rsid w:val="00720DFF"/>
    <w:rsid w:val="00725C11"/>
    <w:rsid w:val="0074250D"/>
    <w:rsid w:val="00743219"/>
    <w:rsid w:val="00754F43"/>
    <w:rsid w:val="00762305"/>
    <w:rsid w:val="007737CA"/>
    <w:rsid w:val="00773E33"/>
    <w:rsid w:val="00783033"/>
    <w:rsid w:val="00787B8B"/>
    <w:rsid w:val="00791080"/>
    <w:rsid w:val="0079306A"/>
    <w:rsid w:val="007A0659"/>
    <w:rsid w:val="007B31DF"/>
    <w:rsid w:val="007B64C7"/>
    <w:rsid w:val="007C1821"/>
    <w:rsid w:val="007C6B20"/>
    <w:rsid w:val="007C7D9C"/>
    <w:rsid w:val="007D2621"/>
    <w:rsid w:val="007F2273"/>
    <w:rsid w:val="007F3514"/>
    <w:rsid w:val="0080717D"/>
    <w:rsid w:val="00817D95"/>
    <w:rsid w:val="008222EE"/>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C7C24"/>
    <w:rsid w:val="008D3857"/>
    <w:rsid w:val="008D43BD"/>
    <w:rsid w:val="008E0101"/>
    <w:rsid w:val="008E11D5"/>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48B1"/>
    <w:rsid w:val="00973322"/>
    <w:rsid w:val="0097495A"/>
    <w:rsid w:val="0098172B"/>
    <w:rsid w:val="00991CA8"/>
    <w:rsid w:val="009A2A0E"/>
    <w:rsid w:val="009A4848"/>
    <w:rsid w:val="009A5D4D"/>
    <w:rsid w:val="009B1AEE"/>
    <w:rsid w:val="009B28E1"/>
    <w:rsid w:val="009B3E95"/>
    <w:rsid w:val="009D1958"/>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96C3E"/>
    <w:rsid w:val="00AA0086"/>
    <w:rsid w:val="00AA05D0"/>
    <w:rsid w:val="00AA124A"/>
    <w:rsid w:val="00AA6007"/>
    <w:rsid w:val="00AA7532"/>
    <w:rsid w:val="00AA7AF7"/>
    <w:rsid w:val="00AB69C7"/>
    <w:rsid w:val="00AC0C1D"/>
    <w:rsid w:val="00AC46E1"/>
    <w:rsid w:val="00AC7675"/>
    <w:rsid w:val="00AD21BB"/>
    <w:rsid w:val="00AD2495"/>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8190A"/>
    <w:rsid w:val="00B931E1"/>
    <w:rsid w:val="00B95E6C"/>
    <w:rsid w:val="00BA1718"/>
    <w:rsid w:val="00BB346C"/>
    <w:rsid w:val="00BB43FD"/>
    <w:rsid w:val="00BB4B5F"/>
    <w:rsid w:val="00BE53EE"/>
    <w:rsid w:val="00BE670F"/>
    <w:rsid w:val="00BF07E0"/>
    <w:rsid w:val="00BF51AD"/>
    <w:rsid w:val="00C051A1"/>
    <w:rsid w:val="00C06FDD"/>
    <w:rsid w:val="00C07B90"/>
    <w:rsid w:val="00C106A0"/>
    <w:rsid w:val="00C11254"/>
    <w:rsid w:val="00C16839"/>
    <w:rsid w:val="00C16D02"/>
    <w:rsid w:val="00C26AB1"/>
    <w:rsid w:val="00C309C8"/>
    <w:rsid w:val="00C34117"/>
    <w:rsid w:val="00C418FE"/>
    <w:rsid w:val="00C518CB"/>
    <w:rsid w:val="00C54E42"/>
    <w:rsid w:val="00C55E9B"/>
    <w:rsid w:val="00C60CFC"/>
    <w:rsid w:val="00C623B6"/>
    <w:rsid w:val="00C72062"/>
    <w:rsid w:val="00C756B9"/>
    <w:rsid w:val="00C83052"/>
    <w:rsid w:val="00C9248B"/>
    <w:rsid w:val="00C933C8"/>
    <w:rsid w:val="00CB111F"/>
    <w:rsid w:val="00CB1F61"/>
    <w:rsid w:val="00CB4B2A"/>
    <w:rsid w:val="00CC15BC"/>
    <w:rsid w:val="00CC1804"/>
    <w:rsid w:val="00CD0D61"/>
    <w:rsid w:val="00CD105A"/>
    <w:rsid w:val="00CD221B"/>
    <w:rsid w:val="00CD621C"/>
    <w:rsid w:val="00CE16C7"/>
    <w:rsid w:val="00D001B3"/>
    <w:rsid w:val="00D008B3"/>
    <w:rsid w:val="00D01BCE"/>
    <w:rsid w:val="00D04C3F"/>
    <w:rsid w:val="00D1288A"/>
    <w:rsid w:val="00D1440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3EC8"/>
    <w:rsid w:val="00DB24A8"/>
    <w:rsid w:val="00DC25D8"/>
    <w:rsid w:val="00DC3704"/>
    <w:rsid w:val="00DC5D47"/>
    <w:rsid w:val="00DD51CB"/>
    <w:rsid w:val="00DE110D"/>
    <w:rsid w:val="00DF3A61"/>
    <w:rsid w:val="00DF4879"/>
    <w:rsid w:val="00E071A5"/>
    <w:rsid w:val="00E07708"/>
    <w:rsid w:val="00E1383C"/>
    <w:rsid w:val="00E207A0"/>
    <w:rsid w:val="00E30626"/>
    <w:rsid w:val="00E3154F"/>
    <w:rsid w:val="00E35866"/>
    <w:rsid w:val="00E37724"/>
    <w:rsid w:val="00E469AB"/>
    <w:rsid w:val="00E46D60"/>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D1446"/>
    <w:rsid w:val="00EE5F15"/>
    <w:rsid w:val="00EE6DFB"/>
    <w:rsid w:val="00EF0B65"/>
    <w:rsid w:val="00F02161"/>
    <w:rsid w:val="00F06B41"/>
    <w:rsid w:val="00F12647"/>
    <w:rsid w:val="00F126D9"/>
    <w:rsid w:val="00F12A9D"/>
    <w:rsid w:val="00F169D1"/>
    <w:rsid w:val="00F16C97"/>
    <w:rsid w:val="00F172B1"/>
    <w:rsid w:val="00F20808"/>
    <w:rsid w:val="00F22004"/>
    <w:rsid w:val="00F24889"/>
    <w:rsid w:val="00F27B17"/>
    <w:rsid w:val="00F27F0A"/>
    <w:rsid w:val="00F405D2"/>
    <w:rsid w:val="00F42000"/>
    <w:rsid w:val="00F4452D"/>
    <w:rsid w:val="00F44BE3"/>
    <w:rsid w:val="00F47483"/>
    <w:rsid w:val="00F625A3"/>
    <w:rsid w:val="00F66ABD"/>
    <w:rsid w:val="00F751DC"/>
    <w:rsid w:val="00F82D17"/>
    <w:rsid w:val="00F90EF0"/>
    <w:rsid w:val="00F95A03"/>
    <w:rsid w:val="00FA21CC"/>
    <w:rsid w:val="00FB6F78"/>
    <w:rsid w:val="00FB7EDD"/>
    <w:rsid w:val="00FC04E4"/>
    <w:rsid w:val="00FC664E"/>
    <w:rsid w:val="00FD1CBB"/>
    <w:rsid w:val="00FF02AA"/>
    <w:rsid w:val="00FF5AC3"/>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0FB5BD"/>
  <w15:chartTrackingRefBased/>
  <w15:docId w15:val="{417C8046-595C-4E39-BD9A-6EA9621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4CA7-4CC2-4446-A7D5-7081CFAA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CB41F-C75B-4E86-9750-49741CD94D3B}">
  <ds:schemaRefs>
    <ds:schemaRef ds:uri="http://schemas.microsoft.com/sharepoint/v3/contenttype/forms"/>
  </ds:schemaRefs>
</ds:datastoreItem>
</file>

<file path=customXml/itemProps3.xml><?xml version="1.0" encoding="utf-8"?>
<ds:datastoreItem xmlns:ds="http://schemas.openxmlformats.org/officeDocument/2006/customXml" ds:itemID="{0B7BA56B-C81B-4E7B-BC18-244F28F712A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0C3D49B6-CBA6-4128-8DD9-FE45BEA2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海外事業資金貸付保険</vt:lpstr>
      <vt:lpstr>貿易保険に係る保険契約締結の内諾について</vt:lpstr>
    </vt:vector>
  </TitlesOfParts>
  <Company>日本貿易保険</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2017-01-24T04:14:00Z</cp:lastPrinted>
  <dcterms:created xsi:type="dcterms:W3CDTF">2023-05-11T05:48:00Z</dcterms:created>
  <dcterms:modified xsi:type="dcterms:W3CDTF">2023-05-31T06:22:00Z</dcterms:modified>
</cp:coreProperties>
</file>