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56B5" w14:textId="77777777" w:rsidR="005C24BC" w:rsidRPr="008863B9" w:rsidRDefault="005C24BC" w:rsidP="005C24BC">
      <w:pPr>
        <w:jc w:val="center"/>
        <w:rPr>
          <w:sz w:val="24"/>
          <w:szCs w:val="24"/>
          <w:u w:val="single"/>
        </w:rPr>
      </w:pPr>
      <w:r>
        <w:rPr>
          <w:rFonts w:hint="eastAsia"/>
          <w:sz w:val="24"/>
          <w:szCs w:val="24"/>
          <w:u w:val="single"/>
        </w:rPr>
        <w:t>NEXI</w:t>
      </w:r>
      <w:r>
        <w:rPr>
          <w:rFonts w:hint="eastAsia"/>
          <w:sz w:val="24"/>
          <w:szCs w:val="24"/>
          <w:u w:val="single"/>
        </w:rPr>
        <w:t>（</w:t>
      </w:r>
      <w:r w:rsidRPr="008863B9">
        <w:rPr>
          <w:rFonts w:hint="eastAsia"/>
          <w:sz w:val="24"/>
          <w:szCs w:val="24"/>
          <w:u w:val="single"/>
        </w:rPr>
        <w:t>国別</w:t>
      </w:r>
      <w:r>
        <w:rPr>
          <w:rFonts w:hint="eastAsia"/>
          <w:sz w:val="24"/>
          <w:szCs w:val="24"/>
          <w:u w:val="single"/>
        </w:rPr>
        <w:t>・業種別）格付情報リスト</w:t>
      </w:r>
      <w:r w:rsidRPr="008863B9">
        <w:rPr>
          <w:sz w:val="24"/>
          <w:szCs w:val="24"/>
          <w:u w:val="single"/>
        </w:rPr>
        <w:t>申</w:t>
      </w:r>
      <w:r w:rsidRPr="008863B9">
        <w:rPr>
          <w:rFonts w:hint="eastAsia"/>
          <w:sz w:val="24"/>
          <w:szCs w:val="24"/>
          <w:u w:val="single"/>
        </w:rPr>
        <w:t>込</w:t>
      </w:r>
      <w:r w:rsidRPr="008863B9">
        <w:rPr>
          <w:sz w:val="24"/>
          <w:szCs w:val="24"/>
          <w:u w:val="single"/>
        </w:rPr>
        <w:t>書</w:t>
      </w:r>
    </w:p>
    <w:p w14:paraId="2EBC3EF0" w14:textId="77777777" w:rsidR="005C24BC" w:rsidRDefault="005C24BC" w:rsidP="005C24BC">
      <w:pPr>
        <w:pStyle w:val="Default"/>
        <w:rPr>
          <w:rFonts w:asciiTheme="minorHAnsi" w:eastAsiaTheme="minorEastAsia"/>
          <w:sz w:val="22"/>
          <w:szCs w:val="22"/>
        </w:rPr>
      </w:pPr>
    </w:p>
    <w:p w14:paraId="06C74738" w14:textId="77777777" w:rsidR="005C24BC" w:rsidRDefault="005C24BC" w:rsidP="005C24BC">
      <w:pPr>
        <w:pStyle w:val="Default"/>
        <w:rPr>
          <w:rFonts w:asciiTheme="minorHAnsi" w:eastAsiaTheme="minorEastAsia"/>
          <w:sz w:val="22"/>
          <w:szCs w:val="22"/>
        </w:rPr>
      </w:pPr>
      <w:r>
        <w:rPr>
          <w:rFonts w:asciiTheme="minorHAnsi" w:eastAsiaTheme="minorEastAsia" w:hint="eastAsia"/>
          <w:sz w:val="22"/>
          <w:szCs w:val="22"/>
        </w:rPr>
        <w:t>リストの取得をご希望される際は、下記の必須事項をご記入いただき、注意事項に同意いただいた上でお申し込みください。</w:t>
      </w:r>
    </w:p>
    <w:p w14:paraId="2603F481" w14:textId="77777777" w:rsidR="005C24BC" w:rsidRPr="006546D6" w:rsidRDefault="005C24BC" w:rsidP="005C24BC">
      <w:pPr>
        <w:rPr>
          <w:sz w:val="22"/>
        </w:rPr>
      </w:pPr>
    </w:p>
    <w:tbl>
      <w:tblPr>
        <w:tblStyle w:val="a8"/>
        <w:tblW w:w="0" w:type="auto"/>
        <w:tblLook w:val="04A0" w:firstRow="1" w:lastRow="0" w:firstColumn="1" w:lastColumn="0" w:noHBand="0" w:noVBand="1"/>
      </w:tblPr>
      <w:tblGrid>
        <w:gridCol w:w="2122"/>
        <w:gridCol w:w="1134"/>
        <w:gridCol w:w="5238"/>
      </w:tblGrid>
      <w:tr w:rsidR="005C24BC" w14:paraId="494990BA" w14:textId="77777777" w:rsidTr="001B2A6A">
        <w:tc>
          <w:tcPr>
            <w:tcW w:w="2122" w:type="dxa"/>
          </w:tcPr>
          <w:p w14:paraId="00C7C572" w14:textId="77777777" w:rsidR="005C24BC" w:rsidRDefault="005C24BC" w:rsidP="008F031F">
            <w:pPr>
              <w:rPr>
                <w:sz w:val="22"/>
              </w:rPr>
            </w:pPr>
            <w:permStart w:id="283445655" w:edGrp="everyone" w:colFirst="2" w:colLast="2"/>
            <w:r w:rsidRPr="00E53E54">
              <w:rPr>
                <w:sz w:val="22"/>
              </w:rPr>
              <w:t>取得希望国</w:t>
            </w:r>
            <w:r>
              <w:rPr>
                <w:rFonts w:hint="eastAsia"/>
                <w:sz w:val="22"/>
              </w:rPr>
              <w:t xml:space="preserve">　</w:t>
            </w:r>
          </w:p>
        </w:tc>
        <w:tc>
          <w:tcPr>
            <w:tcW w:w="1134" w:type="dxa"/>
          </w:tcPr>
          <w:p w14:paraId="0AEE4BF5" w14:textId="77777777" w:rsidR="005C24BC" w:rsidRPr="00A11825" w:rsidRDefault="005C24BC" w:rsidP="008F031F">
            <w:pPr>
              <w:rPr>
                <w:color w:val="808080" w:themeColor="background1" w:themeShade="80"/>
                <w:sz w:val="22"/>
              </w:rPr>
            </w:pPr>
            <w:r w:rsidRPr="00551EF5">
              <w:rPr>
                <w:color w:val="FF0000"/>
                <w:sz w:val="22"/>
              </w:rPr>
              <w:t>（必須）</w:t>
            </w:r>
          </w:p>
        </w:tc>
        <w:tc>
          <w:tcPr>
            <w:tcW w:w="5238" w:type="dxa"/>
          </w:tcPr>
          <w:p w14:paraId="72E4A98E" w14:textId="1C949CF6" w:rsidR="005C24BC" w:rsidRDefault="00F16734" w:rsidP="008F031F">
            <w:pPr>
              <w:rPr>
                <w:sz w:val="22"/>
              </w:rPr>
            </w:pPr>
            <w:sdt>
              <w:sdtPr>
                <w:rPr>
                  <w:rFonts w:hint="eastAsia"/>
                  <w:sz w:val="22"/>
                </w:rPr>
                <w:id w:val="1779521284"/>
                <w:lock w:val="sdtLocked"/>
                <w:placeholder>
                  <w:docPart w:val="924C8CE8A5DD4571B1EBEEBF30B57ADD"/>
                </w:placeholder>
                <w:showingPlcHdr/>
                <w:comboBox>
                  <w:listItem w:displayText="103 韓国（大韓民国）" w:value="103 韓国（大韓民国）"/>
                  <w:listItem w:displayText="104 北朝鮮" w:value="104 北朝鮮"/>
                  <w:listItem w:displayText="105 中華人民共和国" w:value="105 中華人民共和国"/>
                  <w:listItem w:displayText="106 台湾" w:value="106 台湾"/>
                  <w:listItem w:displayText="107 モンゴル" w:value="107 モンゴル"/>
                  <w:listItem w:displayText="108 香港" w:value="108 香港"/>
                  <w:listItem w:displayText="110 ベトナム" w:value="110 ベトナム"/>
                  <w:listItem w:displayText="111 タイ" w:value="111 タイ"/>
                  <w:listItem w:displayText="112 シンガポール" w:value="112 シンガポール"/>
                  <w:listItem w:displayText="113 マレーシア" w:value="113 マレーシア"/>
                  <w:listItem w:displayText="116 ブルネイ" w:value="116 ブルネイ"/>
                  <w:listItem w:displayText="117 フィリピン" w:value="117 フィリピン"/>
                  <w:listItem w:displayText="118 インドネシア" w:value="118 インドネシア"/>
                  <w:listItem w:displayText="120 カンボジア" w:value="120 カンボジア"/>
                  <w:listItem w:displayText="121 ラオス" w:value="121 ラオス"/>
                  <w:listItem w:displayText="122 ミャンマー" w:value="122 ミャンマー"/>
                  <w:listItem w:displayText="123 インド" w:value="123 インド"/>
                  <w:listItem w:displayText="124 パキスタン" w:value="124 パキスタン"/>
                  <w:listItem w:displayText="125 スリランカ" w:value="125 スリランカ"/>
                  <w:listItem w:displayText="126 モルディブ" w:value="126 モルディブ"/>
                  <w:listItem w:displayText="127 バングラデシュ" w:value="127 バングラデシュ"/>
                  <w:listItem w:displayText="128 東ティモール" w:value="128 東ティモール"/>
                  <w:listItem w:displayText="129 マカオ" w:value="129 マカオ"/>
                  <w:listItem w:displayText="130 アフガニスタン" w:value="130 アフガニスタン"/>
                  <w:listItem w:displayText="131 ネパール" w:value="131 ネパール"/>
                  <w:listItem w:displayText="132 ブータン" w:value="132 ブータン"/>
                  <w:listItem w:displayText="133 イラン" w:value="133 イラン"/>
                  <w:listItem w:displayText="134 イラク" w:value="134 イラク"/>
                  <w:listItem w:displayText="135 バーレーン" w:value="135 バーレーン"/>
                  <w:listItem w:displayText="137 サウジアラビア" w:value="137 サウジアラビア"/>
                  <w:listItem w:displayText="138 クウェート" w:value="138 クウェート"/>
                  <w:listItem w:displayText="140 カタール" w:value="140 カタール"/>
                  <w:listItem w:displayText="141 オマーン" w:value="141 オマーン"/>
                  <w:listItem w:displayText="143 イスラエル" w:value="143 イスラエル"/>
                  <w:listItem w:displayText="144 ヨルダン" w:value="144 ヨルダン"/>
                  <w:listItem w:displayText="145 シリア" w:value="145 シリア"/>
                  <w:listItem w:displayText="146 レバノン" w:value="146 レバノン"/>
                  <w:listItem w:displayText="147 アラブ首長国連邦" w:value="147 アラブ首長国連邦"/>
                  <w:listItem w:displayText="149 イエメン" w:value="149 イエメン"/>
                  <w:listItem w:displayText="150 アゼルバイジャン" w:value="150 アゼルバイジャン"/>
                  <w:listItem w:displayText="151 アルメニア" w:value="151 アルメニア"/>
                  <w:listItem w:displayText="152 ウズベキスタン" w:value="152 ウズベキスタン"/>
                  <w:listItem w:displayText="153 カザフスタン" w:value="153 カザフスタン"/>
                  <w:listItem w:displayText="154 キルギス" w:value="154 キルギス"/>
                  <w:listItem w:displayText="155 タジキスタン" w:value="155 タジキスタン"/>
                  <w:listItem w:displayText="156 トルクメニスタン" w:value="156 トルクメニスタン"/>
                  <w:listItem w:displayText="157 ジョージア" w:value="157 ジョージア"/>
                  <w:listItem w:displayText="158 西岸ガサ" w:value="158 西岸ガサ"/>
                  <w:listItem w:displayText="192 日本" w:value="192 日本"/>
                  <w:listItem w:displayText="199 サイプラス" w:value="199 サイプラス"/>
                  <w:listItem w:displayText="201 アイスランド" w:value="201 アイスランド"/>
                  <w:listItem w:displayText="202 ノルウェー" w:value="202 ノルウェー"/>
                  <w:listItem w:displayText="203 スウェーデン" w:value="203 スウェーデン"/>
                  <w:listItem w:displayText="204 デンマーク" w:value="204 デンマーク"/>
                  <w:listItem w:displayText="205 英国" w:value="205 英国"/>
                  <w:listItem w:displayText="206 アイルランド" w:value="206 アイルランド"/>
                  <w:listItem w:displayText="207 オランダ" w:value="207 オランダ"/>
                  <w:listItem w:displayText="208 ベルギー" w:value="208 ベルギー"/>
                  <w:listItem w:displayText="209 ルクセンブルグ" w:value="209 ルクセンブルグ"/>
                  <w:listItem w:displayText="210 フランス" w:value="210 フランス"/>
                  <w:listItem w:displayText="211 モナコ" w:value="211 モナコ"/>
                  <w:listItem w:displayText="212 アンドラ" w:value="212 アンドラ"/>
                  <w:listItem w:displayText="213 ドイツ" w:value="213 ドイツ"/>
                  <w:listItem w:displayText="215 スイス" w:value="215 スイス"/>
                  <w:listItem w:displayText="216 アゾレス諸島（葡）" w:value="216 アゾレス諸島（葡）"/>
                  <w:listItem w:displayText="217 ポルトガル" w:value="217 ポルトガル"/>
                  <w:listItem w:displayText="218 スペイン" w:value="218 スペイン"/>
                  <w:listItem w:displayText="219 ジブラルタル" w:value="219 ジブラルタル"/>
                  <w:listItem w:displayText="220 イタリア" w:value="220 イタリア"/>
                  <w:listItem w:displayText="221 マルタ" w:value="221 マルタ"/>
                  <w:listItem w:displayText="222 フィンランド" w:value="222 フィンランド"/>
                  <w:listItem w:displayText="223 ポーランド" w:value="223 ポーランド"/>
                  <w:listItem w:displayText="224 ロシア" w:value="224 ロシア"/>
                  <w:listItem w:displayText="225 オーストリー" w:value="225 オーストリー"/>
                  <w:listItem w:displayText="227 ハンガリー" w:value="227 ハンガリー"/>
                  <w:listItem w:displayText="228 セルビア" w:value="228 セルビア"/>
                  <w:listItem w:displayText="229 アルバニア" w:value="229 アルバニア"/>
                  <w:listItem w:displayText="230 ギリシャ" w:value="230 ギリシャ"/>
                  <w:listItem w:displayText="231 ルーマニア" w:value="231 ルーマニア"/>
                  <w:listItem w:displayText="232 ブルガリア" w:value="232 ブルガリア"/>
                  <w:listItem w:displayText="233 キプロス" w:value="233 キプロス"/>
                  <w:listItem w:displayText="234 トルコ" w:value="234 トルコ"/>
                  <w:listItem w:displayText="235 エストニア" w:value="235 エストニア"/>
                  <w:listItem w:displayText="236 ラトビア" w:value="236 ラトビア"/>
                  <w:listItem w:displayText="237 リトアニア" w:value="237 リトアニア"/>
                  <w:listItem w:displayText="238 ウクライナ" w:value="238 ウクライナ"/>
                  <w:listItem w:displayText="239 ベラルーシ" w:value="239 ベラルーシ"/>
                  <w:listItem w:displayText="240 モルドバ" w:value="240 モルドバ"/>
                  <w:listItem w:displayText="241 クロアチア" w:value="241 クロアチア"/>
                  <w:listItem w:displayText="242 スロベニア" w:value="242 スロベニア"/>
                  <w:listItem w:displayText="243 ボスニア・ヘルツェゴビナ" w:value="243 ボスニア・ヘルツェゴビナ"/>
                  <w:listItem w:displayText="244 北マケドニア" w:value="244 北マケドニア"/>
                  <w:listItem w:displayText="245 チェコ" w:value="245 チェコ"/>
                  <w:listItem w:displayText="246 スロバキア" w:value="246 スロバキア"/>
                  <w:listItem w:displayText="247 モンテネグロ" w:value="247 モンテネグロ"/>
                  <w:listItem w:displayText="248 コソボ" w:value="248 コソボ"/>
                  <w:listItem w:displayText="270 ジャージー島" w:value="270 ジャージー島"/>
                  <w:listItem w:displayText="280 リヒテンシュタイン" w:value="280 リヒテンシュタイン"/>
                  <w:listItem w:displayText="281 バチカン" w:value="281 バチカン"/>
                  <w:listItem w:displayText="282 サンマリノ" w:value="282 サンマリノ"/>
                  <w:listItem w:displayText="301 グリーンランド（デンマーク）" w:value="301 グリーンランド（デンマーク）"/>
                  <w:listItem w:displayText="302 カナダ" w:value="302 カナダ"/>
                  <w:listItem w:displayText="303 サンピエール島・ミクロン島（仏）" w:value="303 サンピエール島・ミクロン島（仏）"/>
                  <w:listItem w:displayText="304 アメリカ合衆国" w:value="304 アメリカ合衆国"/>
                  <w:listItem w:displayText="305 メキシコ" w:value="305 メキシコ"/>
                  <w:listItem w:displayText="306 グアテマラ" w:value="306 グアテマラ"/>
                  <w:listItem w:displayText="307 ホンジュラス" w:value="307 ホンジュラス"/>
                  <w:listItem w:displayText="308 ベリーズ" w:value="308 ベリーズ"/>
                  <w:listItem w:displayText="309 エルサルバドル" w:value="309 エルサルバドル"/>
                  <w:listItem w:displayText="310 ニカラグア" w:value="310 ニカラグア"/>
                  <w:listItem w:displayText="311 コスタリカ" w:value="311 コスタリカ"/>
                  <w:listItem w:displayText="312 パナマ" w:value="312 パナマ"/>
                  <w:listItem w:displayText="314 バミューダ島（英）" w:value="314 バミューダ島（英）"/>
                  <w:listItem w:displayText="315 バハマ" w:value="315 バハマ"/>
                  <w:listItem w:displayText="316 ジャマイカ" w:value="316 ジャマイカ"/>
                  <w:listItem w:displayText="317 タークス・カイコス諸島（英）" w:value="317 タークス・カイコス諸島（英）"/>
                  <w:listItem w:displayText="319 バルバドス" w:value="319 バルバドス"/>
                  <w:listItem w:displayText="320 トリニダード・トバゴ" w:value="320 トリニダード・トバゴ"/>
                  <w:listItem w:displayText="321 キューバ" w:value="321 キューバ"/>
                  <w:listItem w:displayText="322 ハイチ" w:value="322 ハイチ"/>
                  <w:listItem w:displayText="323 ドミニカ共和国" w:value="323 ドミニカ共和国"/>
                  <w:listItem w:displayText="324 プエルトリコ（米）" w:value="324 プエルトリコ（米）"/>
                  <w:listItem w:displayText="325 米領バージン諸島" w:value="325 米領バージン諸島"/>
                  <w:listItem w:displayText="326 蘭領アンティル" w:value="326 蘭領アンティル"/>
                  <w:listItem w:displayText="327 仏領バージン諸島" w:value="327 仏領バージン諸島"/>
                  <w:listItem w:displayText="328 ケイマン諸島（英）" w:value="328 ケイマン諸島（英）"/>
                  <w:listItem w:displayText="329 グレナダ" w:value="329 グレナダ"/>
                  <w:listItem w:displayText="330 セントルシア" w:value="330 セントルシア"/>
                  <w:listItem w:displayText="331 アンティグア・バーブーダ" w:value="331 アンティグア・バーブーダ"/>
                  <w:listItem w:displayText="332 英領バージン諸島" w:value="332 英領バージン諸島"/>
                  <w:listItem w:displayText="333 ドミニカ" w:value="333 ドミニカ"/>
                  <w:listItem w:displayText="334 モンセラット（英）" w:value="334 モンセラット（英）"/>
                  <w:listItem w:displayText="335 セントキッツネービス" w:value="335 セントキッツネービス"/>
                  <w:listItem w:displayText="336 セントビンセント・グレナディーン諸島" w:value="336 セントビンセント・グレナディーン諸島"/>
                  <w:listItem w:displayText="337 アンギラ（英）" w:value="337 アンギラ（英）"/>
                  <w:listItem w:displayText="380 アルバ（蘭）" w:value="380 アルバ（蘭）"/>
                  <w:listItem w:displayText="384 セント・マーチン" w:value="384 セント・マーチン"/>
                  <w:listItem w:displayText="396 ケイマン諸島（英）" w:value="396 ケイマン諸島（英）"/>
                  <w:listItem w:displayText="397 バーミューダ諸島" w:value="397 バーミューダ諸島"/>
                  <w:listItem w:displayText="398 バハマ" w:value="398 バハマ"/>
                  <w:listItem w:displayText="399 パナマ" w:value="399 パナマ"/>
                  <w:listItem w:displayText="401 コロンビア" w:value="401 コロンビア"/>
                  <w:listItem w:displayText="402 ベネズエラ" w:value="402 ベネズエラ"/>
                  <w:listItem w:displayText="403 ガイアナ" w:value="403 ガイアナ"/>
                  <w:listItem w:displayText="404 スリナム" w:value="404 スリナム"/>
                  <w:listItem w:displayText="405 仏領ギアナ" w:value="405 仏領ギアナ"/>
                  <w:listItem w:displayText="406 エクアドル" w:value="406 エクアドル"/>
                  <w:listItem w:displayText="407 ペルー" w:value="407 ペルー"/>
                  <w:listItem w:displayText="408 ボリビア" w:value="408 ボリビア"/>
                  <w:listItem w:displayText="409 チリ" w:value="409 チリ"/>
                  <w:listItem w:displayText="410 ブラジル" w:value="410 ブラジル"/>
                  <w:listItem w:displayText="411 パラグアイ" w:value="411 パラグアイ"/>
                  <w:listItem w:displayText="412 ウルグアイ" w:value="412 ウルグアイ"/>
                  <w:listItem w:displayText="413 アルゼンチン" w:value="413 アルゼンチン"/>
                  <w:listItem w:displayText="414 フォークランド（マルビナス）諸島" w:value="414 フォークランド（マルビナス）諸島"/>
                  <w:listItem w:displayText="501 モロッコ" w:value="501 モロッコ"/>
                  <w:listItem w:displayText="502 セウタ＆メリリャ（西）" w:value="502 セウタ＆メリリャ（西）"/>
                  <w:listItem w:displayText="503 アルジェリア" w:value="503 アルジェリア"/>
                  <w:listItem w:displayText="504 チュニジア" w:value="504 チュニジア"/>
                  <w:listItem w:displayText="505 リビア" w:value="505 リビア"/>
                  <w:listItem w:displayText="506 エジプト" w:value="506 エジプト"/>
                  <w:listItem w:displayText="507 スーダン" w:value="507 スーダン"/>
                  <w:listItem w:displayText="508 西サハラ" w:value="508 西サハラ"/>
                  <w:listItem w:displayText="509 モーリタニア" w:value="509 モーリタニア"/>
                  <w:listItem w:displayText="510 セネガル" w:value="510 セネガル"/>
                  <w:listItem w:displayText="511 ガンビア" w:value="511 ガンビア"/>
                  <w:listItem w:displayText="512 ギニアビサウ" w:value="512 ギニアビサウ"/>
                  <w:listItem w:displayText="513 ギニア" w:value="513 ギニア"/>
                  <w:listItem w:displayText="514 シエラレオネ" w:value="514 シエラレオネ"/>
                  <w:listItem w:displayText="515 リベリア" w:value="515 リベリア"/>
                  <w:listItem w:displayText="516 コートジボアール" w:value="516 コートジボアール"/>
                  <w:listItem w:displayText="517 ガーナ" w:value="517 ガーナ"/>
                  <w:listItem w:displayText="518 トーゴ" w:value="518 トーゴ"/>
                  <w:listItem w:displayText="519 ベナン" w:value="519 ベナン"/>
                  <w:listItem w:displayText="520 マリ" w:value="520 マリ"/>
                  <w:listItem w:displayText="521 ブルキナファソ" w:value="521 ブルキナファソ"/>
                  <w:listItem w:displayText="522 カーボベンデ" w:value="522 カーボベンデ"/>
                  <w:listItem w:displayText="523 カナリア諸島" w:value="523 カナリア諸島"/>
                  <w:listItem w:displayText="524 ナイジェリア" w:value="524 ナイジェリア"/>
                  <w:listItem w:displayText="525 ニジェール" w:value="525 ニジェール"/>
                  <w:listItem w:displayText="526 ルワンダ" w:value="526 ルワンダ"/>
                  <w:listItem w:displayText="527 カメルーン" w:value="527 カメルーン"/>
                  <w:listItem w:displayText="528 チャド" w:value="528 チャド"/>
                  <w:listItem w:displayText="529 中央アフリカ共和国" w:value="529 中央アフリカ共和国"/>
                  <w:listItem w:displayText="530 赤道ギニア" w:value="530 赤道ギニア"/>
                  <w:listItem w:displayText="531 ガボン" w:value="531 ガボン"/>
                  <w:listItem w:displayText="532 コンゴ共和国" w:value="532 コンゴ共和国"/>
                  <w:listItem w:displayText="533 コンゴ民主共和国" w:value="533 コンゴ民主共和国"/>
                  <w:listItem w:displayText="534 ブルンジ" w:value="534 ブルンジ"/>
                  <w:listItem w:displayText="535 アンゴラ" w:value="535 アンゴラ"/>
                  <w:listItem w:displayText="536 サントメ・プリンシペ" w:value="536 サントメ・プリンシペ"/>
                  <w:listItem w:displayText="537 セントヘレナ島（英）" w:value="537 セントヘレナ島（英）"/>
                  <w:listItem w:displayText="538 エチオピア" w:value="538 エチオピア"/>
                  <w:listItem w:displayText="539 ジブチ" w:value="539 ジブチ"/>
                  <w:listItem w:displayText="540 ソマリア" w:value="540 ソマリア"/>
                  <w:listItem w:displayText="541 ケニア" w:value="541 ケニア"/>
                  <w:listItem w:displayText="542 ウガンダ" w:value="542 ウガンダ"/>
                  <w:listItem w:displayText="543 タンザニア" w:value="543 タンザニア"/>
                  <w:listItem w:displayText="544 セーシェル" w:value="544 セーシェル"/>
                  <w:listItem w:displayText="545 モザンビーク" w:value="545 モザンビーク"/>
                  <w:listItem w:displayText="546 マダガスカル" w:value="546 マダガスカル"/>
                  <w:listItem w:displayText="547 モーリシャス" w:value="547 モーリシャス"/>
                  <w:listItem w:displayText="548 レユニオン（仏）" w:value="548 レユニオン（仏）"/>
                  <w:listItem w:displayText="549 ジンバブエ" w:value="549 ジンバブエ"/>
                  <w:listItem w:displayText="550 ナミビア" w:value="550 ナミビア"/>
                  <w:listItem w:displayText="551 南アフリカ共和国" w:value="551 南アフリカ共和国"/>
                  <w:listItem w:displayText="552 レソト" w:value="552 レソト"/>
                  <w:listItem w:displayText="553 マラウィ" w:value="553 マラウィ"/>
                  <w:listItem w:displayText="554 ザンビア" w:value="554 ザンビア"/>
                  <w:listItem w:displayText="555 ボツワナ" w:value="555 ボツワナ"/>
                  <w:listItem w:displayText="556 スワジランド" w:value="556 スワジランド"/>
                  <w:listItem w:displayText="558 コモロ" w:value="558 コモロ"/>
                  <w:listItem w:displayText="559 エリトリア" w:value="559 エリトリア"/>
                  <w:listItem w:displayText="580 マディラ諸島（葡）" w:value="580 マディラ諸島（葡）"/>
                  <w:listItem w:displayText="599 リベリア" w:value="599 リベリア"/>
                  <w:listItem w:displayText="601 オーストラリア" w:value="601 オーストラリア"/>
                  <w:listItem w:displayText="602 パプアニューギニア" w:value="602 パプアニューギニア"/>
                  <w:listItem w:displayText="606 ニュージーランド" w:value="606 ニュージーランド"/>
                  <w:listItem w:displayText="607 クック諸島（NZ)" w:value="607 クック諸島（NZ)"/>
                  <w:listItem w:displayText="608 トケラウ諸島（NZ)" w:value="608 トケラウ諸島（NZ)"/>
                  <w:listItem w:displayText="609 ニウェ島（NZ)" w:value="609 ニウェ島（NZ)"/>
                  <w:listItem w:displayText="610 サモア独立国" w:value="610 サモア独立国"/>
                  <w:listItem w:displayText="611 バヌアツ" w:value="611 バヌアツ"/>
                  <w:listItem w:displayText="612 フィジー" w:value="612 フィジー"/>
                  <w:listItem w:displayText="613 ソロモン諸島" w:value="613 ソロモン諸島"/>
                  <w:listItem w:displayText="614 トンガ" w:value="614 トンガ"/>
                  <w:listItem w:displayText="615 キリバス" w:value="615 キリバス"/>
                  <w:listItem w:displayText="616 ピトケアン諸島（英）" w:value="616 ピトケアン諸島（英）"/>
                  <w:listItem w:displayText="617 ナウル" w:value="617 ナウル"/>
                  <w:listItem w:displayText="618 ニューカレドニア（仏）" w:value="618 ニューカレドニア（仏）"/>
                  <w:listItem w:displayText="619 仏領ポリネシア" w:value="619 仏領ポリネシア"/>
                  <w:listItem w:displayText="620 グアム（米）" w:value="620 グアム（米）"/>
                  <w:listItem w:displayText="621 米領サモア" w:value="621 米領サモア"/>
                  <w:listItem w:displayText="624 ツバル" w:value="624 ツバル"/>
                  <w:listItem w:displayText="625 マーシャル諸島" w:value="625 マーシャル諸島"/>
                  <w:listItem w:displayText="626 ミクロネシア" w:value="626 ミクロネシア"/>
                  <w:listItem w:displayText="627 北マリアナ諸島（米）" w:value="627 北マリアナ諸島（米）"/>
                  <w:listItem w:displayText="628 パラオ" w:value="628 パラオ"/>
                  <w:listItem w:displayText="680 ノーフォーク島（豪）" w:value="680 ノーフォーク島（豪）"/>
                  <w:listItem w:displayText="682 ケルマディック諸島（NZ)" w:value="682 ケルマディック諸島（NZ)"/>
                  <w:listItem w:displayText="683 ミッドウェー諸島（米）" w:value="683 ミッドウェー諸島（米）"/>
                  <w:listItem w:displayText="685 ウェーク島" w:value="685 ウェーク島"/>
                  <w:listItem w:displayText="686 ワリス・フテﾕナ諸島（仏）" w:value="686 ワリス・フテﾕナ諸島（仏）"/>
                  <w:listItem w:displayText="687 クリスマス島（豪）" w:value="687 クリスマス島（豪）"/>
                  <w:listItem w:displayText="688 ココス諸島（豪）" w:value="688 ココス諸島（豪）"/>
                  <w:listItem w:displayText="689 ジョンストン島（米）" w:value="689 ジョンストン島（米）"/>
                  <w:listItem w:displayText="699 ヴァヌアツ" w:value="699 ヴァヌアツ"/>
                </w:comboBox>
              </w:sdtPr>
              <w:sdtEndPr/>
              <w:sdtContent>
                <w:r w:rsidR="009731F6">
                  <w:rPr>
                    <w:color w:val="808080" w:themeColor="background1" w:themeShade="80"/>
                    <w:sz w:val="22"/>
                  </w:rPr>
                  <w:t>3</w:t>
                </w:r>
                <w:r w:rsidR="009731F6" w:rsidRPr="00A11825">
                  <w:rPr>
                    <w:rFonts w:hint="eastAsia"/>
                    <w:color w:val="808080" w:themeColor="background1" w:themeShade="80"/>
                    <w:sz w:val="22"/>
                  </w:rPr>
                  <w:t>ページ目の表をご参照</w:t>
                </w:r>
                <w:r w:rsidR="009731F6">
                  <w:rPr>
                    <w:rFonts w:hint="eastAsia"/>
                    <w:color w:val="808080" w:themeColor="background1" w:themeShade="80"/>
                    <w:sz w:val="22"/>
                  </w:rPr>
                  <w:t>の上、ご記入ください</w:t>
                </w:r>
              </w:sdtContent>
            </w:sdt>
          </w:p>
        </w:tc>
      </w:tr>
      <w:tr w:rsidR="005C24BC" w14:paraId="1AE70E3B" w14:textId="77777777" w:rsidTr="001B2A6A">
        <w:tc>
          <w:tcPr>
            <w:tcW w:w="2122" w:type="dxa"/>
            <w:vMerge w:val="restart"/>
          </w:tcPr>
          <w:p w14:paraId="2642139A" w14:textId="77777777" w:rsidR="005C24BC" w:rsidRDefault="005C24BC" w:rsidP="008F031F">
            <w:pPr>
              <w:rPr>
                <w:sz w:val="22"/>
              </w:rPr>
            </w:pPr>
            <w:permStart w:id="4806741" w:edGrp="everyone" w:colFirst="2" w:colLast="2"/>
            <w:permEnd w:id="283445655"/>
            <w:r w:rsidRPr="00E53E54">
              <w:rPr>
                <w:sz w:val="22"/>
              </w:rPr>
              <w:t>取得希望業種</w:t>
            </w:r>
          </w:p>
        </w:tc>
        <w:tc>
          <w:tcPr>
            <w:tcW w:w="1134" w:type="dxa"/>
          </w:tcPr>
          <w:p w14:paraId="4FF6C13A" w14:textId="77777777" w:rsidR="005C24BC" w:rsidRPr="00551EF5" w:rsidRDefault="005C24BC" w:rsidP="008F031F">
            <w:pPr>
              <w:rPr>
                <w:color w:val="FF0000"/>
                <w:sz w:val="22"/>
              </w:rPr>
            </w:pPr>
            <w:r w:rsidRPr="00551EF5">
              <w:rPr>
                <w:color w:val="FF0000"/>
                <w:sz w:val="22"/>
              </w:rPr>
              <w:t>（必須）</w:t>
            </w:r>
          </w:p>
        </w:tc>
        <w:tc>
          <w:tcPr>
            <w:tcW w:w="5238" w:type="dxa"/>
          </w:tcPr>
          <w:p w14:paraId="485FB672" w14:textId="2F3921DC" w:rsidR="005C24BC" w:rsidRDefault="00F16734" w:rsidP="008F031F">
            <w:pPr>
              <w:rPr>
                <w:sz w:val="22"/>
              </w:rPr>
            </w:pPr>
            <w:sdt>
              <w:sdtPr>
                <w:rPr>
                  <w:sz w:val="22"/>
                </w:rPr>
                <w:tag w:val="業種"/>
                <w:id w:val="869718095"/>
                <w:lock w:val="sdtLocked"/>
                <w:placeholder>
                  <w:docPart w:val="7209A994E3BD40459688F8FBAF49D9E5"/>
                </w:placeholder>
                <w:dropDownList>
                  <w:listItem w:displayText="01 耕種農業" w:value="01 耕種農業"/>
                  <w:listItem w:displayText="02 畜産農業" w:value="02 畜産農業"/>
                  <w:listItem w:displayText="07 農業サービス業" w:value="07 農業サービス業"/>
                  <w:listItem w:displayText="08 林業" w:value="08 林業"/>
                  <w:listItem w:displayText="09 漁業" w:value="09 漁業"/>
                  <w:listItem w:displayText="10 金属鉱業" w:value="10 金属鉱業"/>
                  <w:listItem w:displayText="12 石炭、亜石炭鉱業" w:value="12 石炭、亜石炭鉱業"/>
                  <w:listItem w:displayText="13 原油、ガス鉱業" w:value="13 原油、ガス鉱業"/>
                  <w:listItem w:displayText="14 非金属鉱業" w:value="14 非金属鉱業"/>
                  <w:listItem w:displayText="15 総合建築業" w:value="15 総合建築業"/>
                  <w:listItem w:displayText="16 土木工事業" w:value="16 土木工事業"/>
                  <w:listItem w:displayText="17 特殊工事業" w:value="17 特殊工事業"/>
                  <w:listItem w:displayText="20 食料品製造業" w:value="20 食料品製造業"/>
                  <w:listItem w:displayText="21 たばこ製造業" w:value="21 たばこ製造業"/>
                  <w:listItem w:displayText="22 繊維工業" w:value="22 繊維工業"/>
                  <w:listItem w:displayText="23 衣服及び関連製品製造業" w:value="23 衣服及び関連製品製造業"/>
                  <w:listItem w:displayText="24 木材、木製品製造業" w:value="24 木材、木製品製造業"/>
                  <w:listItem w:displayText="25 家具、調度品製造業" w:value="25 家具、調度品製造業"/>
                  <w:listItem w:displayText="26 パルプ、紙、紙加工品製造業" w:value="26 パルプ、紙、紙加工品製造業"/>
                  <w:listItem w:displayText="27 印刷、出版業" w:value="27 印刷、出版業"/>
                  <w:listItem w:displayText="28 化学品及び関連品製造業" w:value="28 化学品及び関連品製造業"/>
                  <w:listItem w:displayText="29 石油製品、石炭製品製造業" w:value="29 石油製品、石炭製品製造業"/>
                  <w:listItem w:displayText="30 ゴム製品、プラスチック製品製造業" w:value="30 ゴム製品、プラスチック製品製造業"/>
                  <w:listItem w:displayText="31 皮革、皮革製品製造業" w:value="31 皮革、皮革製品製造業"/>
                  <w:listItem w:displayText="32 窯業、土石製品製造業" w:value="32 窯業、土石製品製造業"/>
                  <w:listItem w:displayText="33 鉄鋼、非鉄金属製造業" w:value="33 鉄鋼、非鉄金属製造業"/>
                  <w:listItem w:displayText="34 金属製品製造業" w:value="34 金属製品製造業"/>
                  <w:listItem w:displayText="35 一般機械器具製造業" w:value="35 一般機械器具製造業"/>
                  <w:listItem w:displayText="36 電気機械器具製造業" w:value="36 電気機械器具製造業"/>
                  <w:listItem w:displayText="37 輸送用機械器具製造業" w:value="37 輸送用機械器具製造業"/>
                  <w:listItem w:displayText="38 精密機械器具製造業" w:value="38 精密機械器具製造業"/>
                  <w:listItem w:displayText="39 その他の製造業" w:value="39 その他の製造業"/>
                  <w:listItem w:displayText="40 鉄道業" w:value="40 鉄道業"/>
                  <w:listItem w:displayText="41 旅客運輸業" w:value="41 旅客運輸業"/>
                  <w:listItem w:displayText="42 貨物運輸業及び倉庫業" w:value="42 貨物運輸業及び倉庫業"/>
                  <w:listItem w:displayText="43 郵便業" w:value="43 郵便業"/>
                  <w:listItem w:displayText="44 水運業" w:value="44 水運業"/>
                  <w:listItem w:displayText="45 航空運輸業" w:value="45 航空運輸業"/>
                  <w:listItem w:displayText="46 輸送管路業（天然ガスを除く）" w:value="46 輸送管路業（天然ガスを除く）"/>
                  <w:listItem w:displayText="47 輸送に付帯するサービス" w:value="47 輸送に付帯するサービス"/>
                  <w:listItem w:displayText="48 通信業" w:value="48 通信業"/>
                  <w:listItem w:displayText="49 電気、ガス、水道業" w:value="49 電気、ガス、水道業"/>
                  <w:listItem w:displayText="50 卸売業（耐久消費財）" w:value="50 卸売業（耐久消費財）"/>
                  <w:listItem w:displayText="51 卸売業（消耗品）" w:value="51 卸売業（消耗品）"/>
                  <w:listItem w:displayText="52 建材、金物および園芸用品小売業" w:value="52 建材、金物および園芸用品小売業"/>
                  <w:listItem w:displayText="53 各種商品小売業" w:value="53 各種商品小売業"/>
                  <w:listItem w:displayText="54 食品小売業" w:value="54 食品小売業"/>
                  <w:listItem w:displayText="55 自動車小売業、サービスステーション" w:value="55 自動車小売業、サービスステーション"/>
                  <w:listItem w:displayText="56 服飾品小売業" w:value="56 服飾品小売業"/>
                  <w:listItem w:displayText="57 家具、家庭用器具小売業" w:value="57 家具、家庭用器具小売業"/>
                  <w:listItem w:displayText="58 飲食店業" w:value="58 飲食店業"/>
                  <w:listItem w:displayText="59 その他の小売業" w:value="59 その他の小売業"/>
                  <w:listItem w:displayText="60 銀行業" w:value="60 銀行業"/>
                  <w:listItem w:displayText="61 金融機関" w:value="61 金融機関"/>
                  <w:listItem w:displayText="62 証券、商品仲買業" w:value="62 証券、商品仲買業"/>
                  <w:listItem w:displayText="63 保険業" w:value="63 保険業"/>
                  <w:listItem w:displayText="64 保険媒介代理業及び保険サービス業" w:value="64 保険媒介代理業及び保険サービス業"/>
                  <w:listItem w:displayText="65 不動産業" w:value="65 不動産業"/>
                  <w:listItem w:displayText="67 持株会社、不動産会社、その他の投資業" w:value="67 持株会社、不動産会社、その他の投資業"/>
                  <w:listItem w:displayText="70 ホテル及び宿泊施設" w:value="70 ホテル及び宿泊施設"/>
                  <w:listItem w:displayText="72 生活関連サービス業" w:value="72 生活関連サービス業"/>
                  <w:listItem w:displayText="73 事業関連サービス業" w:value="73 事業関連サービス業"/>
                  <w:listItem w:displayText="75 自動車整備、ガレージ、その他自動車関連サービス業" w:value="75 自動車整備、ガレージ、その他自動車関連サービス業"/>
                  <w:listItem w:displayText="76 その他の修理業" w:value="76 その他の修理業"/>
                  <w:listItem w:displayText="78 映画、ビデオ関連サービス業" w:value="78 映画、ビデオ関連サービス業"/>
                  <w:listItem w:displayText="79 娯楽業" w:value="79 娯楽業"/>
                  <w:listItem w:displayText="80 医療業" w:value="80 医療業"/>
                  <w:listItem w:displayText="81 法律関連サービス業" w:value="81 法律関連サービス業"/>
                  <w:listItem w:displayText="82 教育関連事業" w:value="82 教育関連事業"/>
                  <w:listItem w:displayText="83 社会福祉サービス業" w:value="83 社会福祉サービス業"/>
                  <w:listItem w:displayText="84 博物館、美術館、動植物園" w:value="84 博物館、美術館、動植物園"/>
                  <w:listItem w:displayText="86 政治、経済、文化団体" w:value="86 政治、経済、文化団体"/>
                  <w:listItem w:displayText="87 専門（設計、会計、調査等）サービス業" w:value="87 専門（設計、会計、調査等）サービス業"/>
                  <w:listItem w:displayText="89 その他のサービス業" w:value="89 その他のサービス業"/>
                  <w:listItem w:displayText="91 立法、行政関連機関" w:value="91 立法、行政関連機関"/>
                  <w:listItem w:displayText="92 司法、国家保全機関" w:value="92 司法、国家保全機関"/>
                  <w:listItem w:displayText="93 政府財政関連機関" w:value="93 政府財政関連機関"/>
                  <w:listItem w:displayText="94 政府教育、福祉関連機関" w:value="94 政府教育、福祉関連機関"/>
                  <w:listItem w:displayText="95 政府環境、都市開発関連機関" w:value="95 政府環境、都市開発関連機関"/>
                  <w:listItem w:displayText="96 政府経済企画関連機関" w:value="96 政府経済企画関連機関"/>
                  <w:listItem w:displayText="97 国家防衛、外国公務関連機関" w:value="97 国家防衛、外国公務関連機関"/>
                  <w:listItem w:displayText="99 分類不能業種" w:value="99 分類不能業種"/>
                </w:dropDownList>
              </w:sdtPr>
              <w:sdtEndPr/>
              <w:sdtContent>
                <w:r w:rsidR="009C09FD" w:rsidRPr="009C09FD">
                  <w:rPr>
                    <w:rFonts w:hint="eastAsia"/>
                    <w:color w:val="808080" w:themeColor="background1" w:themeShade="80"/>
                    <w:sz w:val="22"/>
                  </w:rPr>
                  <w:t>業種を選択してください</w:t>
                </w:r>
              </w:sdtContent>
            </w:sdt>
          </w:p>
        </w:tc>
      </w:tr>
      <w:tr w:rsidR="005C24BC" w14:paraId="44163790" w14:textId="77777777" w:rsidTr="001B2A6A">
        <w:tc>
          <w:tcPr>
            <w:tcW w:w="2122" w:type="dxa"/>
            <w:vMerge/>
          </w:tcPr>
          <w:p w14:paraId="2D19A69B" w14:textId="77777777" w:rsidR="005C24BC" w:rsidRDefault="005C24BC" w:rsidP="008F031F">
            <w:pPr>
              <w:rPr>
                <w:sz w:val="22"/>
              </w:rPr>
            </w:pPr>
            <w:permStart w:id="1271669283" w:edGrp="everyone" w:colFirst="2" w:colLast="2"/>
            <w:permEnd w:id="4806741"/>
          </w:p>
        </w:tc>
        <w:tc>
          <w:tcPr>
            <w:tcW w:w="1134" w:type="dxa"/>
          </w:tcPr>
          <w:p w14:paraId="4C19527D" w14:textId="77777777" w:rsidR="005C24BC" w:rsidRDefault="005C24BC" w:rsidP="008F031F">
            <w:pPr>
              <w:rPr>
                <w:sz w:val="22"/>
              </w:rPr>
            </w:pPr>
            <w:r>
              <w:rPr>
                <w:rFonts w:hint="eastAsia"/>
                <w:sz w:val="22"/>
              </w:rPr>
              <w:t>（任意）</w:t>
            </w:r>
          </w:p>
        </w:tc>
        <w:tc>
          <w:tcPr>
            <w:tcW w:w="5238" w:type="dxa"/>
          </w:tcPr>
          <w:p w14:paraId="027E5882" w14:textId="77777777" w:rsidR="005C24BC" w:rsidRDefault="00F16734" w:rsidP="008F031F">
            <w:pPr>
              <w:rPr>
                <w:sz w:val="22"/>
              </w:rPr>
            </w:pPr>
            <w:sdt>
              <w:sdtPr>
                <w:rPr>
                  <w:sz w:val="22"/>
                </w:rPr>
                <w:tag w:val="業種"/>
                <w:id w:val="735509388"/>
                <w:lock w:val="sdtLocked"/>
                <w:placeholder>
                  <w:docPart w:val="1D2CA645B14241158252B15E33EDB0D5"/>
                </w:placeholder>
                <w:showingPlcHdr/>
                <w:dropDownList>
                  <w:listItem w:displayText="01 耕種農業" w:value="01 耕種農業"/>
                  <w:listItem w:displayText="02 畜産農業" w:value="02 畜産農業"/>
                  <w:listItem w:displayText="07 農業サービス業" w:value="07 農業サービス業"/>
                  <w:listItem w:displayText="08 林業" w:value="08 林業"/>
                  <w:listItem w:displayText="09 漁業" w:value="09 漁業"/>
                  <w:listItem w:displayText="10 金属鉱業" w:value="10 金属鉱業"/>
                  <w:listItem w:displayText="12 石炭、亜石炭鉱業" w:value="12 石炭、亜石炭鉱業"/>
                  <w:listItem w:displayText="13 原油、ガス鉱業" w:value="13 原油、ガス鉱業"/>
                  <w:listItem w:displayText="14 非金属鉱業" w:value="14 非金属鉱業"/>
                  <w:listItem w:displayText="15 総合建築業" w:value="15 総合建築業"/>
                  <w:listItem w:displayText="16 土木工事業" w:value="16 土木工事業"/>
                  <w:listItem w:displayText="17 特殊工事業" w:value="17 特殊工事業"/>
                  <w:listItem w:displayText="20 食料品製造業" w:value="20 食料品製造業"/>
                  <w:listItem w:displayText="21 たばこ製造業" w:value="21 たばこ製造業"/>
                  <w:listItem w:displayText="22 繊維工業" w:value="22 繊維工業"/>
                  <w:listItem w:displayText="23 衣服及び関連製品製造業" w:value="23 衣服及び関連製品製造業"/>
                  <w:listItem w:displayText="24 木材、木製品製造業" w:value="24 木材、木製品製造業"/>
                  <w:listItem w:displayText="25 家具、調度品製造業" w:value="25 家具、調度品製造業"/>
                  <w:listItem w:displayText="26 パルプ、紙、紙加工品製造業" w:value="26 パルプ、紙、紙加工品製造業"/>
                  <w:listItem w:displayText="27 印刷、出版業" w:value="27 印刷、出版業"/>
                  <w:listItem w:displayText="28 化学品及び関連品製造業" w:value="28 化学品及び関連品製造業"/>
                  <w:listItem w:displayText="29 石油製品、石炭製品製造業" w:value="29 石油製品、石炭製品製造業"/>
                  <w:listItem w:displayText="30 ゴム製品、プラスチック製品製造業" w:value="30 ゴム製品、プラスチック製品製造業"/>
                  <w:listItem w:displayText="31 皮革、皮革製品製造業" w:value="31 皮革、皮革製品製造業"/>
                  <w:listItem w:displayText="32 窯業、土石製品製造業" w:value="32 窯業、土石製品製造業"/>
                  <w:listItem w:displayText="33 鉄鋼、非鉄金属製造業" w:value="33 鉄鋼、非鉄金属製造業"/>
                  <w:listItem w:displayText="34 金属製品製造業" w:value="34 金属製品製造業"/>
                  <w:listItem w:displayText="35 一般機械器具製造業" w:value="35 一般機械器具製造業"/>
                  <w:listItem w:displayText="36 電気機械器具製造業" w:value="36 電気機械器具製造業"/>
                  <w:listItem w:displayText="37 輸送用機械器具製造業" w:value="37 輸送用機械器具製造業"/>
                  <w:listItem w:displayText="38 精密機械器具製造業" w:value="38 精密機械器具製造業"/>
                  <w:listItem w:displayText="39 その他の製造業" w:value="39 その他の製造業"/>
                  <w:listItem w:displayText="40 鉄道業" w:value="40 鉄道業"/>
                  <w:listItem w:displayText="41 旅客運輸業" w:value="41 旅客運輸業"/>
                  <w:listItem w:displayText="42 貨物運輸業及び倉庫業" w:value="42 貨物運輸業及び倉庫業"/>
                  <w:listItem w:displayText="43 郵便業" w:value="43 郵便業"/>
                  <w:listItem w:displayText="44 水運業" w:value="44 水運業"/>
                  <w:listItem w:displayText="45 航空運輸業" w:value="45 航空運輸業"/>
                  <w:listItem w:displayText="46 輸送管路業（天然ガスを除く）" w:value="46 輸送管路業（天然ガスを除く）"/>
                  <w:listItem w:displayText="47 輸送に付帯するサービス" w:value="47 輸送に付帯するサービス"/>
                  <w:listItem w:displayText="48 通信業" w:value="48 通信業"/>
                  <w:listItem w:displayText="49 電気、ガス、水道業" w:value="49 電気、ガス、水道業"/>
                  <w:listItem w:displayText="50 卸売業（耐久消費財）" w:value="50 卸売業（耐久消費財）"/>
                  <w:listItem w:displayText="51 卸売業（消耗品）" w:value="51 卸売業（消耗品）"/>
                  <w:listItem w:displayText="52 建材、金物および園芸用品小売業" w:value="52 建材、金物および園芸用品小売業"/>
                  <w:listItem w:displayText="53 各種商品小売業" w:value="53 各種商品小売業"/>
                  <w:listItem w:displayText="54 食品小売業" w:value="54 食品小売業"/>
                  <w:listItem w:displayText="55 自動車小売業、サービスステーション" w:value="55 自動車小売業、サービスステーション"/>
                  <w:listItem w:displayText="56 服飾品小売業" w:value="56 服飾品小売業"/>
                  <w:listItem w:displayText="57 家具、家庭用器具小売業" w:value="57 家具、家庭用器具小売業"/>
                  <w:listItem w:displayText="58 飲食店業" w:value="58 飲食店業"/>
                  <w:listItem w:displayText="59 その他の小売業" w:value="59 その他の小売業"/>
                  <w:listItem w:displayText="60 銀行業" w:value="60 銀行業"/>
                  <w:listItem w:displayText="61 金融機関" w:value="61 金融機関"/>
                  <w:listItem w:displayText="62 証券、商品仲買業" w:value="62 証券、商品仲買業"/>
                  <w:listItem w:displayText="63 保険業" w:value="63 保険業"/>
                  <w:listItem w:displayText="64 保険媒介代理業及び保険サービス業" w:value="64 保険媒介代理業及び保険サービス業"/>
                  <w:listItem w:displayText="65 不動産業" w:value="65 不動産業"/>
                  <w:listItem w:displayText="67 持株会社、不動産会社、その他の投資業" w:value="67 持株会社、不動産会社、その他の投資業"/>
                  <w:listItem w:displayText="70 ホテル及び宿泊施設" w:value="70 ホテル及び宿泊施設"/>
                  <w:listItem w:displayText="72 生活関連サービス業" w:value="72 生活関連サービス業"/>
                  <w:listItem w:displayText="73 事業関連サービス業" w:value="73 事業関連サービス業"/>
                  <w:listItem w:displayText="75 自動車整備、ガレージ、その他自動車関連サービス業" w:value="75 自動車整備、ガレージ、その他自動車関連サービス業"/>
                  <w:listItem w:displayText="76 その他の修理業" w:value="76 その他の修理業"/>
                  <w:listItem w:displayText="78 映画、ビデオ関連サービス業" w:value="78 映画、ビデオ関連サービス業"/>
                  <w:listItem w:displayText="79 娯楽業" w:value="79 娯楽業"/>
                  <w:listItem w:displayText="80 医療業" w:value="80 医療業"/>
                  <w:listItem w:displayText="81 法律関連サービス業" w:value="81 法律関連サービス業"/>
                  <w:listItem w:displayText="82 教育関連事業" w:value="82 教育関連事業"/>
                  <w:listItem w:displayText="83 社会福祉サービス業" w:value="83 社会福祉サービス業"/>
                  <w:listItem w:displayText="84 博物館、美術館、動植物園" w:value="84 博物館、美術館、動植物園"/>
                  <w:listItem w:displayText="86 政治、経済、文化団体" w:value="86 政治、経済、文化団体"/>
                  <w:listItem w:displayText="87 専門（設計、会計、調査等）サービス業" w:value="87 専門（設計、会計、調査等）サービス業"/>
                  <w:listItem w:displayText="89 その他のサービス業" w:value="89 その他のサービス業"/>
                  <w:listItem w:displayText="91 立法、行政関連機関" w:value="91 立法、行政関連機関"/>
                  <w:listItem w:displayText="92 司法、国家保全機関" w:value="92 司法、国家保全機関"/>
                  <w:listItem w:displayText="93 政府財政関連機関" w:value="93 政府財政関連機関"/>
                  <w:listItem w:displayText="94 政府教育、福祉関連機関" w:value="94 政府教育、福祉関連機関"/>
                  <w:listItem w:displayText="95 政府環境、都市開発関連機関" w:value="95 政府環境、都市開発関連機関"/>
                  <w:listItem w:displayText="96 政府経済企画関連機関" w:value="96 政府経済企画関連機関"/>
                  <w:listItem w:displayText="97 国家防衛、外国公務関連機関" w:value="97 国家防衛、外国公務関連機関"/>
                  <w:listItem w:displayText="99 分類不能業種" w:value="99 分類不能業種"/>
                </w:dropDownList>
              </w:sdtPr>
              <w:sdtEndPr/>
              <w:sdtContent>
                <w:r w:rsidR="005C24BC" w:rsidRPr="00E53E54">
                  <w:rPr>
                    <w:rStyle w:val="a7"/>
                    <w:sz w:val="22"/>
                  </w:rPr>
                  <w:t>業種を選択してください</w:t>
                </w:r>
              </w:sdtContent>
            </w:sdt>
          </w:p>
        </w:tc>
      </w:tr>
      <w:tr w:rsidR="005C24BC" w14:paraId="424A9A1C" w14:textId="77777777" w:rsidTr="001B2A6A">
        <w:tc>
          <w:tcPr>
            <w:tcW w:w="2122" w:type="dxa"/>
          </w:tcPr>
          <w:p w14:paraId="235E5BF8" w14:textId="77777777" w:rsidR="005C24BC" w:rsidRDefault="005C24BC" w:rsidP="008F031F">
            <w:pPr>
              <w:rPr>
                <w:sz w:val="22"/>
              </w:rPr>
            </w:pPr>
            <w:permStart w:id="2099840836" w:edGrp="everyone" w:colFirst="2" w:colLast="2"/>
            <w:permEnd w:id="1271669283"/>
            <w:r>
              <w:rPr>
                <w:rFonts w:hint="eastAsia"/>
                <w:sz w:val="22"/>
              </w:rPr>
              <w:t>お申込日</w:t>
            </w:r>
          </w:p>
        </w:tc>
        <w:tc>
          <w:tcPr>
            <w:tcW w:w="1134" w:type="dxa"/>
          </w:tcPr>
          <w:p w14:paraId="75FAFC9A" w14:textId="77777777" w:rsidR="005C24BC" w:rsidRPr="00551EF5" w:rsidRDefault="005C24BC" w:rsidP="008F031F">
            <w:pPr>
              <w:rPr>
                <w:color w:val="FF0000"/>
                <w:sz w:val="22"/>
              </w:rPr>
            </w:pPr>
            <w:r w:rsidRPr="00551EF5">
              <w:rPr>
                <w:color w:val="FF0000"/>
                <w:sz w:val="22"/>
              </w:rPr>
              <w:t>（必須）</w:t>
            </w:r>
          </w:p>
        </w:tc>
        <w:sdt>
          <w:sdtPr>
            <w:rPr>
              <w:sz w:val="22"/>
            </w:rPr>
            <w:id w:val="-201176050"/>
            <w:lock w:val="sdtLocked"/>
            <w:placeholder>
              <w:docPart w:val="9C1229A05FA74E409D4E87D6085CE02E"/>
            </w:placeholder>
            <w:showingPlcHdr/>
            <w:date>
              <w:dateFormat w:val="yyyy/MM/dd"/>
              <w:lid w:val="ja-JP"/>
              <w:storeMappedDataAs w:val="dateTime"/>
              <w:calendar w:val="japan"/>
            </w:date>
          </w:sdtPr>
          <w:sdtEndPr/>
          <w:sdtContent>
            <w:tc>
              <w:tcPr>
                <w:tcW w:w="5238" w:type="dxa"/>
              </w:tcPr>
              <w:p w14:paraId="38B99309" w14:textId="77777777" w:rsidR="005C24BC" w:rsidRDefault="005C24BC" w:rsidP="008F031F">
                <w:pPr>
                  <w:rPr>
                    <w:sz w:val="22"/>
                  </w:rPr>
                </w:pPr>
                <w:r w:rsidRPr="001D682D">
                  <w:rPr>
                    <w:rStyle w:val="a7"/>
                    <w:rFonts w:hint="eastAsia"/>
                  </w:rPr>
                  <w:t>日付を</w:t>
                </w:r>
                <w:r>
                  <w:rPr>
                    <w:rStyle w:val="a7"/>
                    <w:rFonts w:hint="eastAsia"/>
                  </w:rPr>
                  <w:t>選択してください</w:t>
                </w:r>
              </w:p>
            </w:tc>
          </w:sdtContent>
        </w:sdt>
      </w:tr>
      <w:tr w:rsidR="00D20486" w14:paraId="6E3DB4EA" w14:textId="77777777" w:rsidTr="008215BC">
        <w:tc>
          <w:tcPr>
            <w:tcW w:w="2122" w:type="dxa"/>
          </w:tcPr>
          <w:p w14:paraId="0EA1C802" w14:textId="310144B9" w:rsidR="00D20486" w:rsidRPr="00A11825" w:rsidRDefault="00D20486" w:rsidP="008F031F">
            <w:pPr>
              <w:rPr>
                <w:sz w:val="22"/>
              </w:rPr>
            </w:pPr>
            <w:permStart w:id="1217615642" w:edGrp="everyone" w:colFirst="2" w:colLast="2"/>
            <w:permEnd w:id="2099840836"/>
            <w:r>
              <w:rPr>
                <w:rFonts w:hint="eastAsia"/>
                <w:sz w:val="22"/>
              </w:rPr>
              <w:t>保険利用者コード</w:t>
            </w:r>
          </w:p>
        </w:tc>
        <w:tc>
          <w:tcPr>
            <w:tcW w:w="1134" w:type="dxa"/>
          </w:tcPr>
          <w:p w14:paraId="6F82A341" w14:textId="1E357700" w:rsidR="00D20486" w:rsidRPr="00551EF5" w:rsidRDefault="00D20486" w:rsidP="008F031F">
            <w:pPr>
              <w:rPr>
                <w:color w:val="FF0000"/>
                <w:sz w:val="22"/>
              </w:rPr>
            </w:pPr>
            <w:r>
              <w:rPr>
                <w:rFonts w:hint="eastAsia"/>
                <w:color w:val="FF0000"/>
                <w:sz w:val="22"/>
              </w:rPr>
              <w:t>既登録者</w:t>
            </w:r>
          </w:p>
        </w:tc>
        <w:tc>
          <w:tcPr>
            <w:tcW w:w="5238" w:type="dxa"/>
          </w:tcPr>
          <w:p w14:paraId="01BDED1A" w14:textId="3782F8A3" w:rsidR="00D20486" w:rsidRDefault="00D20486" w:rsidP="008F031F">
            <w:pPr>
              <w:rPr>
                <w:sz w:val="22"/>
              </w:rPr>
            </w:pPr>
          </w:p>
        </w:tc>
      </w:tr>
      <w:tr w:rsidR="005C24BC" w14:paraId="34BD638F" w14:textId="77777777" w:rsidTr="001B2A6A">
        <w:tc>
          <w:tcPr>
            <w:tcW w:w="2122" w:type="dxa"/>
          </w:tcPr>
          <w:p w14:paraId="4306F5D8" w14:textId="77777777" w:rsidR="005C24BC" w:rsidRDefault="005C24BC" w:rsidP="008F031F">
            <w:pPr>
              <w:rPr>
                <w:sz w:val="22"/>
              </w:rPr>
            </w:pPr>
            <w:permStart w:id="982478803" w:edGrp="everyone" w:colFirst="2" w:colLast="2"/>
            <w:permEnd w:id="1217615642"/>
            <w:r w:rsidRPr="00A11825">
              <w:rPr>
                <w:rFonts w:hint="eastAsia"/>
                <w:sz w:val="22"/>
              </w:rPr>
              <w:t>お名前</w:t>
            </w:r>
            <w:r>
              <w:rPr>
                <w:rFonts w:hint="eastAsia"/>
                <w:sz w:val="22"/>
              </w:rPr>
              <w:t xml:space="preserve">　</w:t>
            </w:r>
          </w:p>
        </w:tc>
        <w:tc>
          <w:tcPr>
            <w:tcW w:w="1134" w:type="dxa"/>
          </w:tcPr>
          <w:p w14:paraId="7D1238DB" w14:textId="77777777" w:rsidR="005C24BC" w:rsidRPr="00551EF5" w:rsidRDefault="005C24BC" w:rsidP="008F031F">
            <w:pPr>
              <w:rPr>
                <w:color w:val="FF0000"/>
                <w:sz w:val="22"/>
              </w:rPr>
            </w:pPr>
            <w:r w:rsidRPr="00551EF5">
              <w:rPr>
                <w:color w:val="FF0000"/>
                <w:sz w:val="22"/>
              </w:rPr>
              <w:t>（必須）</w:t>
            </w:r>
          </w:p>
        </w:tc>
        <w:tc>
          <w:tcPr>
            <w:tcW w:w="5238" w:type="dxa"/>
          </w:tcPr>
          <w:p w14:paraId="3F1C1E26" w14:textId="77777777" w:rsidR="005C24BC" w:rsidRDefault="005C24BC" w:rsidP="008F031F">
            <w:pPr>
              <w:rPr>
                <w:sz w:val="22"/>
              </w:rPr>
            </w:pPr>
          </w:p>
        </w:tc>
      </w:tr>
      <w:tr w:rsidR="00D20486" w14:paraId="08B9500A" w14:textId="77777777" w:rsidTr="001B2A6A">
        <w:tc>
          <w:tcPr>
            <w:tcW w:w="2122" w:type="dxa"/>
          </w:tcPr>
          <w:p w14:paraId="60A130ED" w14:textId="77777777" w:rsidR="00D20486" w:rsidRDefault="00D20486" w:rsidP="00D20486">
            <w:pPr>
              <w:rPr>
                <w:sz w:val="22"/>
              </w:rPr>
            </w:pPr>
            <w:permStart w:id="1105935038" w:edGrp="everyone" w:colFirst="2" w:colLast="2"/>
            <w:permEnd w:id="982478803"/>
            <w:r w:rsidRPr="00A11825">
              <w:rPr>
                <w:rFonts w:hint="eastAsia"/>
                <w:sz w:val="22"/>
              </w:rPr>
              <w:t>会社</w:t>
            </w:r>
            <w:r w:rsidRPr="00A11825">
              <w:rPr>
                <w:sz w:val="22"/>
              </w:rPr>
              <w:t>名</w:t>
            </w:r>
          </w:p>
        </w:tc>
        <w:tc>
          <w:tcPr>
            <w:tcW w:w="1134" w:type="dxa"/>
          </w:tcPr>
          <w:p w14:paraId="22DED4FB" w14:textId="77777777" w:rsidR="00D20486" w:rsidRPr="00551EF5" w:rsidRDefault="00D20486" w:rsidP="00D20486">
            <w:pPr>
              <w:rPr>
                <w:color w:val="FF0000"/>
                <w:sz w:val="22"/>
              </w:rPr>
            </w:pPr>
            <w:r w:rsidRPr="00551EF5">
              <w:rPr>
                <w:color w:val="FF0000"/>
                <w:sz w:val="22"/>
              </w:rPr>
              <w:t>（必須）</w:t>
            </w:r>
          </w:p>
        </w:tc>
        <w:tc>
          <w:tcPr>
            <w:tcW w:w="5238" w:type="dxa"/>
          </w:tcPr>
          <w:p w14:paraId="599D75B4" w14:textId="77777777" w:rsidR="00D20486" w:rsidRDefault="00D20486" w:rsidP="00D20486">
            <w:pPr>
              <w:rPr>
                <w:sz w:val="22"/>
              </w:rPr>
            </w:pPr>
          </w:p>
        </w:tc>
      </w:tr>
      <w:tr w:rsidR="00D20486" w14:paraId="0A36B335" w14:textId="77777777" w:rsidTr="001B2A6A">
        <w:tc>
          <w:tcPr>
            <w:tcW w:w="2122" w:type="dxa"/>
          </w:tcPr>
          <w:p w14:paraId="48403459" w14:textId="77777777" w:rsidR="00D20486" w:rsidRDefault="00D20486" w:rsidP="00D20486">
            <w:pPr>
              <w:rPr>
                <w:sz w:val="22"/>
              </w:rPr>
            </w:pPr>
            <w:permStart w:id="1802249721" w:edGrp="everyone" w:colFirst="2" w:colLast="2"/>
            <w:permEnd w:id="1105935038"/>
            <w:r>
              <w:rPr>
                <w:rFonts w:hint="eastAsia"/>
                <w:sz w:val="22"/>
              </w:rPr>
              <w:t>電話番号</w:t>
            </w:r>
          </w:p>
        </w:tc>
        <w:tc>
          <w:tcPr>
            <w:tcW w:w="1134" w:type="dxa"/>
          </w:tcPr>
          <w:p w14:paraId="62251452" w14:textId="77777777" w:rsidR="00D20486" w:rsidRPr="00551EF5" w:rsidRDefault="00D20486" w:rsidP="00D20486">
            <w:pPr>
              <w:rPr>
                <w:color w:val="FF0000"/>
                <w:sz w:val="22"/>
              </w:rPr>
            </w:pPr>
            <w:r w:rsidRPr="00551EF5">
              <w:rPr>
                <w:color w:val="FF0000"/>
                <w:sz w:val="22"/>
              </w:rPr>
              <w:t>（必須）</w:t>
            </w:r>
          </w:p>
        </w:tc>
        <w:tc>
          <w:tcPr>
            <w:tcW w:w="5238" w:type="dxa"/>
          </w:tcPr>
          <w:p w14:paraId="43896D66" w14:textId="77777777" w:rsidR="00D20486" w:rsidRDefault="00D20486" w:rsidP="00D20486">
            <w:pPr>
              <w:rPr>
                <w:sz w:val="22"/>
              </w:rPr>
            </w:pPr>
          </w:p>
        </w:tc>
      </w:tr>
      <w:tr w:rsidR="00D20486" w14:paraId="62DE20CC" w14:textId="77777777" w:rsidTr="001B2A6A">
        <w:tc>
          <w:tcPr>
            <w:tcW w:w="2122" w:type="dxa"/>
          </w:tcPr>
          <w:p w14:paraId="6F85A0DD" w14:textId="77777777" w:rsidR="00D20486" w:rsidRDefault="00D20486" w:rsidP="00D20486">
            <w:pPr>
              <w:rPr>
                <w:sz w:val="22"/>
              </w:rPr>
            </w:pPr>
            <w:permStart w:id="1527081275" w:edGrp="everyone" w:colFirst="2" w:colLast="2"/>
            <w:permEnd w:id="1802249721"/>
            <w:r>
              <w:rPr>
                <w:rFonts w:hint="eastAsia"/>
                <w:sz w:val="22"/>
              </w:rPr>
              <w:t>メールアドレス</w:t>
            </w:r>
          </w:p>
        </w:tc>
        <w:tc>
          <w:tcPr>
            <w:tcW w:w="1134" w:type="dxa"/>
          </w:tcPr>
          <w:p w14:paraId="7479295B" w14:textId="77777777" w:rsidR="00D20486" w:rsidRPr="00551EF5" w:rsidRDefault="00D20486" w:rsidP="00D20486">
            <w:pPr>
              <w:rPr>
                <w:color w:val="FF0000"/>
                <w:sz w:val="22"/>
              </w:rPr>
            </w:pPr>
            <w:r w:rsidRPr="00551EF5">
              <w:rPr>
                <w:color w:val="FF0000"/>
                <w:sz w:val="22"/>
              </w:rPr>
              <w:t>（必須）</w:t>
            </w:r>
          </w:p>
        </w:tc>
        <w:tc>
          <w:tcPr>
            <w:tcW w:w="5238" w:type="dxa"/>
          </w:tcPr>
          <w:p w14:paraId="673477A0" w14:textId="77777777" w:rsidR="00D20486" w:rsidRDefault="00D20486" w:rsidP="00D20486">
            <w:pPr>
              <w:rPr>
                <w:sz w:val="22"/>
              </w:rPr>
            </w:pPr>
          </w:p>
        </w:tc>
      </w:tr>
      <w:permEnd w:id="1527081275"/>
    </w:tbl>
    <w:p w14:paraId="7E9D0C9F" w14:textId="77777777" w:rsidR="005C24BC" w:rsidRDefault="005C24BC" w:rsidP="005C24BC">
      <w:pPr>
        <w:rPr>
          <w:sz w:val="22"/>
          <w:u w:val="single"/>
        </w:rPr>
      </w:pPr>
    </w:p>
    <w:p w14:paraId="69FA19C8" w14:textId="6FDAB5C4" w:rsidR="005C24BC" w:rsidRDefault="00F16734" w:rsidP="005C24BC">
      <w:pPr>
        <w:rPr>
          <w:sz w:val="22"/>
        </w:rPr>
      </w:pPr>
      <w:sdt>
        <w:sdtPr>
          <w:rPr>
            <w:sz w:val="22"/>
          </w:rPr>
          <w:id w:val="-1066874520"/>
          <w14:checkbox>
            <w14:checked w14:val="0"/>
            <w14:checkedState w14:val="00FE" w14:font="Wingdings"/>
            <w14:uncheckedState w14:val="006F" w14:font="Wingdings"/>
          </w14:checkbox>
        </w:sdtPr>
        <w:sdtEndPr/>
        <w:sdtContent>
          <w:permStart w:id="570453096" w:edGrp="everyone"/>
          <w:r>
            <w:rPr>
              <w:sz w:val="22"/>
            </w:rPr>
            <w:sym w:font="Wingdings" w:char="F06F"/>
          </w:r>
          <w:permEnd w:id="570453096"/>
        </w:sdtContent>
      </w:sdt>
      <w:r w:rsidR="005C24BC">
        <w:rPr>
          <w:rFonts w:hint="eastAsia"/>
          <w:sz w:val="22"/>
        </w:rPr>
        <w:t>下記の注意事項</w:t>
      </w:r>
      <w:r w:rsidR="005C24BC" w:rsidRPr="00E53E54">
        <w:rPr>
          <w:sz w:val="22"/>
        </w:rPr>
        <w:t>に同意します。</w:t>
      </w:r>
    </w:p>
    <w:p w14:paraId="3ABC0EC2" w14:textId="77777777" w:rsidR="005C24BC" w:rsidRDefault="005C24BC" w:rsidP="005C24BC">
      <w:pPr>
        <w:rPr>
          <w:sz w:val="22"/>
        </w:rPr>
      </w:pPr>
    </w:p>
    <w:p w14:paraId="5B8F010A" w14:textId="77777777" w:rsidR="005C24BC" w:rsidRPr="008863B9" w:rsidRDefault="005C24BC" w:rsidP="005C24BC">
      <w:pPr>
        <w:jc w:val="center"/>
        <w:rPr>
          <w:b/>
          <w:bCs/>
          <w:sz w:val="22"/>
        </w:rPr>
      </w:pPr>
      <w:r w:rsidRPr="008863B9">
        <w:rPr>
          <w:rFonts w:hint="eastAsia"/>
          <w:b/>
          <w:bCs/>
          <w:sz w:val="22"/>
        </w:rPr>
        <w:t>【ご利用いただく際の注意事項】</w:t>
      </w:r>
    </w:p>
    <w:p w14:paraId="1827D14D" w14:textId="4DDB8D6C" w:rsidR="005C24BC" w:rsidRPr="005D64FA" w:rsidRDefault="005C24BC" w:rsidP="005C24BC">
      <w:pPr>
        <w:pStyle w:val="Default"/>
        <w:rPr>
          <w:rFonts w:asciiTheme="minorHAnsi" w:eastAsiaTheme="minorEastAsia"/>
          <w:sz w:val="22"/>
          <w:szCs w:val="22"/>
        </w:rPr>
      </w:pPr>
      <w:r w:rsidRPr="00E53E54">
        <w:rPr>
          <w:rFonts w:asciiTheme="minorHAnsi" w:eastAsiaTheme="minorEastAsia"/>
          <w:sz w:val="22"/>
          <w:szCs w:val="22"/>
        </w:rPr>
        <w:t xml:space="preserve"> </w:t>
      </w:r>
      <w:r w:rsidRPr="00E53E54">
        <w:rPr>
          <w:rFonts w:asciiTheme="minorHAnsi" w:eastAsiaTheme="minorEastAsia"/>
          <w:sz w:val="22"/>
          <w:szCs w:val="22"/>
        </w:rPr>
        <w:t>・本リストは、</w:t>
      </w:r>
      <w:r w:rsidRPr="00E53E54">
        <w:rPr>
          <w:rFonts w:asciiTheme="minorHAnsi" w:eastAsiaTheme="minorEastAsia" w:cs="Century"/>
          <w:sz w:val="22"/>
          <w:szCs w:val="22"/>
        </w:rPr>
        <w:t>NEXI</w:t>
      </w:r>
      <w:r w:rsidRPr="00E53E54">
        <w:rPr>
          <w:rFonts w:asciiTheme="minorHAnsi" w:eastAsiaTheme="minorEastAsia"/>
          <w:sz w:val="22"/>
          <w:szCs w:val="22"/>
        </w:rPr>
        <w:t>利用登録者に開示している海外商社名簿に</w:t>
      </w:r>
      <w:r>
        <w:rPr>
          <w:rFonts w:asciiTheme="minorHAnsi" w:eastAsiaTheme="minorEastAsia" w:hint="eastAsia"/>
          <w:sz w:val="22"/>
          <w:szCs w:val="22"/>
        </w:rPr>
        <w:t>、</w:t>
      </w:r>
      <w:r w:rsidRPr="00E53E54">
        <w:rPr>
          <w:rFonts w:asciiTheme="minorHAnsi" w:eastAsiaTheme="minorEastAsia"/>
          <w:sz w:val="22"/>
          <w:szCs w:val="22"/>
        </w:rPr>
        <w:t>格付審査時において判断した業種情報を追記したものです。</w:t>
      </w:r>
      <w:r w:rsidR="005D64FA" w:rsidRPr="005D64FA">
        <w:rPr>
          <w:rFonts w:asciiTheme="minorHAnsi" w:eastAsiaTheme="minorEastAsia" w:hint="eastAsia"/>
          <w:sz w:val="22"/>
          <w:szCs w:val="22"/>
        </w:rPr>
        <w:t>第三者への提供はご遠慮ください。またバイヤーへのコンタクト等にあたっては、</w:t>
      </w:r>
      <w:r w:rsidR="005D64FA" w:rsidRPr="005D64FA">
        <w:rPr>
          <w:rFonts w:asciiTheme="minorHAnsi" w:eastAsiaTheme="minorEastAsia" w:hint="eastAsia"/>
          <w:sz w:val="22"/>
          <w:szCs w:val="22"/>
        </w:rPr>
        <w:t>NEXI</w:t>
      </w:r>
      <w:r w:rsidR="005D64FA" w:rsidRPr="005D64FA">
        <w:rPr>
          <w:rFonts w:asciiTheme="minorHAnsi" w:eastAsiaTheme="minorEastAsia" w:hint="eastAsia"/>
          <w:sz w:val="22"/>
          <w:szCs w:val="22"/>
        </w:rPr>
        <w:t>から本リストの提供その他情報提供を受けたことついて、口外しないようご留意ください。</w:t>
      </w:r>
    </w:p>
    <w:p w14:paraId="4A952354" w14:textId="77777777" w:rsidR="005C24BC" w:rsidRDefault="005C24BC" w:rsidP="005C24BC">
      <w:pPr>
        <w:pStyle w:val="Default"/>
        <w:rPr>
          <w:rFonts w:asciiTheme="minorHAnsi" w:eastAsiaTheme="minorEastAsia"/>
          <w:sz w:val="22"/>
          <w:szCs w:val="22"/>
        </w:rPr>
      </w:pPr>
      <w:r w:rsidRPr="00E53E54">
        <w:rPr>
          <w:rFonts w:asciiTheme="minorHAnsi" w:eastAsiaTheme="minorEastAsia"/>
          <w:sz w:val="22"/>
          <w:szCs w:val="22"/>
        </w:rPr>
        <w:t>・本リストは、</w:t>
      </w:r>
      <w:r>
        <w:rPr>
          <w:rFonts w:asciiTheme="minorHAnsi" w:eastAsiaTheme="minorEastAsia" w:hint="eastAsia"/>
          <w:sz w:val="22"/>
          <w:szCs w:val="22"/>
        </w:rPr>
        <w:t>お客様</w:t>
      </w:r>
      <w:r w:rsidRPr="00E53E54">
        <w:rPr>
          <w:rFonts w:asciiTheme="minorHAnsi" w:eastAsiaTheme="minorEastAsia"/>
          <w:sz w:val="22"/>
          <w:szCs w:val="22"/>
        </w:rPr>
        <w:t>ご自身における業務上の意思決定に際しての参考とする目的にのみ使用することができるものとし、その他の目的によるご使用は禁止させていただきます。</w:t>
      </w:r>
    </w:p>
    <w:p w14:paraId="56793BBC" w14:textId="77777777" w:rsidR="005C24BC" w:rsidRPr="00E53E54" w:rsidRDefault="005C24BC" w:rsidP="005C24BC">
      <w:pPr>
        <w:pStyle w:val="Default"/>
        <w:rPr>
          <w:rFonts w:asciiTheme="minorHAnsi" w:eastAsiaTheme="minorEastAsia"/>
          <w:sz w:val="22"/>
          <w:szCs w:val="22"/>
        </w:rPr>
      </w:pPr>
      <w:r w:rsidRPr="00E53E54">
        <w:rPr>
          <w:rFonts w:asciiTheme="minorHAnsi" w:eastAsiaTheme="minorEastAsia"/>
          <w:sz w:val="22"/>
          <w:szCs w:val="22"/>
        </w:rPr>
        <w:t>・バイヤーの名称及び住所は</w:t>
      </w:r>
      <w:r>
        <w:rPr>
          <w:rFonts w:asciiTheme="minorHAnsi" w:eastAsiaTheme="minorEastAsia" w:hint="eastAsia"/>
          <w:sz w:val="22"/>
          <w:szCs w:val="22"/>
        </w:rPr>
        <w:t>他の</w:t>
      </w:r>
      <w:r w:rsidRPr="00E53E54">
        <w:rPr>
          <w:rFonts w:asciiTheme="minorHAnsi" w:eastAsiaTheme="minorEastAsia"/>
          <w:sz w:val="22"/>
          <w:szCs w:val="22"/>
        </w:rPr>
        <w:t>お客様にご提供いただきました資料に基づいて登録しており、登記住所や本社・本店所在地ではない場合がございます。また、複数の登録がある場合もございます。</w:t>
      </w:r>
    </w:p>
    <w:p w14:paraId="03F57C8F" w14:textId="77777777" w:rsidR="005C24BC" w:rsidRPr="00E53E54" w:rsidRDefault="005C24BC" w:rsidP="005C24BC">
      <w:pPr>
        <w:pStyle w:val="Default"/>
        <w:rPr>
          <w:rFonts w:asciiTheme="minorHAnsi" w:eastAsiaTheme="minorEastAsia"/>
          <w:sz w:val="22"/>
          <w:szCs w:val="22"/>
        </w:rPr>
      </w:pPr>
      <w:r w:rsidRPr="00E53E54">
        <w:rPr>
          <w:rFonts w:asciiTheme="minorHAnsi" w:eastAsiaTheme="minorEastAsia"/>
          <w:sz w:val="22"/>
          <w:szCs w:val="22"/>
        </w:rPr>
        <w:t>・バイヤーの名称、住所、及び格付けは、各リスト記載の日付時点のものであり、</w:t>
      </w:r>
      <w:r>
        <w:rPr>
          <w:rFonts w:asciiTheme="minorHAnsi" w:eastAsiaTheme="minorEastAsia" w:hint="eastAsia"/>
          <w:sz w:val="22"/>
          <w:szCs w:val="22"/>
        </w:rPr>
        <w:t>保</w:t>
      </w:r>
      <w:r>
        <w:rPr>
          <w:rFonts w:asciiTheme="minorHAnsi" w:eastAsiaTheme="minorEastAsia" w:hint="eastAsia"/>
          <w:sz w:val="22"/>
          <w:szCs w:val="22"/>
        </w:rPr>
        <w:lastRenderedPageBreak/>
        <w:t>険お申込み時点までに、</w:t>
      </w:r>
      <w:r w:rsidRPr="00E53E54">
        <w:rPr>
          <w:rFonts w:asciiTheme="minorHAnsi" w:eastAsiaTheme="minorEastAsia"/>
          <w:sz w:val="22"/>
          <w:szCs w:val="22"/>
        </w:rPr>
        <w:t>定期的な審査</w:t>
      </w:r>
      <w:r>
        <w:rPr>
          <w:rFonts w:asciiTheme="minorHAnsi" w:eastAsiaTheme="minorEastAsia" w:hint="eastAsia"/>
          <w:sz w:val="22"/>
          <w:szCs w:val="22"/>
        </w:rPr>
        <w:t>等</w:t>
      </w:r>
      <w:r w:rsidRPr="00E53E54">
        <w:rPr>
          <w:rFonts w:asciiTheme="minorHAnsi" w:eastAsiaTheme="minorEastAsia"/>
          <w:sz w:val="22"/>
          <w:szCs w:val="22"/>
        </w:rPr>
        <w:t>で変更される可能性が</w:t>
      </w:r>
      <w:r>
        <w:rPr>
          <w:rFonts w:asciiTheme="minorHAnsi" w:eastAsiaTheme="minorEastAsia" w:hint="eastAsia"/>
          <w:sz w:val="22"/>
          <w:szCs w:val="22"/>
        </w:rPr>
        <w:t>あります。また保険の引受けを確約するものではございません</w:t>
      </w:r>
      <w:r w:rsidRPr="00E53E54">
        <w:rPr>
          <w:rFonts w:asciiTheme="minorHAnsi" w:eastAsiaTheme="minorEastAsia"/>
          <w:sz w:val="22"/>
          <w:szCs w:val="22"/>
        </w:rPr>
        <w:t>。保険の</w:t>
      </w:r>
      <w:r>
        <w:rPr>
          <w:rFonts w:asciiTheme="minorHAnsi" w:eastAsiaTheme="minorEastAsia" w:hint="eastAsia"/>
          <w:sz w:val="22"/>
          <w:szCs w:val="22"/>
        </w:rPr>
        <w:t>お申込み</w:t>
      </w:r>
      <w:r w:rsidRPr="00E53E54">
        <w:rPr>
          <w:rFonts w:asciiTheme="minorHAnsi" w:eastAsiaTheme="minorEastAsia"/>
          <w:sz w:val="22"/>
          <w:szCs w:val="22"/>
        </w:rPr>
        <w:t>に当たっては、</w:t>
      </w:r>
      <w:hyperlink r:id="rId7" w:history="1">
        <w:r w:rsidRPr="001704F7">
          <w:rPr>
            <w:rStyle w:val="a9"/>
            <w:rFonts w:asciiTheme="minorHAnsi" w:eastAsiaTheme="minorEastAsia" w:hint="eastAsia"/>
            <w:color w:val="auto"/>
            <w:sz w:val="22"/>
            <w:szCs w:val="22"/>
            <w:u w:val="none"/>
          </w:rPr>
          <w:t>保険利用者・</w:t>
        </w:r>
        <w:r w:rsidRPr="001704F7">
          <w:rPr>
            <w:rStyle w:val="a9"/>
            <w:rFonts w:asciiTheme="minorHAnsi" w:eastAsiaTheme="minorEastAsia" w:hint="eastAsia"/>
            <w:color w:val="auto"/>
            <w:sz w:val="22"/>
            <w:szCs w:val="22"/>
            <w:u w:val="none"/>
          </w:rPr>
          <w:t>W</w:t>
        </w:r>
        <w:r w:rsidRPr="001704F7">
          <w:rPr>
            <w:rStyle w:val="a9"/>
            <w:rFonts w:asciiTheme="minorHAnsi" w:eastAsiaTheme="minorEastAsia"/>
            <w:color w:val="auto"/>
            <w:sz w:val="22"/>
            <w:szCs w:val="22"/>
            <w:u w:val="none"/>
          </w:rPr>
          <w:t>eb</w:t>
        </w:r>
        <w:r w:rsidRPr="001704F7">
          <w:rPr>
            <w:rStyle w:val="a9"/>
            <w:rFonts w:asciiTheme="minorHAnsi" w:eastAsiaTheme="minorEastAsia" w:hint="eastAsia"/>
            <w:color w:val="auto"/>
            <w:sz w:val="22"/>
            <w:szCs w:val="22"/>
            <w:u w:val="none"/>
          </w:rPr>
          <w:t>ユーザー登録手続き</w:t>
        </w:r>
      </w:hyperlink>
      <w:r>
        <w:rPr>
          <w:rFonts w:asciiTheme="minorHAnsi" w:eastAsiaTheme="minorEastAsia" w:hint="eastAsia"/>
          <w:sz w:val="22"/>
          <w:szCs w:val="22"/>
        </w:rPr>
        <w:t>を完了のうえ、</w:t>
      </w:r>
      <w:r w:rsidRPr="00E53E54">
        <w:rPr>
          <w:rFonts w:asciiTheme="minorHAnsi" w:eastAsiaTheme="minorEastAsia"/>
          <w:sz w:val="22"/>
          <w:szCs w:val="22"/>
        </w:rPr>
        <w:t>最新の登録情報を</w:t>
      </w:r>
      <w:r w:rsidRPr="00E53E54">
        <w:rPr>
          <w:rFonts w:asciiTheme="minorHAnsi" w:eastAsiaTheme="minorEastAsia" w:cs="Century"/>
          <w:sz w:val="22"/>
          <w:szCs w:val="22"/>
        </w:rPr>
        <w:t>WEB</w:t>
      </w:r>
      <w:r>
        <w:rPr>
          <w:rFonts w:asciiTheme="minorHAnsi" w:eastAsiaTheme="minorEastAsia" w:cs="Century" w:hint="eastAsia"/>
          <w:sz w:val="22"/>
          <w:szCs w:val="22"/>
        </w:rPr>
        <w:t>サービス</w:t>
      </w:r>
      <w:r w:rsidRPr="00E53E54">
        <w:rPr>
          <w:rFonts w:asciiTheme="minorHAnsi" w:eastAsiaTheme="minorEastAsia"/>
          <w:sz w:val="22"/>
          <w:szCs w:val="22"/>
        </w:rPr>
        <w:t>上の海外商社名簿にてご確認ください。</w:t>
      </w:r>
    </w:p>
    <w:p w14:paraId="7BB82495" w14:textId="77777777" w:rsidR="005C24BC" w:rsidRDefault="005C24BC" w:rsidP="005C24BC">
      <w:pPr>
        <w:pStyle w:val="Default"/>
        <w:rPr>
          <w:rFonts w:asciiTheme="minorHAnsi" w:eastAsiaTheme="minorEastAsia"/>
          <w:sz w:val="22"/>
          <w:szCs w:val="22"/>
        </w:rPr>
      </w:pPr>
      <w:r w:rsidRPr="00E53E54">
        <w:rPr>
          <w:rFonts w:asciiTheme="minorHAnsi" w:eastAsiaTheme="minorEastAsia"/>
          <w:sz w:val="22"/>
          <w:szCs w:val="22"/>
        </w:rPr>
        <w:t>・本リストは、掲載されているバイヤーの現時点における所在、信用力その他一切の事項を保証するものではありません。各バイヤーとの取引の可否等については、本リストを使用される保険契約者ご自身の責任においてご判断いただく必要がございます。</w:t>
      </w:r>
    </w:p>
    <w:p w14:paraId="62604F87" w14:textId="77777777" w:rsidR="005C24BC" w:rsidRPr="002B3ED6" w:rsidRDefault="005C24BC" w:rsidP="005C24BC">
      <w:pPr>
        <w:pStyle w:val="Default"/>
        <w:rPr>
          <w:rFonts w:asciiTheme="minorHAnsi" w:eastAsiaTheme="minorEastAsia"/>
          <w:sz w:val="22"/>
          <w:szCs w:val="22"/>
        </w:rPr>
      </w:pPr>
      <w:r>
        <w:rPr>
          <w:rFonts w:asciiTheme="minorHAnsi" w:eastAsiaTheme="minorEastAsia" w:hint="eastAsia"/>
          <w:sz w:val="22"/>
          <w:szCs w:val="22"/>
        </w:rPr>
        <w:t>・お客様（お客様の役員等を含みます。）が暴力団、暴力団関係企業若しくはこれらに準ずる者又はその構成員に該当する者又はこれと社会的に非難されるべき関係にある者と判明した場合は、当社は何らの催告なしに取引を停止し、これにより</w:t>
      </w:r>
      <w:r>
        <w:rPr>
          <w:rFonts w:hint="eastAsia"/>
          <w:sz w:val="22"/>
        </w:rPr>
        <w:t>お客様</w:t>
      </w:r>
      <w:r w:rsidRPr="00E53E54">
        <w:rPr>
          <w:sz w:val="22"/>
        </w:rPr>
        <w:t>又は第三者に損害が生じた場合でも、</w:t>
      </w:r>
      <w:r w:rsidRPr="002B3ED6">
        <w:rPr>
          <w:rFonts w:asciiTheme="minorHAnsi" w:eastAsiaTheme="minorEastAsia" w:hint="eastAsia"/>
          <w:sz w:val="22"/>
          <w:szCs w:val="22"/>
        </w:rPr>
        <w:t>損害賠償責任、その他一切の責任を負いません。</w:t>
      </w:r>
    </w:p>
    <w:p w14:paraId="23D7E15C" w14:textId="77777777" w:rsidR="005C24BC" w:rsidRPr="00E53E54" w:rsidRDefault="005C24BC" w:rsidP="005C24BC">
      <w:pPr>
        <w:rPr>
          <w:sz w:val="22"/>
        </w:rPr>
      </w:pPr>
      <w:r w:rsidRPr="00E53E54">
        <w:rPr>
          <w:sz w:val="22"/>
        </w:rPr>
        <w:t>・当社は、本リストの利用により</w:t>
      </w:r>
      <w:r>
        <w:rPr>
          <w:rFonts w:hint="eastAsia"/>
          <w:sz w:val="22"/>
        </w:rPr>
        <w:t>お客様</w:t>
      </w:r>
      <w:r w:rsidRPr="00E53E54">
        <w:rPr>
          <w:sz w:val="22"/>
        </w:rPr>
        <w:t>又は第三者に損害が生じた場合でも、</w:t>
      </w:r>
      <w:r>
        <w:rPr>
          <w:rFonts w:hint="eastAsia"/>
          <w:sz w:val="22"/>
        </w:rPr>
        <w:t>お客様</w:t>
      </w:r>
      <w:r w:rsidRPr="00E53E54">
        <w:rPr>
          <w:sz w:val="22"/>
        </w:rPr>
        <w:t>に対し、損害賠償責任、その他一切の責任を負いません。</w:t>
      </w:r>
    </w:p>
    <w:p w14:paraId="2BED4ECE" w14:textId="77777777" w:rsidR="005C24BC" w:rsidRPr="001704F7" w:rsidRDefault="005C24BC" w:rsidP="005C24BC">
      <w:pPr>
        <w:pStyle w:val="Default"/>
        <w:rPr>
          <w:sz w:val="22"/>
        </w:rPr>
      </w:pPr>
    </w:p>
    <w:p w14:paraId="49F4FA25" w14:textId="77777777" w:rsidR="005C24BC" w:rsidRPr="006546D6" w:rsidRDefault="005C24BC" w:rsidP="005C24BC">
      <w:pPr>
        <w:rPr>
          <w:sz w:val="22"/>
        </w:rPr>
      </w:pPr>
    </w:p>
    <w:p w14:paraId="562D37F4" w14:textId="77777777" w:rsidR="005C24BC" w:rsidRPr="001E11AD" w:rsidRDefault="005C24BC" w:rsidP="005C24BC">
      <w:pPr>
        <w:rPr>
          <w:sz w:val="22"/>
        </w:rPr>
      </w:pPr>
      <w:r w:rsidRPr="00D310D8">
        <w:rPr>
          <w:rFonts w:hint="eastAsia"/>
          <w:noProof/>
        </w:rPr>
        <w:lastRenderedPageBreak/>
        <w:drawing>
          <wp:anchor distT="0" distB="0" distL="114300" distR="114300" simplePos="0" relativeHeight="251659264" behindDoc="1" locked="0" layoutInCell="1" allowOverlap="1" wp14:anchorId="1FC875AB" wp14:editId="6856D56B">
            <wp:simplePos x="0" y="0"/>
            <wp:positionH relativeFrom="margin">
              <wp:posOffset>-931545</wp:posOffset>
            </wp:positionH>
            <wp:positionV relativeFrom="paragraph">
              <wp:posOffset>347980</wp:posOffset>
            </wp:positionV>
            <wp:extent cx="7263450" cy="7636701"/>
            <wp:effectExtent l="0" t="0" r="0" b="2540"/>
            <wp:wrapTight wrapText="bothSides">
              <wp:wrapPolygon edited="0">
                <wp:start x="0" y="0"/>
                <wp:lineTo x="0" y="21553"/>
                <wp:lineTo x="21528" y="21553"/>
                <wp:lineTo x="21528"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63450" cy="76367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77BACE" w14:textId="77777777" w:rsidR="00347381" w:rsidRPr="005C24BC" w:rsidRDefault="00347381"/>
    <w:sectPr w:rsidR="00347381" w:rsidRPr="005C24BC">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EA841" w14:textId="77777777" w:rsidR="005C24BC" w:rsidRDefault="005C24BC" w:rsidP="00414707">
      <w:r>
        <w:separator/>
      </w:r>
    </w:p>
  </w:endnote>
  <w:endnote w:type="continuationSeparator" w:id="0">
    <w:p w14:paraId="18ED3916" w14:textId="77777777" w:rsidR="005C24BC" w:rsidRDefault="005C24BC" w:rsidP="0041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68C6" w14:textId="77777777" w:rsidR="0051486E" w:rsidRDefault="0051486E" w:rsidP="0051486E">
    <w:pPr>
      <w:pStyle w:val="a5"/>
    </w:pPr>
    <w:r>
      <w:rPr>
        <w:rFonts w:hint="eastAsia"/>
      </w:rPr>
      <w:t>弊社使用欄：</w:t>
    </w:r>
    <w:r w:rsidRPr="00937EF4">
      <w:rPr>
        <w:rFonts w:hint="eastAsia"/>
        <w:u w:val="single"/>
      </w:rPr>
      <w:t>No.</w:t>
    </w:r>
    <w:r w:rsidRPr="00937EF4">
      <w:rPr>
        <w:rFonts w:hint="eastAsia"/>
        <w:u w:val="single"/>
      </w:rPr>
      <w:t xml:space="preserve">　　　　　　</w:t>
    </w:r>
    <w:r>
      <w:rPr>
        <w:rFonts w:hint="eastAsia"/>
        <w:u w:val="single"/>
      </w:rPr>
      <w:t xml:space="preserve">　　</w:t>
    </w:r>
    <w:r w:rsidRPr="00937EF4">
      <w:rPr>
        <w:rFonts w:hint="eastAsia"/>
        <w:u w:val="single"/>
      </w:rPr>
      <w:t xml:space="preserve">　</w:t>
    </w:r>
  </w:p>
  <w:p w14:paraId="44D9B69D" w14:textId="6D429837" w:rsidR="0051486E" w:rsidRDefault="005148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4BBA" w14:textId="77777777" w:rsidR="005C24BC" w:rsidRDefault="005C24BC" w:rsidP="00414707">
      <w:r>
        <w:separator/>
      </w:r>
    </w:p>
  </w:footnote>
  <w:footnote w:type="continuationSeparator" w:id="0">
    <w:p w14:paraId="7C13B22C" w14:textId="77777777" w:rsidR="005C24BC" w:rsidRDefault="005C24BC" w:rsidP="0041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D163" w14:textId="233ADB0E" w:rsidR="00414707" w:rsidRPr="00414707" w:rsidRDefault="00414707" w:rsidP="00414707">
    <w:pPr>
      <w:pStyle w:val="a3"/>
      <w:jc w:val="right"/>
      <w:rPr>
        <w:sz w:val="32"/>
        <w:szCs w:val="3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ocumentProtection w:edit="readOnly" w:enforcement="1" w:cryptProviderType="rsaAES" w:cryptAlgorithmClass="hash" w:cryptAlgorithmType="typeAny" w:cryptAlgorithmSid="14" w:cryptSpinCount="100000" w:hash="eZ/Fx+SVjBwvSNUUwaGNLx/J0O4VFgR05DlrrX/BXvJ8aojH2n0fLWapM8S7i/wGDUW0jFvReEiMkSG1CNG2Fg==" w:salt="BittBZiAncJ0LrkJxTyB/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BC"/>
    <w:rsid w:val="000075A6"/>
    <w:rsid w:val="001B0E0C"/>
    <w:rsid w:val="001B2A6A"/>
    <w:rsid w:val="001D2828"/>
    <w:rsid w:val="00347381"/>
    <w:rsid w:val="00414707"/>
    <w:rsid w:val="00496B3C"/>
    <w:rsid w:val="0051486E"/>
    <w:rsid w:val="005C24BC"/>
    <w:rsid w:val="005D64FA"/>
    <w:rsid w:val="005E0367"/>
    <w:rsid w:val="00602564"/>
    <w:rsid w:val="006072B4"/>
    <w:rsid w:val="006418D7"/>
    <w:rsid w:val="006E21AC"/>
    <w:rsid w:val="008215BC"/>
    <w:rsid w:val="008D7B5D"/>
    <w:rsid w:val="009731F6"/>
    <w:rsid w:val="009C09FD"/>
    <w:rsid w:val="00BB3F5A"/>
    <w:rsid w:val="00C60628"/>
    <w:rsid w:val="00C82760"/>
    <w:rsid w:val="00D20486"/>
    <w:rsid w:val="00D41926"/>
    <w:rsid w:val="00DF3E36"/>
    <w:rsid w:val="00EF0BD6"/>
    <w:rsid w:val="00F16734"/>
    <w:rsid w:val="00FE0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21D8E"/>
  <w15:chartTrackingRefBased/>
  <w15:docId w15:val="{DDE19712-CEDD-4692-AC91-28E6BE83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707"/>
    <w:pPr>
      <w:tabs>
        <w:tab w:val="center" w:pos="4252"/>
        <w:tab w:val="right" w:pos="8504"/>
      </w:tabs>
      <w:snapToGrid w:val="0"/>
    </w:pPr>
  </w:style>
  <w:style w:type="character" w:customStyle="1" w:styleId="a4">
    <w:name w:val="ヘッダー (文字)"/>
    <w:basedOn w:val="a0"/>
    <w:link w:val="a3"/>
    <w:uiPriority w:val="99"/>
    <w:rsid w:val="00414707"/>
  </w:style>
  <w:style w:type="paragraph" w:styleId="a5">
    <w:name w:val="footer"/>
    <w:basedOn w:val="a"/>
    <w:link w:val="a6"/>
    <w:uiPriority w:val="99"/>
    <w:unhideWhenUsed/>
    <w:rsid w:val="00414707"/>
    <w:pPr>
      <w:tabs>
        <w:tab w:val="center" w:pos="4252"/>
        <w:tab w:val="right" w:pos="8504"/>
      </w:tabs>
      <w:snapToGrid w:val="0"/>
    </w:pPr>
  </w:style>
  <w:style w:type="character" w:customStyle="1" w:styleId="a6">
    <w:name w:val="フッター (文字)"/>
    <w:basedOn w:val="a0"/>
    <w:link w:val="a5"/>
    <w:uiPriority w:val="99"/>
    <w:rsid w:val="00414707"/>
  </w:style>
  <w:style w:type="paragraph" w:customStyle="1" w:styleId="Default">
    <w:name w:val="Default"/>
    <w:rsid w:val="005C24BC"/>
    <w:pPr>
      <w:widowControl w:val="0"/>
      <w:autoSpaceDE w:val="0"/>
      <w:autoSpaceDN w:val="0"/>
      <w:adjustRightInd w:val="0"/>
    </w:pPr>
    <w:rPr>
      <w:rFonts w:ascii="ＭＳ 明朝" w:eastAsia="ＭＳ 明朝" w:cs="ＭＳ 明朝"/>
      <w:color w:val="000000"/>
      <w:kern w:val="0"/>
      <w:sz w:val="24"/>
      <w:szCs w:val="24"/>
    </w:rPr>
  </w:style>
  <w:style w:type="character" w:styleId="a7">
    <w:name w:val="Placeholder Text"/>
    <w:basedOn w:val="a0"/>
    <w:uiPriority w:val="99"/>
    <w:semiHidden/>
    <w:rsid w:val="005C24BC"/>
    <w:rPr>
      <w:color w:val="808080"/>
    </w:rPr>
  </w:style>
  <w:style w:type="table" w:styleId="a8">
    <w:name w:val="Table Grid"/>
    <w:basedOn w:val="a1"/>
    <w:uiPriority w:val="39"/>
    <w:rsid w:val="005C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C24BC"/>
    <w:rPr>
      <w:color w:val="0563C1" w:themeColor="hyperlink"/>
      <w:u w:val="single"/>
    </w:rPr>
  </w:style>
  <w:style w:type="paragraph" w:styleId="aa">
    <w:name w:val="Revision"/>
    <w:hidden/>
    <w:uiPriority w:val="99"/>
    <w:semiHidden/>
    <w:rsid w:val="00821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xi.go.jp/procedure/consult/index.htm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4C8CE8A5DD4571B1EBEEBF30B57ADD"/>
        <w:category>
          <w:name w:val="全般"/>
          <w:gallery w:val="placeholder"/>
        </w:category>
        <w:types>
          <w:type w:val="bbPlcHdr"/>
        </w:types>
        <w:behaviors>
          <w:behavior w:val="content"/>
        </w:behaviors>
        <w:guid w:val="{C05780E3-1EAB-481F-A584-D83E28038F59}"/>
      </w:docPartPr>
      <w:docPartBody>
        <w:p w:rsidR="003431BB" w:rsidRDefault="007F00C6" w:rsidP="007F00C6">
          <w:pPr>
            <w:pStyle w:val="924C8CE8A5DD4571B1EBEEBF30B57ADD"/>
          </w:pPr>
          <w:r>
            <w:rPr>
              <w:color w:val="808080" w:themeColor="background1" w:themeShade="80"/>
              <w:sz w:val="22"/>
            </w:rPr>
            <w:t>3</w:t>
          </w:r>
          <w:r w:rsidRPr="00A11825">
            <w:rPr>
              <w:rFonts w:hint="eastAsia"/>
              <w:color w:val="808080" w:themeColor="background1" w:themeShade="80"/>
              <w:sz w:val="22"/>
            </w:rPr>
            <w:t>ページ目の表をご参照</w:t>
          </w:r>
          <w:r>
            <w:rPr>
              <w:rFonts w:hint="eastAsia"/>
              <w:color w:val="808080" w:themeColor="background1" w:themeShade="80"/>
              <w:sz w:val="22"/>
            </w:rPr>
            <w:t>の上、ご記入ください</w:t>
          </w:r>
        </w:p>
      </w:docPartBody>
    </w:docPart>
    <w:docPart>
      <w:docPartPr>
        <w:name w:val="7209A994E3BD40459688F8FBAF49D9E5"/>
        <w:category>
          <w:name w:val="全般"/>
          <w:gallery w:val="placeholder"/>
        </w:category>
        <w:types>
          <w:type w:val="bbPlcHdr"/>
        </w:types>
        <w:behaviors>
          <w:behavior w:val="content"/>
        </w:behaviors>
        <w:guid w:val="{F07A3F0E-25D1-4206-8A4D-F32D2D13F720}"/>
      </w:docPartPr>
      <w:docPartBody>
        <w:p w:rsidR="003431BB" w:rsidRDefault="006B3BD6" w:rsidP="006B3BD6">
          <w:pPr>
            <w:pStyle w:val="7209A994E3BD40459688F8FBAF49D9E5"/>
          </w:pPr>
          <w:r w:rsidRPr="00E53E54">
            <w:rPr>
              <w:rStyle w:val="a3"/>
              <w:sz w:val="22"/>
            </w:rPr>
            <w:t>業種を選択してください</w:t>
          </w:r>
        </w:p>
      </w:docPartBody>
    </w:docPart>
    <w:docPart>
      <w:docPartPr>
        <w:name w:val="1D2CA645B14241158252B15E33EDB0D5"/>
        <w:category>
          <w:name w:val="全般"/>
          <w:gallery w:val="placeholder"/>
        </w:category>
        <w:types>
          <w:type w:val="bbPlcHdr"/>
        </w:types>
        <w:behaviors>
          <w:behavior w:val="content"/>
        </w:behaviors>
        <w:guid w:val="{82980A76-7A91-45BE-8275-B390F0B49A58}"/>
      </w:docPartPr>
      <w:docPartBody>
        <w:p w:rsidR="003431BB" w:rsidRDefault="007F00C6" w:rsidP="007F00C6">
          <w:pPr>
            <w:pStyle w:val="1D2CA645B14241158252B15E33EDB0D5"/>
          </w:pPr>
          <w:r w:rsidRPr="00E53E54">
            <w:rPr>
              <w:rStyle w:val="a3"/>
              <w:sz w:val="22"/>
            </w:rPr>
            <w:t>業種を選択してください</w:t>
          </w:r>
        </w:p>
      </w:docPartBody>
    </w:docPart>
    <w:docPart>
      <w:docPartPr>
        <w:name w:val="9C1229A05FA74E409D4E87D6085CE02E"/>
        <w:category>
          <w:name w:val="全般"/>
          <w:gallery w:val="placeholder"/>
        </w:category>
        <w:types>
          <w:type w:val="bbPlcHdr"/>
        </w:types>
        <w:behaviors>
          <w:behavior w:val="content"/>
        </w:behaviors>
        <w:guid w:val="{A6CAB2E1-C538-4D92-BB40-470F0389E7C6}"/>
      </w:docPartPr>
      <w:docPartBody>
        <w:p w:rsidR="003431BB" w:rsidRDefault="007F00C6" w:rsidP="007F00C6">
          <w:pPr>
            <w:pStyle w:val="9C1229A05FA74E409D4E87D6085CE02E"/>
          </w:pPr>
          <w:r w:rsidRPr="001D682D">
            <w:rPr>
              <w:rStyle w:val="a3"/>
              <w:rFonts w:hint="eastAsia"/>
            </w:rPr>
            <w:t>日付を</w:t>
          </w:r>
          <w:r>
            <w:rPr>
              <w:rStyle w:val="a3"/>
              <w:rFonts w:hint="eastAsia"/>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D6"/>
    <w:rsid w:val="003431BB"/>
    <w:rsid w:val="006B3BD6"/>
    <w:rsid w:val="007F00C6"/>
    <w:rsid w:val="00902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24C8CE8A5DD4571B1EBEEBF30B57ADD">
    <w:name w:val="924C8CE8A5DD4571B1EBEEBF30B57ADD"/>
    <w:rsid w:val="007F00C6"/>
    <w:pPr>
      <w:widowControl w:val="0"/>
      <w:jc w:val="both"/>
    </w:pPr>
  </w:style>
  <w:style w:type="character" w:styleId="a3">
    <w:name w:val="Placeholder Text"/>
    <w:basedOn w:val="a0"/>
    <w:uiPriority w:val="99"/>
    <w:semiHidden/>
    <w:rsid w:val="007F00C6"/>
    <w:rPr>
      <w:color w:val="808080"/>
    </w:rPr>
  </w:style>
  <w:style w:type="paragraph" w:customStyle="1" w:styleId="7209A994E3BD40459688F8FBAF49D9E5">
    <w:name w:val="7209A994E3BD40459688F8FBAF49D9E5"/>
    <w:rsid w:val="006B3BD6"/>
    <w:pPr>
      <w:widowControl w:val="0"/>
      <w:jc w:val="both"/>
    </w:pPr>
  </w:style>
  <w:style w:type="paragraph" w:customStyle="1" w:styleId="1D2CA645B14241158252B15E33EDB0D5">
    <w:name w:val="1D2CA645B14241158252B15E33EDB0D5"/>
    <w:rsid w:val="007F00C6"/>
    <w:pPr>
      <w:widowControl w:val="0"/>
      <w:jc w:val="both"/>
    </w:pPr>
  </w:style>
  <w:style w:type="paragraph" w:customStyle="1" w:styleId="9C1229A05FA74E409D4E87D6085CE02E">
    <w:name w:val="9C1229A05FA74E409D4E87D6085CE02E"/>
    <w:rsid w:val="007F00C6"/>
    <w:pPr>
      <w:widowControl w:val="0"/>
      <w:jc w:val="both"/>
    </w:pPr>
  </w:style>
  <w:style w:type="paragraph" w:customStyle="1" w:styleId="924C8CE8A5DD4571B1EBEEBF30B57ADD1">
    <w:name w:val="924C8CE8A5DD4571B1EBEEBF30B57ADD1"/>
    <w:rsid w:val="00902AF1"/>
    <w:pPr>
      <w:widowControl w:val="0"/>
      <w:jc w:val="both"/>
    </w:pPr>
  </w:style>
  <w:style w:type="paragraph" w:customStyle="1" w:styleId="1D2CA645B14241158252B15E33EDB0D51">
    <w:name w:val="1D2CA645B14241158252B15E33EDB0D51"/>
    <w:rsid w:val="00902AF1"/>
    <w:pPr>
      <w:widowControl w:val="0"/>
      <w:jc w:val="both"/>
    </w:pPr>
  </w:style>
  <w:style w:type="paragraph" w:customStyle="1" w:styleId="9C1229A05FA74E409D4E87D6085CE02E1">
    <w:name w:val="9C1229A05FA74E409D4E87D6085CE02E1"/>
    <w:rsid w:val="00902AF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BB3BF-E1D6-4D26-9F70-3551CB95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176</Words>
  <Characters>1005</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智志</dc:creator>
  <cp:keywords/>
  <dc:description/>
  <cp:lastModifiedBy>前田 智志</cp:lastModifiedBy>
  <cp:revision>18</cp:revision>
  <dcterms:created xsi:type="dcterms:W3CDTF">2023-03-17T01:58:00Z</dcterms:created>
  <dcterms:modified xsi:type="dcterms:W3CDTF">2023-03-20T05:38:00Z</dcterms:modified>
  <cp:contentStatus/>
</cp:coreProperties>
</file>